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7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фельдшера-лаборанта (медицинский лабораторный техник)</w:t>
      </w:r>
    </w:p>
    <w:p w:rsidR="00000000" w:rsidRDefault="00362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751">
      <w:pPr>
        <w:pStyle w:val="HTML"/>
      </w:pPr>
      <w:r>
        <w:t xml:space="preserve">                                                                  УТВЕРЖДАЮ</w:t>
      </w:r>
    </w:p>
    <w:p w:rsidR="00000000" w:rsidRDefault="00362751">
      <w:pPr>
        <w:pStyle w:val="HTML"/>
      </w:pPr>
      <w:r>
        <w:t>Руководитель "_____________________"</w:t>
      </w:r>
    </w:p>
    <w:p w:rsidR="00000000" w:rsidRDefault="00362751">
      <w:pPr>
        <w:pStyle w:val="HTML"/>
      </w:pPr>
      <w:r>
        <w:t>________________ (_________________)</w:t>
      </w:r>
    </w:p>
    <w:p w:rsidR="00000000" w:rsidRDefault="00362751">
      <w:pPr>
        <w:pStyle w:val="HTML"/>
      </w:pPr>
      <w:r>
        <w:t>(подпись)          (Ф.И.О.)</w:t>
      </w:r>
    </w:p>
    <w:p w:rsidR="00000000" w:rsidRDefault="00362751">
      <w:pPr>
        <w:pStyle w:val="HTML"/>
      </w:pPr>
      <w:r>
        <w:t>"___"________ ___ г.</w:t>
      </w:r>
    </w:p>
    <w:p w:rsidR="00000000" w:rsidRDefault="00362751">
      <w:pPr>
        <w:pStyle w:val="HTML"/>
      </w:pPr>
    </w:p>
    <w:p w:rsidR="00000000" w:rsidRDefault="00362751">
      <w:pPr>
        <w:pStyle w:val="HTML"/>
      </w:pPr>
      <w:r>
        <w:t>М.П.</w:t>
      </w:r>
    </w:p>
    <w:p w:rsidR="00000000" w:rsidRDefault="00362751">
      <w:pPr>
        <w:pStyle w:val="HTML"/>
      </w:pPr>
      <w:r>
        <w:t>"___"________ ___ г. N ___</w:t>
      </w:r>
    </w:p>
    <w:p w:rsidR="00000000" w:rsidRDefault="00362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75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36275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фельдшера-лаборанта (медицинский лабораторный техник</w:t>
      </w:r>
      <w:r>
        <w:rPr>
          <w:rFonts w:eastAsia="Times New Roman"/>
        </w:rPr>
        <w:t>)</w:t>
      </w:r>
    </w:p>
    <w:p w:rsidR="00000000" w:rsidRDefault="0036275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62751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362751">
      <w:pPr>
        <w:pStyle w:val="HTML"/>
      </w:pPr>
      <w:r>
        <w:t>обязанности,   права  и  ответственность  фельдшера-лаборанта  (медицинский</w:t>
      </w:r>
    </w:p>
    <w:p w:rsidR="00000000" w:rsidRDefault="00362751">
      <w:pPr>
        <w:pStyle w:val="HTML"/>
      </w:pPr>
      <w:r>
        <w:t>лабораторный техник) (далее - Работник) ___________________________.</w:t>
      </w:r>
    </w:p>
    <w:p w:rsidR="00000000" w:rsidRDefault="00362751">
      <w:pPr>
        <w:pStyle w:val="HTML"/>
      </w:pPr>
      <w:r>
        <w:t xml:space="preserve">(наименование </w:t>
      </w:r>
      <w:r>
        <w:t>организации)</w:t>
      </w:r>
    </w:p>
    <w:p w:rsidR="00000000" w:rsidRDefault="0036275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362751">
      <w:pPr>
        <w:pStyle w:val="just"/>
      </w:pPr>
      <w:r>
        <w:t>1.3. Работник подчиняется непосредственно _____________________</w:t>
      </w:r>
      <w:r>
        <w:t>__.</w:t>
      </w:r>
    </w:p>
    <w:p w:rsidR="00000000" w:rsidRDefault="00362751">
      <w:pPr>
        <w:pStyle w:val="just"/>
      </w:pPr>
      <w:r>
        <w:t>1.4. Требования к квалификации:</w:t>
      </w:r>
    </w:p>
    <w:p w:rsidR="00000000" w:rsidRDefault="00362751">
      <w:pPr>
        <w:pStyle w:val="just"/>
      </w:pPr>
      <w:r>
        <w:t>Среднее профессиональное образование по специальности "Лабораторная диагностика" и сертификат специалиста по специальности "Лабораторная диагностика", "Гистология", "Лабораторное дело", "Судебно-медицинская экспертиза" б</w:t>
      </w:r>
      <w:r>
        <w:t>ез предъявления требований к стажу работы.</w:t>
      </w:r>
    </w:p>
    <w:p w:rsidR="00000000" w:rsidRDefault="00362751">
      <w:pPr>
        <w:pStyle w:val="just"/>
      </w:pPr>
      <w:r>
        <w:t>1.5. Работник в своей деятельности руководствуется:</w:t>
      </w:r>
    </w:p>
    <w:p w:rsidR="00000000" w:rsidRDefault="00362751">
      <w:pPr>
        <w:pStyle w:val="just"/>
      </w:pPr>
      <w:r>
        <w:t>- правилами внутреннего трудового распорядка;</w:t>
      </w:r>
    </w:p>
    <w:p w:rsidR="00000000" w:rsidRDefault="00362751">
      <w:pPr>
        <w:pStyle w:val="just"/>
      </w:pPr>
      <w:r>
        <w:t>- приказами и распоряжениями руководителя организации;</w:t>
      </w:r>
    </w:p>
    <w:p w:rsidR="00000000" w:rsidRDefault="00362751">
      <w:pPr>
        <w:pStyle w:val="just"/>
      </w:pPr>
      <w:r>
        <w:t>- настоящей должностной инструкцией.</w:t>
      </w:r>
    </w:p>
    <w:p w:rsidR="00000000" w:rsidRDefault="00362751">
      <w:pPr>
        <w:pStyle w:val="just"/>
      </w:pPr>
      <w:r>
        <w:t>1.6. Работник должен зн</w:t>
      </w:r>
      <w:r>
        <w:t>ать:</w:t>
      </w:r>
    </w:p>
    <w:p w:rsidR="00000000" w:rsidRDefault="00362751">
      <w:pPr>
        <w:pStyle w:val="just"/>
      </w:pPr>
      <w:r>
        <w:lastRenderedPageBreak/>
        <w:t>- законы и иные нормативные правовые акты Российской Федерации в сфере здравоохранения;</w:t>
      </w:r>
    </w:p>
    <w:p w:rsidR="00000000" w:rsidRDefault="00362751">
      <w:pPr>
        <w:pStyle w:val="just"/>
      </w:pPr>
      <w:r>
        <w:t xml:space="preserve">- методы забора биологического материала, морфологию: яиц и паразитов </w:t>
      </w:r>
      <w:r>
        <w:t>основных видов гельминтов, элементов крови на всех этапах развития от гемоцитобластов до зрелых форм, паразитов крови, основных клеточных элементов - лейкоцитов, мезотемов и макрофагов, гонококков, бледной спирохеты, стрептобациллы и трихомонад;</w:t>
      </w:r>
    </w:p>
    <w:p w:rsidR="00000000" w:rsidRDefault="00362751">
      <w:pPr>
        <w:pStyle w:val="just"/>
      </w:pPr>
      <w:r>
        <w:t>- инфекцио</w:t>
      </w:r>
      <w:r>
        <w:t>нные заболевания по своему профилю, а также по карантинным заболеваниям;</w:t>
      </w:r>
    </w:p>
    <w:p w:rsidR="00000000" w:rsidRDefault="00362751">
      <w:pPr>
        <w:pStyle w:val="just"/>
      </w:pPr>
      <w:r>
        <w:t>- методы приготовления реактивов и растворов для проведения исследований;</w:t>
      </w:r>
    </w:p>
    <w:p w:rsidR="00000000" w:rsidRDefault="00362751">
      <w:pPr>
        <w:pStyle w:val="just"/>
      </w:pPr>
      <w:r>
        <w:t>- правила дезинфекции отработанного материала;</w:t>
      </w:r>
    </w:p>
    <w:p w:rsidR="00000000" w:rsidRDefault="00362751">
      <w:pPr>
        <w:pStyle w:val="just"/>
      </w:pPr>
      <w:r>
        <w:t>- правила эксплуатации лабораторной аппаратуры; причины и усло</w:t>
      </w:r>
      <w:r>
        <w:t>вия возникновения преаналитических и аналитических погрешностей при проведении лабораторного анализа;</w:t>
      </w:r>
    </w:p>
    <w:p w:rsidR="00000000" w:rsidRDefault="00362751">
      <w:pPr>
        <w:pStyle w:val="just"/>
      </w:pPr>
      <w:r>
        <w:t>- значение стерилизации в профилактике внутрибольничных инфекций, ее организацию в медицинских организациях;</w:t>
      </w:r>
    </w:p>
    <w:p w:rsidR="00000000" w:rsidRDefault="00362751">
      <w:pPr>
        <w:pStyle w:val="just"/>
      </w:pPr>
      <w:r>
        <w:t>- основы здорового образа жизни; основы общей</w:t>
      </w:r>
      <w:r>
        <w:t xml:space="preserve"> гигиены и производственной санитарии;</w:t>
      </w:r>
    </w:p>
    <w:p w:rsidR="00000000" w:rsidRDefault="00362751">
      <w:pPr>
        <w:pStyle w:val="just"/>
      </w:pPr>
      <w:r>
        <w:t>- основы микробиологии; влияние биологических факторов на результаты исследований;</w:t>
      </w:r>
    </w:p>
    <w:p w:rsidR="00000000" w:rsidRDefault="00362751">
      <w:pPr>
        <w:pStyle w:val="just"/>
      </w:pPr>
      <w:r>
        <w:t>- основные требования к организации делопроизводства в клинико-диагностических лабораториях;</w:t>
      </w:r>
    </w:p>
    <w:p w:rsidR="00000000" w:rsidRDefault="00362751">
      <w:pPr>
        <w:pStyle w:val="just"/>
      </w:pPr>
      <w:r>
        <w:t>- организацию работы в клинико-диагностич</w:t>
      </w:r>
      <w:r>
        <w:t>еских лабораториях; медицинскую этику;</w:t>
      </w:r>
    </w:p>
    <w:p w:rsidR="00000000" w:rsidRDefault="00362751">
      <w:pPr>
        <w:pStyle w:val="just"/>
      </w:pPr>
      <w:r>
        <w:t>- психологию профессионального общения;</w:t>
      </w:r>
    </w:p>
    <w:p w:rsidR="00000000" w:rsidRDefault="00362751">
      <w:pPr>
        <w:pStyle w:val="just"/>
      </w:pPr>
      <w:r>
        <w:t>- основы медицины катастроф;</w:t>
      </w:r>
    </w:p>
    <w:p w:rsidR="00000000" w:rsidRDefault="00362751">
      <w:pPr>
        <w:pStyle w:val="just"/>
      </w:pPr>
      <w:r>
        <w:t>- основы трудового законодательства; правила внутреннего трудового распорядка; правила по охране труда и пожарной безопасности.</w:t>
      </w:r>
    </w:p>
    <w:p w:rsidR="00000000" w:rsidRDefault="00362751">
      <w:pPr>
        <w:pStyle w:val="just"/>
      </w:pPr>
      <w:r>
        <w:t xml:space="preserve">1.7. При отсутствии </w:t>
      </w:r>
      <w:r>
        <w:t>Работника его функции выполняет ____________.</w:t>
      </w:r>
    </w:p>
    <w:p w:rsidR="00000000" w:rsidRDefault="00362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751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362751">
      <w:pPr>
        <w:pStyle w:val="just"/>
      </w:pPr>
      <w:r>
        <w:t>Работник:</w:t>
      </w:r>
    </w:p>
    <w:p w:rsidR="00000000" w:rsidRDefault="00362751">
      <w:pPr>
        <w:pStyle w:val="just"/>
      </w:pPr>
      <w:r>
        <w:t>2.1. Проводит самостоятельно химические макро- и микроскопическое исследования биологического материала крови, желудочного содержимого, спинномозговой жидкости, выпотных жи</w:t>
      </w:r>
      <w:r>
        <w:t>дкостей, исследование отделяемого, гельминтно-овоскопическое исследование, используя методы исследования геморрагического синдрома, технику бактериологических и серологических исследований.</w:t>
      </w:r>
    </w:p>
    <w:p w:rsidR="00000000" w:rsidRDefault="00362751">
      <w:pPr>
        <w:pStyle w:val="just"/>
      </w:pPr>
      <w:r>
        <w:t>2.2. Проводит контроль качества выполняемых исследований, обеспечи</w:t>
      </w:r>
      <w:r>
        <w:t>вает точность и надежность анализов. Ведет необходимую учетно-отчетную документацию.</w:t>
      </w:r>
    </w:p>
    <w:p w:rsidR="00000000" w:rsidRDefault="00362751">
      <w:pPr>
        <w:pStyle w:val="just"/>
      </w:pPr>
      <w:r>
        <w:t>2.3. Выполняет мероприятия по соблюдению санитарно-гигиенического режима в медицинской организации, правил асептики и антисептики, условий стерилизации инструментов с цель</w:t>
      </w:r>
      <w:r>
        <w:t>ю предупреждения возможного заражения при взятии крови (гепатит, ВИЧ-инфекция).</w:t>
      </w:r>
    </w:p>
    <w:p w:rsidR="00000000" w:rsidRDefault="00362751">
      <w:pPr>
        <w:pStyle w:val="just"/>
      </w:pPr>
      <w:r>
        <w:t>2.4. Оказывает доврачебную помощь при неотложных состояниях.</w:t>
      </w:r>
    </w:p>
    <w:p w:rsidR="00000000" w:rsidRDefault="00362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75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62751">
      <w:pPr>
        <w:pStyle w:val="just"/>
      </w:pPr>
      <w:r>
        <w:t>Работник имеет право на:</w:t>
      </w:r>
    </w:p>
    <w:p w:rsidR="00000000" w:rsidRDefault="00362751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362751">
      <w:pPr>
        <w:pStyle w:val="just"/>
      </w:pPr>
      <w:r>
        <w:t>3.2.</w:t>
      </w:r>
      <w:r>
        <w:t xml:space="preserve">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362751">
      <w:pPr>
        <w:pStyle w:val="just"/>
      </w:pPr>
      <w:r>
        <w:t xml:space="preserve">3.3. Своевременную и в полном объеме выплату заработной платы в соответствии со своей квалификацией, сложностью труда, </w:t>
      </w:r>
      <w:r>
        <w:t>количеством и качеством выполненной работы.</w:t>
      </w:r>
    </w:p>
    <w:p w:rsidR="00000000" w:rsidRDefault="00362751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</w:t>
      </w:r>
      <w:r>
        <w:t>рабочих праздничных дней, оплачиваемых ежегодных отпусков.</w:t>
      </w:r>
    </w:p>
    <w:p w:rsidR="00000000" w:rsidRDefault="00362751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362751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362751">
      <w:pPr>
        <w:pStyle w:val="just"/>
      </w:pPr>
      <w:r>
        <w:t xml:space="preserve">3.7. Объединение, включая право на создание профессиональных союзов и вступление </w:t>
      </w:r>
      <w:r>
        <w:t>в них для защиты своих трудовых прав, свобод и законных интересов.</w:t>
      </w:r>
    </w:p>
    <w:p w:rsidR="00000000" w:rsidRDefault="00362751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362751">
      <w:pPr>
        <w:pStyle w:val="just"/>
      </w:pPr>
      <w:r>
        <w:t>3.9. Ведение коллективных перег</w:t>
      </w:r>
      <w:r>
        <w:t>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362751">
      <w:pPr>
        <w:pStyle w:val="just"/>
      </w:pPr>
      <w:r>
        <w:t>3.10. Защиту своих трудовых прав, свобод и законных интересов всеми не запрещенными законом способами</w:t>
      </w:r>
      <w:r>
        <w:t>.</w:t>
      </w:r>
    </w:p>
    <w:p w:rsidR="00000000" w:rsidRDefault="00362751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362751">
      <w:pPr>
        <w:pStyle w:val="just"/>
      </w:pPr>
      <w:r>
        <w:t>3.12. Возмещение вреда, причиненного ему в связи с исполнением труд</w:t>
      </w:r>
      <w:r>
        <w:t>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362751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362751">
      <w:pPr>
        <w:pStyle w:val="just"/>
      </w:pPr>
      <w:r>
        <w:t>3.14. Получение мате</w:t>
      </w:r>
      <w:r>
        <w:t>риалов и документов, относящихся к своей деятельности.</w:t>
      </w:r>
    </w:p>
    <w:p w:rsidR="00000000" w:rsidRDefault="00362751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62751">
      <w:pPr>
        <w:pStyle w:val="just"/>
      </w:pPr>
      <w:r>
        <w:t>Работник вправе:</w:t>
      </w:r>
    </w:p>
    <w:p w:rsidR="00000000" w:rsidRDefault="00362751">
      <w:pPr>
        <w:pStyle w:val="just"/>
      </w:pPr>
      <w:r>
        <w:t>3.16. Давать подчиненным работникам поручения, задания</w:t>
      </w:r>
      <w:r>
        <w:t xml:space="preserve"> по кругу вопросов, входящих в его функциональные обязанности.</w:t>
      </w:r>
    </w:p>
    <w:p w:rsidR="00000000" w:rsidRDefault="00362751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362751">
      <w:pPr>
        <w:pStyle w:val="just"/>
      </w:pPr>
      <w:r>
        <w:t>3.18. Требовать от руководителя организации оказания сод</w:t>
      </w:r>
      <w:r>
        <w:t>ействия в исполнении своих обязанностей.</w:t>
      </w:r>
    </w:p>
    <w:p w:rsidR="00000000" w:rsidRDefault="00362751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362751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362751">
      <w:pPr>
        <w:pStyle w:val="just"/>
      </w:pPr>
      <w:r>
        <w:t>3.21. Получать служебную информа</w:t>
      </w:r>
      <w:r>
        <w:t>цию, необходимую для выполнения своих обязанностей.</w:t>
      </w:r>
    </w:p>
    <w:p w:rsidR="00000000" w:rsidRDefault="00362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75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62751">
      <w:pPr>
        <w:pStyle w:val="just"/>
      </w:pPr>
      <w:r>
        <w:t>Работник обязан:</w:t>
      </w:r>
    </w:p>
    <w:p w:rsidR="00000000" w:rsidRDefault="00362751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62751">
      <w:pPr>
        <w:pStyle w:val="just"/>
      </w:pPr>
      <w:r>
        <w:t xml:space="preserve">- соблюдать правила внутреннего трудового </w:t>
      </w:r>
      <w:r>
        <w:t>распорядка;</w:t>
      </w:r>
    </w:p>
    <w:p w:rsidR="00000000" w:rsidRDefault="00362751">
      <w:pPr>
        <w:pStyle w:val="just"/>
      </w:pPr>
      <w:r>
        <w:t>- соблюдать трудовую дисциплину;</w:t>
      </w:r>
    </w:p>
    <w:p w:rsidR="00000000" w:rsidRDefault="00362751">
      <w:pPr>
        <w:pStyle w:val="just"/>
      </w:pPr>
      <w:r>
        <w:t>- выполнять установленные нормы труда;</w:t>
      </w:r>
    </w:p>
    <w:p w:rsidR="00000000" w:rsidRDefault="00362751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362751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</w:t>
      </w:r>
      <w:r>
        <w:t>Работодателя, если Работодатель несет ответственность за сохранность этого имущества) и других работников;</w:t>
      </w:r>
    </w:p>
    <w:p w:rsidR="00000000" w:rsidRDefault="00362751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</w:t>
      </w:r>
      <w:r>
        <w:t>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62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75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62751">
      <w:pPr>
        <w:pStyle w:val="just"/>
      </w:pPr>
      <w:r>
        <w:t>Работник несет ответственность:</w:t>
      </w:r>
    </w:p>
    <w:p w:rsidR="00000000" w:rsidRDefault="00362751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362751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362751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362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751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362751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62751">
      <w:pPr>
        <w:pStyle w:val="just"/>
      </w:pPr>
      <w:r>
        <w:t>6.2. Оценка работы:</w:t>
      </w:r>
    </w:p>
    <w:p w:rsidR="00000000" w:rsidRDefault="00362751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362751">
      <w:pPr>
        <w:pStyle w:val="HTML"/>
      </w:pPr>
      <w:r>
        <w:t xml:space="preserve">    - ____________________________________________________________________.</w:t>
      </w:r>
    </w:p>
    <w:p w:rsidR="00000000" w:rsidRDefault="00362751">
      <w:pPr>
        <w:pStyle w:val="HTML"/>
      </w:pPr>
      <w:r>
        <w:t>(указать порядок и основания для иных видов оценки работы)</w:t>
      </w:r>
    </w:p>
    <w:p w:rsidR="00000000" w:rsidRDefault="00362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751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</w:t>
      </w:r>
      <w:r>
        <w:t>о в Минюсте РФ 25.08.2010 N 18247).</w:t>
      </w:r>
    </w:p>
    <w:p w:rsidR="00000000" w:rsidRDefault="00362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751">
      <w:pPr>
        <w:pStyle w:val="HTML"/>
      </w:pPr>
      <w:r>
        <w:t xml:space="preserve">    Непосредственный</w:t>
      </w:r>
    </w:p>
    <w:p w:rsidR="00000000" w:rsidRDefault="00362751">
      <w:pPr>
        <w:pStyle w:val="HTML"/>
      </w:pPr>
      <w:r>
        <w:t>руководитель               ___________________    _____________________</w:t>
      </w:r>
    </w:p>
    <w:p w:rsidR="00000000" w:rsidRDefault="00362751">
      <w:pPr>
        <w:pStyle w:val="HTML"/>
      </w:pPr>
      <w:r>
        <w:t>(подпись)                (Ф.И.О.)</w:t>
      </w:r>
    </w:p>
    <w:p w:rsidR="00000000" w:rsidRDefault="00362751">
      <w:pPr>
        <w:pStyle w:val="HTML"/>
      </w:pPr>
    </w:p>
    <w:p w:rsidR="00000000" w:rsidRDefault="00362751">
      <w:pPr>
        <w:pStyle w:val="HTML"/>
      </w:pPr>
      <w:r>
        <w:t>СОГЛАСОВАНО:</w:t>
      </w:r>
    </w:p>
    <w:p w:rsidR="00000000" w:rsidRDefault="00362751">
      <w:pPr>
        <w:pStyle w:val="HTML"/>
      </w:pPr>
    </w:p>
    <w:p w:rsidR="00000000" w:rsidRDefault="00362751">
      <w:pPr>
        <w:pStyle w:val="HTML"/>
      </w:pPr>
      <w:r>
        <w:t>Начальник юридического отдела</w:t>
      </w:r>
    </w:p>
    <w:p w:rsidR="00000000" w:rsidRDefault="00362751">
      <w:pPr>
        <w:pStyle w:val="HTML"/>
      </w:pPr>
      <w:r>
        <w:t>(юрисконсульт)                     ____________</w:t>
      </w:r>
      <w:r>
        <w:t>____    ________________</w:t>
      </w:r>
    </w:p>
    <w:p w:rsidR="00000000" w:rsidRDefault="00362751">
      <w:pPr>
        <w:pStyle w:val="HTML"/>
      </w:pPr>
      <w:r>
        <w:t>(подпись)           (Ф.И.О.)</w:t>
      </w:r>
    </w:p>
    <w:p w:rsidR="00000000" w:rsidRDefault="00362751">
      <w:pPr>
        <w:pStyle w:val="HTML"/>
      </w:pPr>
      <w:r>
        <w:t>"___"________ ___ г.</w:t>
      </w:r>
    </w:p>
    <w:p w:rsidR="00000000" w:rsidRDefault="00362751">
      <w:pPr>
        <w:pStyle w:val="HTML"/>
      </w:pPr>
    </w:p>
    <w:p w:rsidR="00000000" w:rsidRDefault="00362751">
      <w:pPr>
        <w:pStyle w:val="HTML"/>
      </w:pPr>
      <w:r>
        <w:t>С инструкцией ознакомлен:          ________________    ________________</w:t>
      </w:r>
    </w:p>
    <w:p w:rsidR="00000000" w:rsidRDefault="00362751">
      <w:pPr>
        <w:pStyle w:val="HTML"/>
      </w:pPr>
      <w:r>
        <w:t>(подпись)           (Ф.И.О.)</w:t>
      </w:r>
    </w:p>
    <w:p w:rsidR="00000000" w:rsidRDefault="00362751">
      <w:pPr>
        <w:pStyle w:val="HTML"/>
      </w:pPr>
      <w:r>
        <w:t>"___"________ ___ г.</w:t>
      </w:r>
    </w:p>
    <w:p w:rsidR="00000000" w:rsidRDefault="003627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а.рф/obrazecy/dolzhnostnaya_instrukciya_feldshera_laboranta_medicinskij_laboratornyj_texnik.htm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51"/>
    <w:rsid w:val="0036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D58C0-5450-496F-9408-D0E20162B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eldshera_laboranta_medicinskij_laboratornyj_tex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1453</Words>
  <Characters>8284</Characters>
  <Application>Microsoft Office Word</Application>
  <DocSecurity>0</DocSecurity>
  <Lines>69</Lines>
  <Paragraphs>19</Paragraphs>
  <ScaleCrop>false</ScaleCrop>
  <Company/>
  <LinksUpToDate>false</LinksUpToDate>
  <CharactersWithSpaces>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фельдшера-лаборанта (медицинский лабораторный техник)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2022-08-06T21:08:00Z</dcterms:created>
  <dcterms:modified xsi:type="dcterms:W3CDTF">2022-08-06T21:08:00Z</dcterms:modified>
</cp:coreProperties>
</file>