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9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эмбриолога. Вариант 2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HTML"/>
      </w:pPr>
      <w:r>
        <w:t xml:space="preserve">                                                                  УТВЕРЖДАЮ</w:t>
      </w:r>
    </w:p>
    <w:p w:rsidR="00000000" w:rsidRDefault="009E4962">
      <w:pPr>
        <w:pStyle w:val="HTML"/>
      </w:pPr>
      <w:r>
        <w:t>Руководитель "_____________________"</w:t>
      </w:r>
    </w:p>
    <w:p w:rsidR="00000000" w:rsidRDefault="009E4962">
      <w:pPr>
        <w:pStyle w:val="HTML"/>
      </w:pPr>
      <w:r>
        <w:t>________________ (_________________)</w:t>
      </w:r>
    </w:p>
    <w:p w:rsidR="00000000" w:rsidRDefault="009E4962">
      <w:pPr>
        <w:pStyle w:val="HTML"/>
      </w:pPr>
      <w:r>
        <w:t>(подпись)          (Ф.И.О.)</w:t>
      </w:r>
    </w:p>
    <w:p w:rsidR="00000000" w:rsidRDefault="009E4962">
      <w:pPr>
        <w:pStyle w:val="HTML"/>
      </w:pPr>
      <w:r>
        <w:t>"___"</w:t>
      </w:r>
      <w:r>
        <w:t>________ ___ г.</w:t>
      </w:r>
    </w:p>
    <w:p w:rsidR="00000000" w:rsidRDefault="009E4962">
      <w:pPr>
        <w:pStyle w:val="HTML"/>
      </w:pPr>
    </w:p>
    <w:p w:rsidR="00000000" w:rsidRDefault="009E4962">
      <w:pPr>
        <w:pStyle w:val="HTML"/>
      </w:pPr>
      <w:r>
        <w:t>М.П.</w:t>
      </w:r>
    </w:p>
    <w:p w:rsidR="00000000" w:rsidRDefault="009E4962">
      <w:pPr>
        <w:pStyle w:val="HTML"/>
      </w:pPr>
      <w:r>
        <w:t>"___"________ ___ г. N ___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эмбриолога</w:t>
      </w: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496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E4962">
      <w:pPr>
        <w:pStyle w:val="HTML"/>
      </w:pPr>
      <w:r>
        <w:t>обязанности,   п</w:t>
      </w:r>
      <w:r>
        <w:t>рава   и  ответственность  эмбриолога  (далее  -  Работник)</w:t>
      </w:r>
    </w:p>
    <w:p w:rsidR="00000000" w:rsidRDefault="009E4962">
      <w:pPr>
        <w:pStyle w:val="HTML"/>
      </w:pPr>
      <w:r>
        <w:t>_____________________________.</w:t>
      </w:r>
    </w:p>
    <w:p w:rsidR="00000000" w:rsidRDefault="009E4962">
      <w:pPr>
        <w:pStyle w:val="HTML"/>
      </w:pPr>
      <w:r>
        <w:t>(наименование организации)</w:t>
      </w:r>
    </w:p>
    <w:p w:rsidR="00000000" w:rsidRDefault="009E496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</w:t>
      </w:r>
      <w:r>
        <w:t>м руководителя _________________________.</w:t>
      </w:r>
    </w:p>
    <w:p w:rsidR="00000000" w:rsidRDefault="009E4962">
      <w:pPr>
        <w:pStyle w:val="just"/>
      </w:pPr>
      <w:r>
        <w:t>1.3. Работник подчиняется непосредственно _______________________.</w:t>
      </w:r>
    </w:p>
    <w:p w:rsidR="00000000" w:rsidRDefault="009E4962">
      <w:pPr>
        <w:pStyle w:val="just"/>
      </w:pPr>
      <w:r>
        <w:t>1.4. Требования к квалификации:</w:t>
      </w:r>
    </w:p>
    <w:p w:rsidR="00000000" w:rsidRDefault="009E4962">
      <w:pPr>
        <w:pStyle w:val="just"/>
      </w:pPr>
      <w:r>
        <w:t>Высшее профессиональное образование по специальности "Биология", "Микробиология", "Биохимия" и дополнительное профе</w:t>
      </w:r>
      <w:r>
        <w:t>ссиональное образование в соответствии с направлением профессиональной деятельности без предъявления требований к стажу работы.</w:t>
      </w:r>
    </w:p>
    <w:p w:rsidR="00000000" w:rsidRDefault="009E4962">
      <w:pPr>
        <w:pStyle w:val="just"/>
      </w:pPr>
      <w:r>
        <w:t>1.5. Работник в своей деятельности руководствуется:</w:t>
      </w:r>
    </w:p>
    <w:p w:rsidR="00000000" w:rsidRDefault="009E4962">
      <w:pPr>
        <w:pStyle w:val="just"/>
      </w:pPr>
      <w:r>
        <w:t>- правилами внутреннего трудового распорядка;</w:t>
      </w:r>
    </w:p>
    <w:p w:rsidR="00000000" w:rsidRDefault="009E4962">
      <w:pPr>
        <w:pStyle w:val="just"/>
      </w:pPr>
      <w:r>
        <w:t>- приказами и распоряжениями р</w:t>
      </w:r>
      <w:r>
        <w:t>уководителя организации;</w:t>
      </w:r>
    </w:p>
    <w:p w:rsidR="00000000" w:rsidRDefault="009E4962">
      <w:pPr>
        <w:pStyle w:val="just"/>
      </w:pPr>
      <w:r>
        <w:t>- настоящей должностной инструкцией.</w:t>
      </w:r>
    </w:p>
    <w:p w:rsidR="00000000" w:rsidRDefault="009E4962">
      <w:pPr>
        <w:pStyle w:val="just"/>
      </w:pPr>
      <w:r>
        <w:t>1.6. Работник должен знать:</w:t>
      </w:r>
    </w:p>
    <w:p w:rsidR="00000000" w:rsidRDefault="009E4962">
      <w:pPr>
        <w:pStyle w:val="just"/>
      </w:pPr>
      <w:r>
        <w:t>- законы и иные нормативные правовые акты Российской Федерации в сфере здравоохранения, организации лабораторной службы, правовых и этических вопросов вспомогательных</w:t>
      </w:r>
      <w:r>
        <w:t xml:space="preserve"> репродуктивных технологий (далее - ВРТ);</w:t>
      </w:r>
    </w:p>
    <w:p w:rsidR="00000000" w:rsidRDefault="009E4962">
      <w:pPr>
        <w:pStyle w:val="just"/>
      </w:pPr>
      <w:r>
        <w:lastRenderedPageBreak/>
        <w:t>- основные методы ВРТ;</w:t>
      </w:r>
    </w:p>
    <w:p w:rsidR="00000000" w:rsidRDefault="009E4962">
      <w:pPr>
        <w:pStyle w:val="just"/>
      </w:pPr>
      <w:r>
        <w:t>- современные направления развития репродуктивной медицины;</w:t>
      </w:r>
    </w:p>
    <w:p w:rsidR="00000000" w:rsidRDefault="009E4962">
      <w:pPr>
        <w:pStyle w:val="just"/>
      </w:pPr>
      <w:r>
        <w:t>- правила и способы получения биологического материала для эмбриологических и клинических исследований;</w:t>
      </w:r>
    </w:p>
    <w:p w:rsidR="00000000" w:rsidRDefault="009E4962">
      <w:pPr>
        <w:pStyle w:val="just"/>
      </w:pPr>
      <w:r>
        <w:t>- современные методы лабораторных исследований;</w:t>
      </w:r>
    </w:p>
    <w:p w:rsidR="00000000" w:rsidRDefault="009E4962">
      <w:pPr>
        <w:pStyle w:val="just"/>
      </w:pPr>
      <w:r>
        <w:t>- основы деятельности эмбриологических лабораторий в центрах ВРТ;</w:t>
      </w:r>
    </w:p>
    <w:p w:rsidR="00000000" w:rsidRDefault="009E4962">
      <w:pPr>
        <w:pStyle w:val="just"/>
      </w:pPr>
      <w:r>
        <w:t>- правила охраны труда при работе в ла</w:t>
      </w:r>
      <w:r>
        <w:t>бораториях (отделениях) ВРТ;</w:t>
      </w:r>
    </w:p>
    <w:p w:rsidR="00000000" w:rsidRDefault="009E4962">
      <w:pPr>
        <w:pStyle w:val="just"/>
      </w:pPr>
      <w:r>
        <w:t>- расходные материалы для эмбриологической работы в лабораториях (отделениях) ВРТ;</w:t>
      </w:r>
    </w:p>
    <w:p w:rsidR="00000000" w:rsidRDefault="009E4962">
      <w:pPr>
        <w:pStyle w:val="just"/>
      </w:pPr>
      <w:r>
        <w:t>- методы проведения эмбриологических исследований;</w:t>
      </w:r>
    </w:p>
    <w:p w:rsidR="00000000" w:rsidRDefault="009E4962">
      <w:pPr>
        <w:pStyle w:val="just"/>
      </w:pPr>
      <w:r>
        <w:t>- правила организации контроля качества эмбриологических работ, донорства спермы, ооцитов и э</w:t>
      </w:r>
      <w:r>
        <w:t>мбрионов;</w:t>
      </w:r>
    </w:p>
    <w:p w:rsidR="00000000" w:rsidRDefault="009E4962">
      <w:pPr>
        <w:pStyle w:val="just"/>
      </w:pPr>
      <w:r>
        <w:t>- требования, предъявляемые к работе с донорским материалом;</w:t>
      </w:r>
    </w:p>
    <w:p w:rsidR="00000000" w:rsidRDefault="009E4962">
      <w:pPr>
        <w:pStyle w:val="just"/>
      </w:pPr>
      <w:r>
        <w:t>- методы предимплантационной диагностики;</w:t>
      </w:r>
    </w:p>
    <w:p w:rsidR="00000000" w:rsidRDefault="009E4962">
      <w:pPr>
        <w:pStyle w:val="just"/>
      </w:pPr>
      <w:r>
        <w:t>- правила эксплуатации медицинского оборудования и оргтехники;</w:t>
      </w:r>
    </w:p>
    <w:p w:rsidR="00000000" w:rsidRDefault="009E4962">
      <w:pPr>
        <w:pStyle w:val="just"/>
      </w:pPr>
      <w:r>
        <w:t>- основы трудового законодательства;</w:t>
      </w:r>
    </w:p>
    <w:p w:rsidR="00000000" w:rsidRDefault="009E4962">
      <w:pPr>
        <w:pStyle w:val="just"/>
      </w:pPr>
      <w:r>
        <w:t>- правила внутреннего трудового распорядка;</w:t>
      </w:r>
      <w:r>
        <w:t xml:space="preserve"> правила по охране труда и пожарной безопасности.</w:t>
      </w:r>
    </w:p>
    <w:p w:rsidR="00000000" w:rsidRDefault="009E4962">
      <w:pPr>
        <w:pStyle w:val="just"/>
      </w:pPr>
      <w:r>
        <w:t>1.7. При отсутствии Работника его функции выполняет ________________.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E4962">
      <w:pPr>
        <w:pStyle w:val="just"/>
      </w:pPr>
      <w:r>
        <w:t>Работник:</w:t>
      </w:r>
    </w:p>
    <w:p w:rsidR="00000000" w:rsidRDefault="009E4962">
      <w:pPr>
        <w:pStyle w:val="just"/>
      </w:pPr>
      <w:r>
        <w:t>2.1. Проводит эмбриологическую часть программ ВРТ.</w:t>
      </w:r>
    </w:p>
    <w:p w:rsidR="00000000" w:rsidRDefault="009E4962">
      <w:pPr>
        <w:pStyle w:val="just"/>
      </w:pPr>
      <w:r>
        <w:t>2.2. Совместно с врачом проводит работу с донор</w:t>
      </w:r>
      <w:r>
        <w:t>ами.</w:t>
      </w:r>
    </w:p>
    <w:p w:rsidR="00000000" w:rsidRDefault="009E4962">
      <w:pPr>
        <w:pStyle w:val="just"/>
      </w:pPr>
      <w:r>
        <w:t>2.3. Участвует в освоении и внедрении новых эффективных методов культивирования эмбриона, обеспечивает использование методов с доказанной эффективностью и безопасностью.</w:t>
      </w:r>
    </w:p>
    <w:p w:rsidR="00000000" w:rsidRDefault="009E4962">
      <w:pPr>
        <w:pStyle w:val="just"/>
      </w:pPr>
      <w:r>
        <w:t>2.4. Участвует в анализе результатов ВРТ.</w:t>
      </w:r>
    </w:p>
    <w:p w:rsidR="00000000" w:rsidRDefault="009E4962">
      <w:pPr>
        <w:pStyle w:val="just"/>
      </w:pPr>
      <w:r>
        <w:t>2.5. Участвует в проведении внутрилабор</w:t>
      </w:r>
      <w:r>
        <w:t>аторного и внешнего контроля качества.</w:t>
      </w:r>
    </w:p>
    <w:p w:rsidR="00000000" w:rsidRDefault="009E4962">
      <w:pPr>
        <w:pStyle w:val="just"/>
      </w:pPr>
      <w:r>
        <w:t>2.6. Производит замораживание и размораживание спермы, оценивает качество спермы до и после криоконсервации, обеспечивает необходимый режим хранения спермы, ведет учет материала.</w:t>
      </w:r>
    </w:p>
    <w:p w:rsidR="00000000" w:rsidRDefault="009E4962">
      <w:pPr>
        <w:pStyle w:val="just"/>
      </w:pPr>
      <w:r>
        <w:t>2.7. Осуществляет мониторинг за состоя</w:t>
      </w:r>
      <w:r>
        <w:t>нием оборудования и пополнением запаса расходных материалов, используемых на эмбриологическом этапе программ ВРТ.</w:t>
      </w:r>
    </w:p>
    <w:p w:rsidR="00000000" w:rsidRDefault="009E4962">
      <w:pPr>
        <w:pStyle w:val="just"/>
      </w:pPr>
      <w:r>
        <w:t>2.8. Проводит анализ своей работы и работы подчиненных ему специалистов.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4962">
      <w:pPr>
        <w:pStyle w:val="just"/>
      </w:pPr>
      <w:r>
        <w:t>Работник имеет право на:</w:t>
      </w:r>
    </w:p>
    <w:p w:rsidR="00000000" w:rsidRDefault="009E496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E496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E4962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E4962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E496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E4962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E496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9E496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E4962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E4962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E4962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E4962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E496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E4962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9E496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E4962">
      <w:pPr>
        <w:pStyle w:val="just"/>
      </w:pPr>
      <w:r>
        <w:t>Работник вправе:</w:t>
      </w:r>
    </w:p>
    <w:p w:rsidR="00000000" w:rsidRDefault="009E4962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9E496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E4962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9E496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E496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E4962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E4962">
      <w:pPr>
        <w:pStyle w:val="just"/>
      </w:pPr>
      <w:r>
        <w:t>Работник обязан:</w:t>
      </w:r>
    </w:p>
    <w:p w:rsidR="00000000" w:rsidRDefault="009E496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E4962">
      <w:pPr>
        <w:pStyle w:val="just"/>
      </w:pPr>
      <w:r>
        <w:t>- соблюдать правила внутреннего трудового распорядка;</w:t>
      </w:r>
    </w:p>
    <w:p w:rsidR="00000000" w:rsidRDefault="009E4962">
      <w:pPr>
        <w:pStyle w:val="just"/>
      </w:pPr>
      <w:r>
        <w:t>- соблюдать трудовую дисциплину;</w:t>
      </w:r>
    </w:p>
    <w:p w:rsidR="00000000" w:rsidRDefault="009E4962">
      <w:pPr>
        <w:pStyle w:val="just"/>
      </w:pPr>
      <w:r>
        <w:t>- выполнять установленные нормы труда;</w:t>
      </w:r>
    </w:p>
    <w:p w:rsidR="00000000" w:rsidRDefault="009E496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E496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9E496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4962">
      <w:pPr>
        <w:pStyle w:val="just"/>
      </w:pPr>
      <w:r>
        <w:t>Работник несет ответственность:</w:t>
      </w:r>
    </w:p>
    <w:p w:rsidR="00000000" w:rsidRDefault="009E4962">
      <w:pPr>
        <w:pStyle w:val="just"/>
      </w:pPr>
      <w:r>
        <w:t>5.1.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E4962">
      <w:pPr>
        <w:pStyle w:val="just"/>
      </w:pPr>
      <w:r>
        <w:t>5.2. За правонарушения, совершенные в процессе осуществления своей деятельности, - в предела</w:t>
      </w:r>
      <w:r>
        <w:t>х, определенных административным, уголовным и гражданским законодательством Российской Федерации.</w:t>
      </w:r>
    </w:p>
    <w:p w:rsidR="00000000" w:rsidRDefault="009E496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E496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E4962">
      <w:pPr>
        <w:pStyle w:val="just"/>
      </w:pPr>
      <w:r>
        <w:t>6.2. Оценка работы:</w:t>
      </w:r>
    </w:p>
    <w:p w:rsidR="00000000" w:rsidRDefault="009E4962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9E4962">
      <w:pPr>
        <w:pStyle w:val="HTML"/>
      </w:pPr>
      <w:r>
        <w:t xml:space="preserve">    - ____________________________________________________________________.</w:t>
      </w:r>
    </w:p>
    <w:p w:rsidR="00000000" w:rsidRDefault="009E4962">
      <w:pPr>
        <w:pStyle w:val="HTML"/>
      </w:pPr>
      <w:r>
        <w:t>(указать порядок и основания для иных видов оценки работы)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</w:t>
      </w:r>
      <w:r>
        <w:t>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9E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962">
      <w:pPr>
        <w:pStyle w:val="HTML"/>
      </w:pPr>
      <w:r>
        <w:t xml:space="preserve">    Неп</w:t>
      </w:r>
      <w:r>
        <w:t>осредственный</w:t>
      </w:r>
    </w:p>
    <w:p w:rsidR="00000000" w:rsidRDefault="009E4962">
      <w:pPr>
        <w:pStyle w:val="HTML"/>
      </w:pPr>
      <w:r>
        <w:t>руководитель             ___________________      _____________________</w:t>
      </w:r>
    </w:p>
    <w:p w:rsidR="00000000" w:rsidRDefault="009E4962">
      <w:pPr>
        <w:pStyle w:val="HTML"/>
      </w:pPr>
      <w:r>
        <w:t>(подпись)                  (Ф.И.О.)</w:t>
      </w:r>
    </w:p>
    <w:p w:rsidR="00000000" w:rsidRDefault="009E4962">
      <w:pPr>
        <w:pStyle w:val="HTML"/>
      </w:pPr>
    </w:p>
    <w:p w:rsidR="00000000" w:rsidRDefault="009E4962">
      <w:pPr>
        <w:pStyle w:val="HTML"/>
      </w:pPr>
      <w:r>
        <w:t>СОГЛАСОВАНО:</w:t>
      </w:r>
    </w:p>
    <w:p w:rsidR="00000000" w:rsidRDefault="009E4962">
      <w:pPr>
        <w:pStyle w:val="HTML"/>
      </w:pPr>
    </w:p>
    <w:p w:rsidR="00000000" w:rsidRDefault="009E4962">
      <w:pPr>
        <w:pStyle w:val="HTML"/>
      </w:pPr>
      <w:r>
        <w:t>Начальник юридического отдела</w:t>
      </w:r>
    </w:p>
    <w:p w:rsidR="00000000" w:rsidRDefault="009E4962">
      <w:pPr>
        <w:pStyle w:val="HTML"/>
      </w:pPr>
      <w:r>
        <w:t>(юрисконсульт)                ________________       ________________</w:t>
      </w:r>
    </w:p>
    <w:p w:rsidR="00000000" w:rsidRDefault="009E4962">
      <w:pPr>
        <w:pStyle w:val="HTML"/>
      </w:pPr>
      <w:r>
        <w:t xml:space="preserve">(подпись)         </w:t>
      </w:r>
      <w:r>
        <w:t xml:space="preserve">     (Ф.И.О.)</w:t>
      </w:r>
    </w:p>
    <w:p w:rsidR="00000000" w:rsidRDefault="009E4962">
      <w:pPr>
        <w:pStyle w:val="HTML"/>
      </w:pPr>
      <w:r>
        <w:t>"___"________ ___ г.</w:t>
      </w:r>
    </w:p>
    <w:p w:rsidR="00000000" w:rsidRDefault="009E4962">
      <w:pPr>
        <w:pStyle w:val="HTML"/>
      </w:pPr>
    </w:p>
    <w:p w:rsidR="00000000" w:rsidRDefault="009E4962">
      <w:pPr>
        <w:pStyle w:val="HTML"/>
      </w:pPr>
      <w:r>
        <w:t>С инструкцией ознакомлен:     ________________       ________________</w:t>
      </w:r>
    </w:p>
    <w:p w:rsidR="00000000" w:rsidRDefault="009E4962">
      <w:pPr>
        <w:pStyle w:val="HTML"/>
      </w:pPr>
      <w:r>
        <w:t>(подпись)              (Ф.И.О.)</w:t>
      </w:r>
    </w:p>
    <w:p w:rsidR="00000000" w:rsidRDefault="009E4962">
      <w:pPr>
        <w:pStyle w:val="HTML"/>
      </w:pPr>
      <w:r>
        <w:t>"___"________ ___ г.</w:t>
      </w:r>
    </w:p>
    <w:p w:rsidR="00000000" w:rsidRDefault="009E4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https://порядокправа.рф/obrazecy/dolzhnostnaya_instrukciya_embriologa_2.htm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62"/>
    <w:rsid w:val="009E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14123-E54E-4958-A8E3-F68234EF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mbri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7825</Characters>
  <Application>Microsoft Office Word</Application>
  <DocSecurity>0</DocSecurity>
  <Lines>65</Lines>
  <Paragraphs>18</Paragraphs>
  <ScaleCrop>false</ScaleCrop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эмбриолога.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