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8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7-го разряда</w:t>
      </w:r>
    </w:p>
    <w:p w:rsidR="00000000" w:rsidRDefault="0001788D">
      <w:pPr>
        <w:pStyle w:val="HTML"/>
      </w:pPr>
      <w:r>
        <w:t>_______________________________________</w:t>
      </w:r>
    </w:p>
    <w:p w:rsidR="00000000" w:rsidRDefault="0001788D">
      <w:pPr>
        <w:pStyle w:val="HTML"/>
      </w:pPr>
      <w:r>
        <w:t>(наименование организации)</w:t>
      </w:r>
    </w:p>
    <w:p w:rsidR="00000000" w:rsidRDefault="0001788D">
      <w:pPr>
        <w:pStyle w:val="HTML"/>
      </w:pPr>
      <w:r>
        <w:t>УТВЕРЖДАЮ</w:t>
      </w:r>
    </w:p>
    <w:p w:rsidR="00000000" w:rsidRDefault="0001788D">
      <w:pPr>
        <w:pStyle w:val="HTML"/>
      </w:pPr>
      <w:r>
        <w:t xml:space="preserve">ДОЛЖНОСТНАЯ ИНСТРУКЦИЯ             </w:t>
      </w:r>
      <w:r>
        <w:t>_______________________________</w:t>
      </w:r>
    </w:p>
    <w:p w:rsidR="00000000" w:rsidRDefault="0001788D">
      <w:pPr>
        <w:pStyle w:val="HTML"/>
      </w:pPr>
      <w:r>
        <w:t>(наименование должности)</w:t>
      </w:r>
    </w:p>
    <w:p w:rsidR="00000000" w:rsidRDefault="0001788D">
      <w:pPr>
        <w:pStyle w:val="HTML"/>
      </w:pPr>
      <w:r>
        <w:t>"__"___________ ____ г.                     __________ ____________________</w:t>
      </w:r>
    </w:p>
    <w:p w:rsidR="00000000" w:rsidRDefault="0001788D">
      <w:pPr>
        <w:pStyle w:val="HTML"/>
      </w:pPr>
      <w:r>
        <w:t>N _____                                      (подпись)       (Ф.И.О.)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Электромонтер по ремонту и обслуживанию     "__"____</w:t>
      </w:r>
      <w:r>
        <w:t>_______ ____ г.</w:t>
      </w:r>
    </w:p>
    <w:p w:rsidR="00000000" w:rsidRDefault="0001788D">
      <w:pPr>
        <w:pStyle w:val="HTML"/>
      </w:pPr>
      <w:r>
        <w:t>электрооборудования 7-го разряда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7-го разряда _________________________________________ (наименование подразделения работодателя)</w:t>
      </w: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788D">
      <w:pPr>
        <w:pStyle w:val="just"/>
      </w:pPr>
      <w:r>
        <w:t>1.1. Э</w:t>
      </w:r>
      <w:r>
        <w:t>лектромонтер по ремонту и обслуживанию электрооборудования 7-го разряда (далее - "Работник") относится к рабочим.</w:t>
      </w:r>
    </w:p>
    <w:p w:rsidR="00000000" w:rsidRDefault="0001788D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(связи по</w:t>
      </w:r>
      <w:r>
        <w:t xml:space="preserve">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01788D">
      <w:pPr>
        <w:pStyle w:val="just"/>
      </w:pPr>
      <w:r>
        <w:t>1.3. Работник назначается на должность и освобождается от</w:t>
      </w:r>
      <w:r>
        <w:t xml:space="preserve"> должности приказом Работодателя в установленном действующим трудовым законодательством порядке.</w:t>
      </w:r>
    </w:p>
    <w:p w:rsidR="00000000" w:rsidRDefault="0001788D">
      <w:pPr>
        <w:pStyle w:val="just"/>
      </w:pPr>
      <w:r>
        <w:t>1.4. Работник подчиняется непосредственно _____________________.</w:t>
      </w:r>
    </w:p>
    <w:p w:rsidR="00000000" w:rsidRDefault="0001788D">
      <w:pPr>
        <w:pStyle w:val="just"/>
      </w:pPr>
      <w:r>
        <w:t>1.5. Работник должен знать:</w:t>
      </w:r>
    </w:p>
    <w:p w:rsidR="00000000" w:rsidRDefault="0001788D">
      <w:pPr>
        <w:pStyle w:val="just"/>
      </w:pPr>
      <w:r>
        <w:t>Конституцию Российской Федерации, государственные стандарты, техни</w:t>
      </w:r>
      <w:r>
        <w:t>ческие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01788D">
      <w:pPr>
        <w:pStyle w:val="just"/>
      </w:pPr>
      <w:r>
        <w:t>основы промышленной электроники и телемеханики;</w:t>
      </w:r>
    </w:p>
    <w:p w:rsidR="00000000" w:rsidRDefault="0001788D">
      <w:pPr>
        <w:pStyle w:val="just"/>
      </w:pPr>
      <w:r>
        <w:t xml:space="preserve">конструкцию, электрические схемы, способы и правила проверки на точность обслуживаемых </w:t>
      </w:r>
      <w:r>
        <w:t>электрических машин, электроаппаратов;</w:t>
      </w:r>
    </w:p>
    <w:p w:rsidR="00000000" w:rsidRDefault="0001788D">
      <w:pPr>
        <w:pStyle w:val="just"/>
      </w:pPr>
      <w:r>
        <w:t>схемы телесигнализации, телеизмерения и способы их наладки;</w:t>
      </w:r>
    </w:p>
    <w:p w:rsidR="00000000" w:rsidRDefault="0001788D">
      <w:pPr>
        <w:pStyle w:val="just"/>
      </w:pPr>
      <w:r>
        <w:lastRenderedPageBreak/>
        <w:t>схемы электроприборов любой мощности и напряжения, автоматических линий;</w:t>
      </w:r>
    </w:p>
    <w:p w:rsidR="00000000" w:rsidRDefault="0001788D">
      <w:pPr>
        <w:pStyle w:val="just"/>
      </w:pPr>
      <w:r>
        <w:t>схемы телеуправления, автоматического регулирования и способы их наладки;</w:t>
      </w:r>
    </w:p>
    <w:p w:rsidR="00000000" w:rsidRDefault="0001788D">
      <w:pPr>
        <w:pStyle w:val="just"/>
      </w:pPr>
      <w:r>
        <w:t>устройство</w:t>
      </w:r>
      <w:r>
        <w:t xml:space="preserve"> и правила ремонта, наладки и эксплуатации аппаратуры релейной защиты, автоматики и цепей вторичной коммутации;</w:t>
      </w:r>
    </w:p>
    <w:p w:rsidR="00000000" w:rsidRDefault="0001788D">
      <w:pPr>
        <w:pStyle w:val="just"/>
      </w:pPr>
      <w:r>
        <w:t>назначение и схемы блокировочных устройств;</w:t>
      </w:r>
    </w:p>
    <w:p w:rsidR="00000000" w:rsidRDefault="0001788D">
      <w:pPr>
        <w:pStyle w:val="just"/>
      </w:pPr>
      <w:r>
        <w:t>основные принципы построения систем управления на базе микропроцессорной техники;</w:t>
      </w:r>
    </w:p>
    <w:p w:rsidR="00000000" w:rsidRDefault="0001788D">
      <w:pPr>
        <w:pStyle w:val="just"/>
      </w:pPr>
      <w:r>
        <w:t>функциональные и структурные схемы программируемых контроллеров, мини- и микроПЭВМ, монокристаллических ПЭВМ;</w:t>
      </w:r>
    </w:p>
    <w:p w:rsidR="00000000" w:rsidRDefault="0001788D">
      <w:pPr>
        <w:pStyle w:val="just"/>
      </w:pPr>
      <w:r>
        <w:t>конструкцию микропроцессорных устройств;</w:t>
      </w:r>
    </w:p>
    <w:p w:rsidR="00000000" w:rsidRDefault="0001788D">
      <w:pPr>
        <w:pStyle w:val="just"/>
      </w:pPr>
      <w:r>
        <w:t>основы программирования и принцип действия автоматизированного электропривода; способы введения технологи</w:t>
      </w:r>
      <w:r>
        <w:t>ческих и тестовых программ;</w:t>
      </w:r>
    </w:p>
    <w:p w:rsidR="00000000" w:rsidRDefault="0001788D">
      <w:pPr>
        <w:pStyle w:val="just"/>
      </w:pPr>
      <w:r>
        <w:t>методику настройки систем устройств и приборов преобразовательной техники с целью получения заданных статических и динамических характеристик;</w:t>
      </w:r>
    </w:p>
    <w:p w:rsidR="00000000" w:rsidRDefault="0001788D">
      <w:pPr>
        <w:pStyle w:val="just"/>
      </w:pPr>
      <w:r>
        <w:t>методы первичной и вторичной коммутации сложных распределительных устройств;</w:t>
      </w:r>
    </w:p>
    <w:p w:rsidR="00000000" w:rsidRDefault="0001788D">
      <w:pPr>
        <w:pStyle w:val="just"/>
      </w:pPr>
      <w:r>
        <w:t>особо сл</w:t>
      </w:r>
      <w:r>
        <w:t>ожные схемы силовой и осветительной сети;</w:t>
      </w:r>
    </w:p>
    <w:p w:rsidR="00000000" w:rsidRDefault="0001788D">
      <w:pPr>
        <w:pStyle w:val="just"/>
      </w:pPr>
      <w:r>
        <w:t>устройство, принцип работы и правила ремонта обслуживаемых сварочных установок;</w:t>
      </w:r>
    </w:p>
    <w:p w:rsidR="00000000" w:rsidRDefault="0001788D">
      <w:pPr>
        <w:pStyle w:val="just"/>
      </w:pPr>
      <w:r>
        <w:t>правила, методы и порядок производства работ;</w:t>
      </w:r>
    </w:p>
    <w:p w:rsidR="00000000" w:rsidRDefault="0001788D">
      <w:pPr>
        <w:pStyle w:val="just"/>
      </w:pPr>
      <w:r>
        <w:t>технические характеристики и конструкцию эксплуатируемого электрического оборудования;</w:t>
      </w:r>
    </w:p>
    <w:p w:rsidR="00000000" w:rsidRDefault="0001788D">
      <w:pPr>
        <w:pStyle w:val="just"/>
      </w:pPr>
      <w:r>
        <w:t>п</w:t>
      </w:r>
      <w:r>
        <w:t>равила наладки и ремонта сложных электроприборов и электроаппаратов, ртутных выпрямителей;</w:t>
      </w:r>
    </w:p>
    <w:p w:rsidR="00000000" w:rsidRDefault="0001788D">
      <w:pPr>
        <w:pStyle w:val="just"/>
      </w:pPr>
      <w:r>
        <w:t>принцип работы преобразователей;</w:t>
      </w:r>
    </w:p>
    <w:p w:rsidR="00000000" w:rsidRDefault="0001788D">
      <w:pPr>
        <w:pStyle w:val="just"/>
      </w:pPr>
      <w:r>
        <w:t>правила настройки и регулирования применяемых контрольно-измерительных приборов;</w:t>
      </w:r>
    </w:p>
    <w:p w:rsidR="00000000" w:rsidRDefault="0001788D">
      <w:pPr>
        <w:pStyle w:val="just"/>
      </w:pPr>
      <w:r>
        <w:t>правила выполнения работ во взрывоопасных, пожарооп</w:t>
      </w:r>
      <w:r>
        <w:t>асных и других сложных условиях;</w:t>
      </w:r>
    </w:p>
    <w:p w:rsidR="00000000" w:rsidRDefault="0001788D">
      <w:pPr>
        <w:pStyle w:val="just"/>
      </w:pPr>
      <w:r>
        <w:t>организацию комплекса работ по ремонту и выявлению неисправностей обслуживаемого оборудования;</w:t>
      </w:r>
    </w:p>
    <w:p w:rsidR="00000000" w:rsidRDefault="0001788D">
      <w:pPr>
        <w:pStyle w:val="just"/>
      </w:pPr>
      <w:r>
        <w:t>правила оформления технической документации.</w:t>
      </w:r>
    </w:p>
    <w:p w:rsidR="00000000" w:rsidRDefault="0001788D">
      <w:pPr>
        <w:pStyle w:val="just"/>
      </w:pPr>
      <w:r>
        <w:t>1.6. Требования к квалификации. Среднее профессиональное образование.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2. ДОЛЖНОСТН</w:t>
      </w:r>
      <w:r>
        <w:rPr>
          <w:rFonts w:eastAsia="Times New Roman"/>
        </w:rPr>
        <w:t>ЫЕ ОБЯЗАННОСТИ</w:t>
      </w:r>
    </w:p>
    <w:p w:rsidR="00000000" w:rsidRDefault="0001788D">
      <w:pPr>
        <w:pStyle w:val="just"/>
      </w:pPr>
      <w:r>
        <w:t>Разборка, капитальный ремонт, сборка, установка и центровка высоковольтных электрических машин и электроаппаратов различных типов и систем напряжением свыше 25 до 35 кВ.</w:t>
      </w:r>
    </w:p>
    <w:p w:rsidR="00000000" w:rsidRDefault="0001788D">
      <w:pPr>
        <w:pStyle w:val="just"/>
      </w:pPr>
      <w:r>
        <w:t>Обслуживание силовых и осветительных установок с особо сложными схемами</w:t>
      </w:r>
      <w:r>
        <w:t xml:space="preserve"> включения.</w:t>
      </w:r>
    </w:p>
    <w:p w:rsidR="00000000" w:rsidRDefault="0001788D">
      <w:pPr>
        <w:pStyle w:val="just"/>
      </w:pPr>
      <w:r>
        <w:t>Ремонт, монтаж, наладка и обслуживание высоковольтных конденсаторных сварочных установок, высокочастотных контактных и шовных сварочных установок с электронными схемами управления.</w:t>
      </w:r>
    </w:p>
    <w:p w:rsidR="00000000" w:rsidRDefault="0001788D">
      <w:pPr>
        <w:pStyle w:val="just"/>
      </w:pPr>
      <w:r>
        <w:t>Ремонт и наладка технологических сварочных установок.</w:t>
      </w:r>
    </w:p>
    <w:p w:rsidR="00000000" w:rsidRDefault="0001788D">
      <w:pPr>
        <w:pStyle w:val="just"/>
      </w:pPr>
      <w:r>
        <w:t>Техническ</w:t>
      </w:r>
      <w:r>
        <w:t>ое обслуживание новых и опытных образцов электрооборудования и электроаппаратов различных типов и систем напряжением до 220 кВ.</w:t>
      </w:r>
    </w:p>
    <w:p w:rsidR="00000000" w:rsidRDefault="0001788D">
      <w:pPr>
        <w:pStyle w:val="just"/>
      </w:pPr>
      <w:r>
        <w:t>Испытания повышенным напряжением высоковольтных электродвигателей и машин постоянного тока, испытания повышенным выпрямленным на</w:t>
      </w:r>
      <w:r>
        <w:t>пряжением с определением утечки токов силовых кабелей, снятие круговых диаграмм переключающих устройств трансформаторов, измерение емкости и тангенса угла диэлектрических потерь тока и потерь холостого хода, измерение коэффициента трансформации, напряжения</w:t>
      </w:r>
      <w:r>
        <w:t xml:space="preserve"> короткого замыкания, сопротивления постоянного тока обмоток силовых трансформаторов и маслонаполненных реакторов.</w:t>
      </w:r>
    </w:p>
    <w:p w:rsidR="00000000" w:rsidRDefault="0001788D">
      <w:pPr>
        <w:pStyle w:val="just"/>
      </w:pPr>
      <w:r>
        <w:t>Испытания разрядников, измерительных трансформаторов, коммутационных аппаратов; техническое обслуживание аппаратуры, применяемой при испытани</w:t>
      </w:r>
      <w:r>
        <w:t>ях и измерениях, подготовка рабочих мест для проведения испытаний и измерений.</w:t>
      </w:r>
    </w:p>
    <w:p w:rsidR="00000000" w:rsidRDefault="0001788D">
      <w:pPr>
        <w:pStyle w:val="just"/>
      </w:pPr>
      <w:r>
        <w:t>Наладка, ремонт и регулирование сложных экспериментальных схем технологического оборудования.</w:t>
      </w:r>
    </w:p>
    <w:p w:rsidR="00000000" w:rsidRDefault="0001788D">
      <w:pPr>
        <w:pStyle w:val="just"/>
      </w:pPr>
      <w:r>
        <w:t>Обслуживание, наладка и регулирование электрических самопишущих и электронных прибо</w:t>
      </w:r>
      <w:r>
        <w:t>ров.</w:t>
      </w:r>
    </w:p>
    <w:p w:rsidR="00000000" w:rsidRDefault="0001788D">
      <w:pPr>
        <w:pStyle w:val="just"/>
      </w:pPr>
      <w:r>
        <w:t>Наладка сложных защит, устройств автоматического включения резерва.</w:t>
      </w:r>
    </w:p>
    <w:p w:rsidR="00000000" w:rsidRDefault="0001788D">
      <w:pPr>
        <w:pStyle w:val="just"/>
      </w:pPr>
      <w:r>
        <w:t xml:space="preserve">Наладка, регулирование, устранение неисправностей, сдача в эксплуатацию </w:t>
      </w:r>
      <w:r>
        <w:t>аппаратов, приборов и систем управления механизмами и узлами технологического оборудования на базе микропроцессорной техники с выполнением ремонтно-восстановительных работ элементов этих систем, программируемых контроллеров, монокристаллических ПЭВМ, систе</w:t>
      </w:r>
      <w:r>
        <w:t>м контроля за работой технологического персонала при выполнении транспортно-технологических операций с радиационно опасными грузами.</w:t>
      </w:r>
    </w:p>
    <w:p w:rsidR="00000000" w:rsidRDefault="0001788D">
      <w:pPr>
        <w:pStyle w:val="just"/>
      </w:pPr>
      <w:r>
        <w:t>Диагностика управляемых систем оборудования транспортно-технологической цепочки переработки радиоактивных материалов.</w:t>
      </w:r>
    </w:p>
    <w:p w:rsidR="00000000" w:rsidRDefault="0001788D">
      <w:pPr>
        <w:pStyle w:val="just"/>
      </w:pPr>
      <w:r>
        <w:t>Компл</w:t>
      </w:r>
      <w:r>
        <w:t>ексная наладка и регулирование электрооборудования, агрегатов и станков, тиристорных преобразователей и двигателей с обратными связями по току, напряжению и скорости.</w:t>
      </w:r>
    </w:p>
    <w:p w:rsidR="00000000" w:rsidRDefault="0001788D">
      <w:pPr>
        <w:pStyle w:val="just"/>
      </w:pPr>
      <w:r>
        <w:t xml:space="preserve">Ремонт, испытание и регулирование аналоговых и цифровых электроприборов постоянного тока </w:t>
      </w:r>
      <w:r>
        <w:t>и тиристорных преобразователей электроприводов.</w:t>
      </w:r>
    </w:p>
    <w:p w:rsidR="00000000" w:rsidRDefault="0001788D">
      <w:pPr>
        <w:pStyle w:val="just"/>
      </w:pPr>
      <w:r>
        <w:t>Наладка, ремонт, обслуживание грузовых лифтов с электронным управлением, двигателей с частотным управлением.</w:t>
      </w:r>
    </w:p>
    <w:p w:rsidR="00000000" w:rsidRDefault="0001788D">
      <w:pPr>
        <w:pStyle w:val="just"/>
      </w:pPr>
      <w:r>
        <w:t>Разборка, капитальный ремонт, сборка и обслуживание высокочастотных электронных преобразователей.</w:t>
      </w:r>
    </w:p>
    <w:p w:rsidR="00000000" w:rsidRDefault="0001788D">
      <w:pPr>
        <w:pStyle w:val="just"/>
      </w:pPr>
      <w:r>
        <w:t>Н</w:t>
      </w:r>
      <w:r>
        <w:t>аладка и проверка устройств телеуправления, телесигнализации и телеизмерения, мнемосхемы, командоаппаратов и сигнальной аппаратуры.</w:t>
      </w:r>
    </w:p>
    <w:p w:rsidR="00000000" w:rsidRDefault="0001788D">
      <w:pPr>
        <w:pStyle w:val="just"/>
      </w:pPr>
      <w:r>
        <w:t>Анализ, систематизация отказов в работе технологического оборудования и разработка рекомендаций для их устранения.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just"/>
      </w:pPr>
      <w:r>
        <w:t xml:space="preserve">Примеры </w:t>
      </w:r>
      <w:r>
        <w:t>выполняемых работ:</w:t>
      </w:r>
    </w:p>
    <w:p w:rsidR="00000000" w:rsidRDefault="0001788D">
      <w:pPr>
        <w:pStyle w:val="just"/>
      </w:pPr>
      <w:r>
        <w:t>1. Автоматические выключатели - ремонт, наладка.</w:t>
      </w:r>
    </w:p>
    <w:p w:rsidR="00000000" w:rsidRDefault="0001788D">
      <w:pPr>
        <w:pStyle w:val="just"/>
      </w:pPr>
      <w:r>
        <w:t>2. Выключатели вакуумные высоковольтные - капитальный ремонт и наладка устройств управления выключателями.</w:t>
      </w:r>
    </w:p>
    <w:p w:rsidR="00000000" w:rsidRDefault="0001788D">
      <w:pPr>
        <w:pStyle w:val="just"/>
      </w:pPr>
      <w:r>
        <w:t>3. Высоковольтные конденсационные сварочные установки - наладка, ремонт и обслужи</w:t>
      </w:r>
      <w:r>
        <w:t>вание.</w:t>
      </w:r>
    </w:p>
    <w:p w:rsidR="00000000" w:rsidRDefault="0001788D">
      <w:pPr>
        <w:pStyle w:val="just"/>
      </w:pPr>
      <w:r>
        <w:t>4. Высокочастотные контактные сварочные установки - наладка, ремонт и обслуживание.</w:t>
      </w:r>
    </w:p>
    <w:p w:rsidR="00000000" w:rsidRDefault="0001788D">
      <w:pPr>
        <w:pStyle w:val="just"/>
      </w:pPr>
      <w:r>
        <w:t>5. Комплекс средств телемеханики - проверка, наладка и ремонт.</w:t>
      </w:r>
    </w:p>
    <w:p w:rsidR="00000000" w:rsidRDefault="0001788D">
      <w:pPr>
        <w:pStyle w:val="just"/>
      </w:pPr>
      <w:r>
        <w:t>6. Лазерные, сварочные установки - наладка, ремонт и регулирование.</w:t>
      </w:r>
    </w:p>
    <w:p w:rsidR="00000000" w:rsidRDefault="0001788D">
      <w:pPr>
        <w:pStyle w:val="just"/>
      </w:pPr>
      <w:r>
        <w:t>7. Сварочные агрегаты с микропроце</w:t>
      </w:r>
      <w:r>
        <w:t>ссорной системой управления и частотным регулированием - обслуживание, ремонт.</w:t>
      </w:r>
    </w:p>
    <w:p w:rsidR="00000000" w:rsidRDefault="0001788D">
      <w:pPr>
        <w:pStyle w:val="just"/>
      </w:pPr>
      <w:r>
        <w:t>8. Силовая часть электрооборудования преобразователей частоты, тиристорных устройств возбуждения синхронных генераторов и двигателей, тиристорных преобразователей различных типо</w:t>
      </w:r>
      <w:r>
        <w:t>в - капитальный ремонт, снятие характеристик полупроводниковых элементов.</w:t>
      </w:r>
    </w:p>
    <w:p w:rsidR="00000000" w:rsidRDefault="0001788D">
      <w:pPr>
        <w:pStyle w:val="just"/>
      </w:pPr>
      <w:r>
        <w:t>9. Системы водоохлаждения статических преобразователей частоты - ремонт.</w:t>
      </w:r>
    </w:p>
    <w:p w:rsidR="00000000" w:rsidRDefault="0001788D">
      <w:pPr>
        <w:pStyle w:val="just"/>
      </w:pPr>
      <w:r>
        <w:t>10. Схемы индукционных генераторов - наладка, ремонт и регулирование.</w:t>
      </w:r>
    </w:p>
    <w:p w:rsidR="00000000" w:rsidRDefault="0001788D">
      <w:pPr>
        <w:pStyle w:val="just"/>
      </w:pPr>
      <w:r>
        <w:t>11. Фильтрокомпенсирующие установки - р</w:t>
      </w:r>
      <w:r>
        <w:t>емонт.</w:t>
      </w:r>
    </w:p>
    <w:p w:rsidR="00000000" w:rsidRDefault="0001788D">
      <w:pPr>
        <w:pStyle w:val="just"/>
      </w:pPr>
      <w:r>
        <w:t>12. Электроприводы с преобразователями частоты - ремонт, обслуживание.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1788D">
      <w:pPr>
        <w:pStyle w:val="just"/>
      </w:pPr>
      <w:r>
        <w:t>Работник имеет право на:</w:t>
      </w:r>
    </w:p>
    <w:p w:rsidR="00000000" w:rsidRDefault="0001788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1788D">
      <w:pPr>
        <w:pStyle w:val="just"/>
      </w:pPr>
      <w:r>
        <w:t>рабочее место, соответствующее государственным нормативным требованиям о</w:t>
      </w:r>
      <w:r>
        <w:t>храны труда и условиям, предусмотренным коллективным договором;</w:t>
      </w:r>
    </w:p>
    <w:p w:rsidR="00000000" w:rsidRDefault="0001788D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1788D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01788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1788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законами;</w:t>
      </w:r>
    </w:p>
    <w:p w:rsidR="00000000" w:rsidRDefault="0001788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1788D">
      <w:pPr>
        <w:pStyle w:val="just"/>
      </w:pPr>
      <w:r>
        <w:t>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формах;</w:t>
      </w:r>
    </w:p>
    <w:p w:rsidR="00000000" w:rsidRDefault="0001788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1788D">
      <w:pPr>
        <w:pStyle w:val="just"/>
      </w:pPr>
      <w:r>
        <w:t>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01788D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01788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1788D">
      <w:pPr>
        <w:pStyle w:val="just"/>
      </w:pPr>
      <w:r>
        <w:t xml:space="preserve">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01788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1788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</w:t>
      </w:r>
      <w:r>
        <w:rPr>
          <w:rFonts w:eastAsia="Times New Roman"/>
        </w:rPr>
        <w:t>А</w:t>
      </w:r>
    </w:p>
    <w:p w:rsidR="00000000" w:rsidRDefault="0001788D">
      <w:pPr>
        <w:pStyle w:val="just"/>
      </w:pPr>
      <w:r>
        <w:t>Работник обязан:</w:t>
      </w:r>
    </w:p>
    <w:p w:rsidR="00000000" w:rsidRDefault="0001788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1788D">
      <w:pPr>
        <w:pStyle w:val="just"/>
      </w:pPr>
      <w:r>
        <w:t>соблюдать Правила внутреннего трудового распорядка;</w:t>
      </w:r>
    </w:p>
    <w:p w:rsidR="00000000" w:rsidRDefault="0001788D">
      <w:pPr>
        <w:pStyle w:val="just"/>
      </w:pPr>
      <w:r>
        <w:t>соблюдать трудовую дисциплину;</w:t>
      </w:r>
    </w:p>
    <w:p w:rsidR="00000000" w:rsidRDefault="0001788D">
      <w:pPr>
        <w:pStyle w:val="just"/>
      </w:pPr>
      <w:r>
        <w:t>выполнять установленные нормы труда;</w:t>
      </w:r>
    </w:p>
    <w:p w:rsidR="00000000" w:rsidRDefault="0001788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1788D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01788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1788D">
      <w:pPr>
        <w:pStyle w:val="just"/>
      </w:pPr>
      <w:r>
        <w:t>Работник несет ответственность за:</w:t>
      </w:r>
    </w:p>
    <w:p w:rsidR="00000000" w:rsidRDefault="0001788D">
      <w:pPr>
        <w:pStyle w:val="just"/>
      </w:pPr>
      <w:r>
        <w:t>5.1. Невыполнение своих обязанностей.</w:t>
      </w:r>
    </w:p>
    <w:p w:rsidR="00000000" w:rsidRDefault="0001788D">
      <w:pPr>
        <w:pStyle w:val="just"/>
      </w:pPr>
      <w:r>
        <w:t>5.2. Недостоверную информацию о состоянии выполнения работы.</w:t>
      </w:r>
    </w:p>
    <w:p w:rsidR="00000000" w:rsidRDefault="0001788D">
      <w:pPr>
        <w:pStyle w:val="just"/>
      </w:pPr>
      <w:r>
        <w:t>5.3. Невып</w:t>
      </w:r>
      <w:r>
        <w:t>олнение приказов, распоряжений и поручений Работодателя.</w:t>
      </w:r>
    </w:p>
    <w:p w:rsidR="00000000" w:rsidRDefault="0001788D">
      <w:pPr>
        <w:pStyle w:val="just"/>
      </w:pPr>
      <w:r>
        <w:t xml:space="preserve">5.4. 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1788D">
      <w:pPr>
        <w:pStyle w:val="just"/>
      </w:pPr>
      <w:r>
        <w:t>5.5. Несоблюдение трудовой дисциплины.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1788D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1788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1788D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01788D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01788D">
      <w:pPr>
        <w:pStyle w:val="HTML"/>
      </w:pPr>
      <w:r>
        <w:t xml:space="preserve">    6.5. ______________________________________________________</w:t>
      </w:r>
      <w:r>
        <w:t>____________</w:t>
      </w:r>
    </w:p>
    <w:p w:rsidR="00000000" w:rsidRDefault="0001788D">
      <w:pPr>
        <w:pStyle w:val="HTML"/>
      </w:pPr>
      <w:r>
        <w:t>__________________________________________________________________________.</w:t>
      </w:r>
    </w:p>
    <w:p w:rsidR="00000000" w:rsidRDefault="0001788D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01788D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01788D">
      <w:pPr>
        <w:pStyle w:val="HTML"/>
      </w:pPr>
      <w:r>
        <w:t xml:space="preserve">актами, содержащими </w:t>
      </w:r>
      <w:r>
        <w:t>нормы трудового права, коллективным договором,</w:t>
      </w:r>
    </w:p>
    <w:p w:rsidR="00000000" w:rsidRDefault="0001788D">
      <w:pPr>
        <w:pStyle w:val="HTML"/>
      </w:pPr>
      <w:r>
        <w:t>соглашениями, локальными нормативными актами)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7. ВЗАИМООТНОШЕНИЯ (СВЯЗИ ПО ДОЛЖНОСТИ)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7.1. В работе Работник взаимодействует с ______________________________</w:t>
      </w:r>
    </w:p>
    <w:p w:rsidR="00000000" w:rsidRDefault="0001788D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01788D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01788D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01788D">
      <w:pPr>
        <w:pStyle w:val="HTML"/>
      </w:pPr>
      <w:r>
        <w:t>во время исполнения работы)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7.2. В аварийных ситуациях Работник взаимодействует с __</w:t>
      </w:r>
      <w:r>
        <w:t>_______________</w:t>
      </w:r>
    </w:p>
    <w:p w:rsidR="00000000" w:rsidRDefault="0001788D">
      <w:pPr>
        <w:pStyle w:val="HTML"/>
      </w:pPr>
      <w:r>
        <w:t>__________________________________________________________________________.</w:t>
      </w:r>
    </w:p>
    <w:p w:rsidR="00000000" w:rsidRDefault="0001788D">
      <w:pPr>
        <w:pStyle w:val="HTML"/>
      </w:pPr>
      <w:r>
        <w:t>(подразделения, ликвидирующие аварии и последствия</w:t>
      </w:r>
    </w:p>
    <w:p w:rsidR="00000000" w:rsidRDefault="0001788D">
      <w:pPr>
        <w:pStyle w:val="HTML"/>
      </w:pPr>
      <w:r>
        <w:t>чрезвычайных происшествий)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01788D">
      <w:pPr>
        <w:pStyle w:val="HTML"/>
      </w:pPr>
      <w:r>
        <w:t>возлагаются на _____________________.</w:t>
      </w:r>
    </w:p>
    <w:p w:rsidR="00000000" w:rsidRDefault="0001788D">
      <w:pPr>
        <w:pStyle w:val="HTML"/>
      </w:pPr>
      <w:r>
        <w:t>(должность)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1788D">
      <w:pPr>
        <w:pStyle w:val="just"/>
      </w:pPr>
      <w:r>
        <w:t>8.1. Критериями оценки деловых качеств Работника являются:</w:t>
      </w:r>
    </w:p>
    <w:p w:rsidR="00000000" w:rsidRDefault="0001788D">
      <w:pPr>
        <w:pStyle w:val="just"/>
      </w:pPr>
      <w:r>
        <w:t>квалификация;</w:t>
      </w:r>
    </w:p>
    <w:p w:rsidR="00000000" w:rsidRDefault="0001788D">
      <w:pPr>
        <w:pStyle w:val="just"/>
      </w:pPr>
      <w:r>
        <w:t>стаж работы по специальности;</w:t>
      </w:r>
    </w:p>
    <w:p w:rsidR="00000000" w:rsidRDefault="0001788D">
      <w:pPr>
        <w:pStyle w:val="just"/>
      </w:pPr>
      <w:r>
        <w:t>профессиональная компетентность, выразивш</w:t>
      </w:r>
      <w:r>
        <w:t>аяся в лучшем качестве выполняемых работ;</w:t>
      </w:r>
    </w:p>
    <w:p w:rsidR="00000000" w:rsidRDefault="0001788D">
      <w:pPr>
        <w:pStyle w:val="just"/>
      </w:pPr>
      <w:r>
        <w:t>уровень трудовой дисциплины;</w:t>
      </w:r>
    </w:p>
    <w:p w:rsidR="00000000" w:rsidRDefault="0001788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1788D">
      <w:pPr>
        <w:pStyle w:val="just"/>
      </w:pPr>
      <w:r>
        <w:t>умение работать с документами;</w:t>
      </w:r>
    </w:p>
    <w:p w:rsidR="00000000" w:rsidRDefault="0001788D">
      <w:pPr>
        <w:pStyle w:val="just"/>
      </w:pPr>
      <w:r>
        <w:t>способность в установленные сроки осваивать технические средства,</w:t>
      </w:r>
      <w:r>
        <w:t xml:space="preserve"> повышающие производительность труда и качество работы;</w:t>
      </w:r>
    </w:p>
    <w:p w:rsidR="00000000" w:rsidRDefault="0001788D">
      <w:pPr>
        <w:pStyle w:val="just"/>
      </w:pPr>
      <w:r>
        <w:t>производственная этика, стиль общения;</w:t>
      </w:r>
    </w:p>
    <w:p w:rsidR="00000000" w:rsidRDefault="0001788D">
      <w:pPr>
        <w:pStyle w:val="just"/>
      </w:pPr>
      <w:r>
        <w:t>способность к творчеству, предприимчивость;</w:t>
      </w:r>
    </w:p>
    <w:p w:rsidR="00000000" w:rsidRDefault="0001788D">
      <w:pPr>
        <w:pStyle w:val="just"/>
      </w:pPr>
      <w:r>
        <w:t>способность к адекватной самооценке;</w:t>
      </w:r>
    </w:p>
    <w:p w:rsidR="00000000" w:rsidRDefault="0001788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1788D">
      <w:pPr>
        <w:pStyle w:val="just"/>
      </w:pPr>
      <w:r>
        <w:t>по</w:t>
      </w:r>
      <w:r>
        <w:t>вышение индивидуальной выработки;</w:t>
      </w:r>
    </w:p>
    <w:p w:rsidR="00000000" w:rsidRDefault="0001788D">
      <w:pPr>
        <w:pStyle w:val="just"/>
      </w:pPr>
      <w:r>
        <w:t>рационализаторские предложения;</w:t>
      </w:r>
    </w:p>
    <w:p w:rsidR="00000000" w:rsidRDefault="0001788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1788D">
      <w:pPr>
        <w:pStyle w:val="just"/>
      </w:pPr>
      <w:r>
        <w:t>высокая культура труда на конкретном рабочем месте.</w:t>
      </w:r>
    </w:p>
    <w:p w:rsidR="00000000" w:rsidRDefault="0001788D">
      <w:pPr>
        <w:pStyle w:val="just"/>
      </w:pPr>
      <w:r>
        <w:t>8.2. Результаты работы и своевремен</w:t>
      </w:r>
      <w:r>
        <w:t>ность ее выполнения оцениваются по следующим критериям:</w:t>
      </w:r>
    </w:p>
    <w:p w:rsidR="00000000" w:rsidRDefault="0001788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1788D">
      <w:pPr>
        <w:pStyle w:val="just"/>
      </w:pPr>
      <w:r>
        <w:t>качество законченной работы;</w:t>
      </w:r>
    </w:p>
    <w:p w:rsidR="00000000" w:rsidRDefault="0001788D">
      <w:pPr>
        <w:pStyle w:val="just"/>
      </w:pPr>
      <w:r>
        <w:t>своевременность выполнения должностных обязан</w:t>
      </w:r>
      <w:r>
        <w:t>ностей;</w:t>
      </w:r>
    </w:p>
    <w:p w:rsidR="00000000" w:rsidRDefault="0001788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1788D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</w:t>
      </w:r>
      <w:r>
        <w:t>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017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88D">
      <w:pPr>
        <w:pStyle w:val="HTML"/>
      </w:pPr>
      <w:r>
        <w:t xml:space="preserve">    Начальник структурного подразделения:  ______________________ _________</w:t>
      </w:r>
    </w:p>
    <w:p w:rsidR="00000000" w:rsidRDefault="0001788D">
      <w:pPr>
        <w:pStyle w:val="HTML"/>
      </w:pPr>
      <w:r>
        <w:t>(Ф.И.О.)        (подпис</w:t>
      </w:r>
      <w:r>
        <w:t>ь)</w:t>
      </w:r>
    </w:p>
    <w:p w:rsidR="00000000" w:rsidRDefault="0001788D">
      <w:pPr>
        <w:pStyle w:val="HTML"/>
      </w:pPr>
      <w:r>
        <w:t>"__"___________ ____ г.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Согласовано:</w:t>
      </w:r>
    </w:p>
    <w:p w:rsidR="00000000" w:rsidRDefault="0001788D">
      <w:pPr>
        <w:pStyle w:val="HTML"/>
      </w:pPr>
      <w:r>
        <w:t>юридическая служба                     ______________________ _________</w:t>
      </w:r>
    </w:p>
    <w:p w:rsidR="00000000" w:rsidRDefault="0001788D">
      <w:pPr>
        <w:pStyle w:val="HTML"/>
      </w:pPr>
      <w:r>
        <w:t>(Ф.И.О.)        (подпись)</w:t>
      </w:r>
    </w:p>
    <w:p w:rsidR="00000000" w:rsidRDefault="0001788D">
      <w:pPr>
        <w:pStyle w:val="HTML"/>
      </w:pPr>
      <w:r>
        <w:t>"__"___________ ____ г.</w:t>
      </w:r>
    </w:p>
    <w:p w:rsidR="00000000" w:rsidRDefault="0001788D">
      <w:pPr>
        <w:pStyle w:val="HTML"/>
      </w:pPr>
    </w:p>
    <w:p w:rsidR="00000000" w:rsidRDefault="0001788D">
      <w:pPr>
        <w:pStyle w:val="HTML"/>
      </w:pPr>
      <w:r>
        <w:t>С инструкцией ознакомлен:</w:t>
      </w:r>
    </w:p>
    <w:p w:rsidR="00000000" w:rsidRDefault="0001788D">
      <w:pPr>
        <w:pStyle w:val="HTML"/>
      </w:pPr>
      <w:r>
        <w:t>(или: инструкцию получил)              ______________________ ____</w:t>
      </w:r>
      <w:r>
        <w:t>_____</w:t>
      </w:r>
    </w:p>
    <w:p w:rsidR="00000000" w:rsidRDefault="0001788D">
      <w:pPr>
        <w:pStyle w:val="HTML"/>
      </w:pPr>
      <w:r>
        <w:t>(Ф.И.О.)        (подпись)</w:t>
      </w:r>
    </w:p>
    <w:p w:rsidR="00000000" w:rsidRDefault="0001788D">
      <w:pPr>
        <w:pStyle w:val="HTML"/>
      </w:pPr>
      <w:r>
        <w:t>"__"___________ ____ г.</w:t>
      </w:r>
    </w:p>
    <w:p w:rsidR="00000000" w:rsidRDefault="00017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https://порядокправа.рф/obrazecy/dolzhnostnaya_instrukciya_elektromontera_po_remontu_i_obsluzhivaniyu_elektrooborudovaniya_7_go_razryada.htm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8D"/>
    <w:rsid w:val="0001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D6CE55-4389-4A2E-990F-E9DBC01D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2305</Words>
  <Characters>13143</Characters>
  <Application>Microsoft Office Word</Application>
  <DocSecurity>0</DocSecurity>
  <Lines>109</Lines>
  <Paragraphs>30</Paragraphs>
  <ScaleCrop>false</ScaleCrop>
  <Company/>
  <LinksUpToDate>false</LinksUpToDate>
  <CharactersWithSpaces>15418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