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4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6-го разряда</w:t>
      </w:r>
    </w:p>
    <w:p w:rsidR="00000000" w:rsidRDefault="00E1645C">
      <w:pPr>
        <w:pStyle w:val="HTML"/>
      </w:pPr>
      <w:r>
        <w:t>__________________________________</w:t>
      </w:r>
    </w:p>
    <w:p w:rsidR="00000000" w:rsidRDefault="00E1645C">
      <w:pPr>
        <w:pStyle w:val="HTML"/>
      </w:pPr>
      <w:r>
        <w:t>(наименование организации)</w:t>
      </w:r>
    </w:p>
    <w:p w:rsidR="00000000" w:rsidRDefault="00E1645C">
      <w:pPr>
        <w:pStyle w:val="HTML"/>
      </w:pPr>
      <w:r>
        <w:t>УТВЕРЖДАЮ</w:t>
      </w:r>
    </w:p>
    <w:p w:rsidR="00000000" w:rsidRDefault="00E1645C">
      <w:pPr>
        <w:pStyle w:val="HTML"/>
      </w:pPr>
      <w:r>
        <w:t>ДОЛЖНОСТНАЯ ИНСТРУКЦИЯ</w:t>
      </w:r>
    </w:p>
    <w:p w:rsidR="00000000" w:rsidRDefault="00E1645C">
      <w:pPr>
        <w:pStyle w:val="HTML"/>
      </w:pPr>
      <w:r>
        <w:t>________________________________</w:t>
      </w:r>
    </w:p>
    <w:p w:rsidR="00000000" w:rsidRDefault="00E1645C">
      <w:pPr>
        <w:pStyle w:val="HTML"/>
      </w:pPr>
      <w:r>
        <w:t>(наименование должности)</w:t>
      </w:r>
    </w:p>
    <w:p w:rsidR="00000000" w:rsidRDefault="00E1645C">
      <w:pPr>
        <w:pStyle w:val="HTML"/>
      </w:pPr>
      <w:r>
        <w:t>"___"________ ____ г.</w:t>
      </w:r>
    </w:p>
    <w:p w:rsidR="00000000" w:rsidRDefault="00E1645C">
      <w:pPr>
        <w:pStyle w:val="HTML"/>
      </w:pPr>
      <w:r>
        <w:t>N _______                                  ___________  ___________________</w:t>
      </w:r>
    </w:p>
    <w:p w:rsidR="00000000" w:rsidRDefault="00E1645C">
      <w:pPr>
        <w:pStyle w:val="HTML"/>
      </w:pPr>
      <w:r>
        <w:t>(подпись)         (Ф.И.О.)</w:t>
      </w:r>
    </w:p>
    <w:p w:rsidR="00000000" w:rsidRDefault="00E1645C">
      <w:pPr>
        <w:pStyle w:val="HTML"/>
      </w:pPr>
      <w:r>
        <w:t>Электромонтер по ремонту и</w:t>
      </w:r>
    </w:p>
    <w:p w:rsidR="00000000" w:rsidRDefault="00E1645C">
      <w:pPr>
        <w:pStyle w:val="HTML"/>
      </w:pPr>
      <w:r>
        <w:t>обслуживанию электрооборудования          "___</w:t>
      </w:r>
      <w:r>
        <w:t>"________ ____ г.</w:t>
      </w:r>
    </w:p>
    <w:p w:rsidR="00000000" w:rsidRDefault="00E1645C">
      <w:pPr>
        <w:pStyle w:val="HTML"/>
      </w:pPr>
      <w:r>
        <w:t>6-го разряда</w:t>
      </w:r>
    </w:p>
    <w:p w:rsidR="00000000" w:rsidRDefault="00E16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5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6-го разряда _________________________________________ (наименование подразделения работодателя)</w:t>
      </w:r>
    </w:p>
    <w:p w:rsidR="00000000" w:rsidRDefault="00E164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645C">
      <w:pPr>
        <w:pStyle w:val="just"/>
      </w:pPr>
      <w:r>
        <w:t>1.1. Электромонтер по ре</w:t>
      </w:r>
      <w:r>
        <w:t>монту и обслуживанию электрооборудования 6-го разряда (далее - "Работник") относится к рабочим.</w:t>
      </w:r>
    </w:p>
    <w:p w:rsidR="00000000" w:rsidRDefault="00E1645C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</w:t>
      </w:r>
      <w:r>
        <w:t>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E1645C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E1645C">
      <w:pPr>
        <w:pStyle w:val="just"/>
      </w:pPr>
      <w:r>
        <w:t>1.4. Работник подчиняется непосредственно _________________________.</w:t>
      </w:r>
    </w:p>
    <w:p w:rsidR="00000000" w:rsidRDefault="00E1645C">
      <w:pPr>
        <w:pStyle w:val="just"/>
      </w:pPr>
      <w:r>
        <w:t>1.5. Работник должен знать:</w:t>
      </w:r>
    </w:p>
    <w:p w:rsidR="00000000" w:rsidRDefault="00E1645C">
      <w:pPr>
        <w:pStyle w:val="just"/>
      </w:pPr>
      <w:r>
        <w:t>Конституцию Российской Федерации, государственные стандарты, техниче</w:t>
      </w:r>
      <w:r>
        <w:t>ские условия, рекомендации изготовителей по ремонту и обслуживанию эксплуатируемого Работодателем электрооборудования;</w:t>
      </w:r>
    </w:p>
    <w:p w:rsidR="00000000" w:rsidRDefault="00E1645C">
      <w:pPr>
        <w:pStyle w:val="just"/>
      </w:pPr>
      <w:r>
        <w:t>конструкцию, электрические схемы, способы и правила проверки на точность различных электрических машин, электроаппаратов, электроприборов</w:t>
      </w:r>
      <w:r>
        <w:t xml:space="preserve"> любой мощности и напряжения и автоматических линий;</w:t>
      </w:r>
    </w:p>
    <w:p w:rsidR="00000000" w:rsidRDefault="00E1645C">
      <w:pPr>
        <w:pStyle w:val="just"/>
      </w:pPr>
      <w:r>
        <w:t>схемы телеуправления и автоматического регулирования и способы их наладки;</w:t>
      </w:r>
    </w:p>
    <w:p w:rsidR="00000000" w:rsidRDefault="00E1645C">
      <w:pPr>
        <w:pStyle w:val="just"/>
      </w:pPr>
      <w:r>
        <w:lastRenderedPageBreak/>
        <w:t>устройство и конструкцию сложных реле и приборов электронной системы;</w:t>
      </w:r>
    </w:p>
    <w:p w:rsidR="00000000" w:rsidRDefault="00E1645C">
      <w:pPr>
        <w:pStyle w:val="just"/>
      </w:pPr>
      <w:r>
        <w:t>правила обслуживания игнитронных сварочных аппаратов с эле</w:t>
      </w:r>
      <w:r>
        <w:t>ктроникой, ультразвуковых, электроимпульсных и электронных установок;</w:t>
      </w:r>
    </w:p>
    <w:p w:rsidR="00000000" w:rsidRDefault="00E1645C">
      <w:pPr>
        <w:pStyle w:val="just"/>
      </w:pPr>
      <w:r>
        <w:t>методы комплексных испытаний электромашин, электроаппаратов и электроприборов;</w:t>
      </w:r>
    </w:p>
    <w:p w:rsidR="00000000" w:rsidRDefault="00E1645C">
      <w:pPr>
        <w:pStyle w:val="just"/>
      </w:pPr>
      <w:r>
        <w:t>правила составления электрических схем и другой технической документации на электрооборудование в сети элек</w:t>
      </w:r>
      <w:r>
        <w:t>тропитания;</w:t>
      </w:r>
    </w:p>
    <w:p w:rsidR="00000000" w:rsidRDefault="00E1645C">
      <w:pPr>
        <w:pStyle w:val="just"/>
      </w:pPr>
      <w:r>
        <w:t>электрические схемы первичной и вторичной коммутации распределительных устройств;</w:t>
      </w:r>
    </w:p>
    <w:p w:rsidR="00000000" w:rsidRDefault="00E1645C">
      <w:pPr>
        <w:pStyle w:val="just"/>
      </w:pPr>
      <w:r>
        <w:t>принцип действия защит с высокочастотной блокировкой;</w:t>
      </w:r>
    </w:p>
    <w:p w:rsidR="00000000" w:rsidRDefault="00E1645C">
      <w:pPr>
        <w:pStyle w:val="just"/>
      </w:pPr>
      <w:r>
        <w:t>схемы стабилизаторов напряжения, полупроводниковых, селеновых выпрямителей и телеметрического управления оперативным освещением и пультов оперативного управления;</w:t>
      </w:r>
    </w:p>
    <w:p w:rsidR="00000000" w:rsidRDefault="00E1645C">
      <w:pPr>
        <w:pStyle w:val="just"/>
      </w:pPr>
      <w:r>
        <w:t>правила техники безопасности в объеме квалификационной группы IV.</w:t>
      </w:r>
    </w:p>
    <w:p w:rsidR="00000000" w:rsidRDefault="00E1645C">
      <w:pPr>
        <w:pStyle w:val="just"/>
      </w:pPr>
      <w:r>
        <w:t>1.6. Требования к квалифика</w:t>
      </w:r>
      <w:r>
        <w:t>ции. Среднее специальное образование.</w:t>
      </w:r>
    </w:p>
    <w:p w:rsidR="00000000" w:rsidRDefault="00E16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5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1645C">
      <w:pPr>
        <w:pStyle w:val="just"/>
      </w:pPr>
      <w:r>
        <w:t>Разборка, капитальный ремонт, сборка, установка и центровка высоковольтных электрических машин и электроаппаратов различных типов и систем напряжением свыше 15 до 25 кВ.</w:t>
      </w:r>
    </w:p>
    <w:p w:rsidR="00000000" w:rsidRDefault="00E1645C">
      <w:pPr>
        <w:pStyle w:val="just"/>
      </w:pPr>
      <w:r>
        <w:t>Обслуживание произво</w:t>
      </w:r>
      <w:r>
        <w:t>дственных участков или цехов с особо сложными схемами первичной и вторичной коммутации и дистанционного управления.</w:t>
      </w:r>
    </w:p>
    <w:p w:rsidR="00000000" w:rsidRDefault="00E1645C">
      <w:pPr>
        <w:pStyle w:val="just"/>
      </w:pPr>
      <w:r>
        <w:t>Наладка, ремонт и регулирование ответственных, особо сложных, экспериментальных схем технологического оборудования, сложных электрических сх</w:t>
      </w:r>
      <w:r>
        <w:t>ем автоматических линий, а также ответственных и экспериментальных электрических машин, электроаппаратов, электроприборов и электрических схем уникального и прецизионного металлообрабатывающего оборудования.</w:t>
      </w:r>
    </w:p>
    <w:p w:rsidR="00000000" w:rsidRDefault="00E1645C">
      <w:pPr>
        <w:pStyle w:val="just"/>
      </w:pPr>
      <w:r>
        <w:t>Обслуживание, наладка и регулирование электричес</w:t>
      </w:r>
      <w:r>
        <w:t>ких самопишущих и электронных приборов.</w:t>
      </w:r>
    </w:p>
    <w:p w:rsidR="00000000" w:rsidRDefault="00E1645C">
      <w:pPr>
        <w:pStyle w:val="just"/>
      </w:pPr>
      <w:r>
        <w:t>Обслуживание и наладка игнитронных сварочных аппаратов с электроникой, ультразвуковых, электронных, электроимпульсных установок, особо сложных дистанционных защит, устройств автоматического включения резерва, а также</w:t>
      </w:r>
      <w:r>
        <w:t xml:space="preserve"> сложных схем с применением полупроводниковых установок на транзисторных и логических элементах.</w:t>
      </w:r>
    </w:p>
    <w:p w:rsidR="00000000" w:rsidRDefault="00E1645C">
      <w:pPr>
        <w:pStyle w:val="just"/>
      </w:pPr>
      <w:r>
        <w:t>Проверка классов точности измерительных трансформаторов.</w:t>
      </w:r>
    </w:p>
    <w:p w:rsidR="00000000" w:rsidRDefault="00E1645C">
      <w:pPr>
        <w:pStyle w:val="just"/>
      </w:pPr>
      <w:r>
        <w:t>Выполнение работ по ремонту, монтажу и демонтажу кабельных линий в специальных трубопроводах, заполнен</w:t>
      </w:r>
      <w:r>
        <w:t>ных маслом или газом под давлением.</w:t>
      </w:r>
    </w:p>
    <w:p w:rsidR="00000000" w:rsidRDefault="00E1645C">
      <w:pPr>
        <w:pStyle w:val="just"/>
      </w:pPr>
      <w:r>
        <w:t>Сложные эпоксидные концевые разделки в высоковольтных кабельных сетях, а также монтаж соединительных муфт между медными и алюминиевыми кабелями.</w:t>
      </w:r>
    </w:p>
    <w:p w:rsidR="00000000" w:rsidRDefault="00E1645C">
      <w:pPr>
        <w:pStyle w:val="just"/>
      </w:pPr>
      <w:r>
        <w:t>Комплексные испытания электродвигателей, электроаппаратов и трансформаторов</w:t>
      </w:r>
      <w:r>
        <w:t xml:space="preserve"> различных мощностей после капитального ремонта.</w:t>
      </w:r>
    </w:p>
    <w:p w:rsidR="00000000" w:rsidRDefault="00E1645C">
      <w:pPr>
        <w:pStyle w:val="just"/>
      </w:pPr>
      <w:r>
        <w:t>Подготовка отремонтированного электрооборудования к сдаче в эксплуатацию.</w:t>
      </w:r>
    </w:p>
    <w:p w:rsidR="00000000" w:rsidRDefault="00E16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5C">
      <w:pPr>
        <w:pStyle w:val="just"/>
      </w:pPr>
      <w:r>
        <w:t>Примеры выполняемых работ:</w:t>
      </w:r>
    </w:p>
    <w:p w:rsidR="00000000" w:rsidRDefault="00E1645C">
      <w:pPr>
        <w:pStyle w:val="just"/>
      </w:pPr>
      <w:r>
        <w:t>1. Аппаратура автоматическая дозировочная для жидких компонентов с электронным реле и терморегуляторами -</w:t>
      </w:r>
      <w:r>
        <w:t xml:space="preserve"> проверка, ремонт и наладка электросхемы.</w:t>
      </w:r>
    </w:p>
    <w:p w:rsidR="00000000" w:rsidRDefault="00E1645C">
      <w:pPr>
        <w:pStyle w:val="just"/>
      </w:pPr>
      <w:r>
        <w:t>2. Генераторы постоянного тока - капитальный ремонт, регулирование и наладка.</w:t>
      </w:r>
    </w:p>
    <w:p w:rsidR="00000000" w:rsidRDefault="00E1645C">
      <w:pPr>
        <w:pStyle w:val="just"/>
      </w:pPr>
      <w:r>
        <w:t>3. Краны портальные, контейнерные перегружатели - капитальный ремонт электрооборудования.</w:t>
      </w:r>
    </w:p>
    <w:p w:rsidR="00000000" w:rsidRDefault="00E1645C">
      <w:pPr>
        <w:pStyle w:val="just"/>
      </w:pPr>
      <w:r>
        <w:t>4. Коллекторы машин постоянного тока - сборка,</w:t>
      </w:r>
      <w:r>
        <w:t xml:space="preserve"> изготовление шаблонов и доводка пластин коллектора вручную.</w:t>
      </w:r>
    </w:p>
    <w:p w:rsidR="00000000" w:rsidRDefault="00E1645C">
      <w:pPr>
        <w:pStyle w:val="just"/>
      </w:pPr>
      <w:r>
        <w:t>5. Линии автоматические металлорежущих станков - сложный ремонт и наладка электросхемы.</w:t>
      </w:r>
    </w:p>
    <w:p w:rsidR="00000000" w:rsidRDefault="00E1645C">
      <w:pPr>
        <w:pStyle w:val="just"/>
      </w:pPr>
      <w:r>
        <w:t>6. Линии поточные с многодвигательными, синхронизированными и автоматизированными приводами - ремонт и нала</w:t>
      </w:r>
      <w:r>
        <w:t>дка.</w:t>
      </w:r>
    </w:p>
    <w:p w:rsidR="00000000" w:rsidRDefault="00E1645C">
      <w:pPr>
        <w:pStyle w:val="just"/>
      </w:pPr>
      <w:r>
        <w:t>7. Машины электросварочные шовные, многоточечные - ремонт и наладка.</w:t>
      </w:r>
    </w:p>
    <w:p w:rsidR="00000000" w:rsidRDefault="00E1645C">
      <w:pPr>
        <w:pStyle w:val="just"/>
      </w:pPr>
      <w:r>
        <w:t>8. Печи электроплавильные и закалочные установки высокочастотные - проверка, устранение неисправностей и наладка.</w:t>
      </w:r>
    </w:p>
    <w:p w:rsidR="00000000" w:rsidRDefault="00E1645C">
      <w:pPr>
        <w:pStyle w:val="just"/>
      </w:pPr>
      <w:r>
        <w:t>9. Приборы и аппараты электронной системы - ремонт и наладка схемы.</w:t>
      </w:r>
    </w:p>
    <w:p w:rsidR="00000000" w:rsidRDefault="00E1645C">
      <w:pPr>
        <w:pStyle w:val="just"/>
      </w:pPr>
      <w:r>
        <w:t>10. Реле электронной башни тушения коксохимических заводов - ремонт, установка и наладка.</w:t>
      </w:r>
    </w:p>
    <w:p w:rsidR="00000000" w:rsidRDefault="00E1645C">
      <w:pPr>
        <w:pStyle w:val="just"/>
      </w:pPr>
      <w:r>
        <w:t>11. Рентгеноаппараты - проверка, устранение дефектов и наладка.</w:t>
      </w:r>
    </w:p>
    <w:p w:rsidR="00000000" w:rsidRDefault="00E1645C">
      <w:pPr>
        <w:pStyle w:val="just"/>
      </w:pPr>
      <w:r>
        <w:t>12. Системы тиристорного управления - наладка.</w:t>
      </w:r>
    </w:p>
    <w:p w:rsidR="00000000" w:rsidRDefault="00E1645C">
      <w:pPr>
        <w:pStyle w:val="just"/>
      </w:pPr>
      <w:r>
        <w:t>13. Спредеры, грузоподъемные электромагниты - капитальн</w:t>
      </w:r>
      <w:r>
        <w:t>ый ремонт, регулирование и наладка электрооборудования.</w:t>
      </w:r>
    </w:p>
    <w:p w:rsidR="00000000" w:rsidRDefault="00E1645C">
      <w:pPr>
        <w:pStyle w:val="just"/>
      </w:pPr>
      <w:r>
        <w:t>14. Схемы сложные электрические с применением электроники и фотоэлементов - проверка, ремонт и наладка.</w:t>
      </w:r>
    </w:p>
    <w:p w:rsidR="00000000" w:rsidRDefault="00E1645C">
      <w:pPr>
        <w:pStyle w:val="just"/>
      </w:pPr>
      <w:r>
        <w:t>15. Схемы электрические автоматического дистанционного управления - проверка, ремонт и наладка.</w:t>
      </w:r>
    </w:p>
    <w:p w:rsidR="00000000" w:rsidRDefault="00E1645C">
      <w:pPr>
        <w:pStyle w:val="just"/>
      </w:pPr>
      <w:r>
        <w:t>16. Электроприводы со сложными схемами управления - дистиллиграфирование режимов работы.</w:t>
      </w:r>
    </w:p>
    <w:p w:rsidR="00000000" w:rsidRDefault="00E16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5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1645C">
      <w:pPr>
        <w:pStyle w:val="just"/>
      </w:pPr>
      <w:r>
        <w:t>Работник имеет право на:</w:t>
      </w:r>
    </w:p>
    <w:p w:rsidR="00000000" w:rsidRDefault="00E1645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1645C">
      <w:pPr>
        <w:pStyle w:val="just"/>
      </w:pPr>
      <w:r>
        <w:t>рабочее место, соответствующее государственным нормативным тр</w:t>
      </w:r>
      <w:r>
        <w:t>ебованиям охраны труда и условиям, предусмотренным коллективным договором;</w:t>
      </w:r>
    </w:p>
    <w:p w:rsidR="00000000" w:rsidRDefault="00E1645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1645C">
      <w:pPr>
        <w:pStyle w:val="just"/>
      </w:pPr>
      <w:r>
        <w:t>отдых, обеспечиваемый у</w:t>
      </w:r>
      <w:r>
        <w:t>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1645C">
      <w:pPr>
        <w:pStyle w:val="just"/>
      </w:pPr>
      <w:r>
        <w:t>полную достов</w:t>
      </w:r>
      <w:r>
        <w:t>ерную информацию об условиях труда и требованиях охраны труда на рабочем месте;</w:t>
      </w:r>
    </w:p>
    <w:p w:rsidR="00000000" w:rsidRDefault="00E1645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E1645C">
      <w:pPr>
        <w:pStyle w:val="just"/>
      </w:pPr>
      <w:r>
        <w:t>объеди</w:t>
      </w:r>
      <w:r>
        <w:t>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E1645C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</w:t>
      </w:r>
      <w:r>
        <w:t xml:space="preserve"> и коллективным договором формах;</w:t>
      </w:r>
    </w:p>
    <w:p w:rsidR="00000000" w:rsidRDefault="00E1645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E1645C">
      <w:pPr>
        <w:pStyle w:val="just"/>
      </w:pPr>
      <w:r>
        <w:t>защиту своих трудовых прав, свобод и зако</w:t>
      </w:r>
      <w:r>
        <w:t>нных интересов всеми не запрещенными законом способами;</w:t>
      </w:r>
    </w:p>
    <w:p w:rsidR="00000000" w:rsidRDefault="00E1645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E1645C">
      <w:pPr>
        <w:pStyle w:val="just"/>
      </w:pPr>
      <w:r>
        <w:t>возмещение вреда, п</w:t>
      </w:r>
      <w:r>
        <w:t>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1645C">
      <w:pPr>
        <w:pStyle w:val="just"/>
      </w:pPr>
      <w:r>
        <w:t>обязательное социальное страхование в случаях, предусмотренных федерал</w:t>
      </w:r>
      <w:r>
        <w:t>ьными законами;</w:t>
      </w:r>
    </w:p>
    <w:p w:rsidR="00000000" w:rsidRDefault="00E1645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E1645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16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5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1645C">
      <w:pPr>
        <w:pStyle w:val="just"/>
      </w:pPr>
      <w:r>
        <w:t>Работник обязан:</w:t>
      </w:r>
    </w:p>
    <w:p w:rsidR="00000000" w:rsidRDefault="00E1645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1645C">
      <w:pPr>
        <w:pStyle w:val="just"/>
      </w:pPr>
      <w:r>
        <w:t>соблюдать правила внутреннего трудового распорядка;</w:t>
      </w:r>
    </w:p>
    <w:p w:rsidR="00000000" w:rsidRDefault="00E1645C">
      <w:pPr>
        <w:pStyle w:val="just"/>
      </w:pPr>
      <w:r>
        <w:t>соблюдать трудовую дисциплину;</w:t>
      </w:r>
    </w:p>
    <w:p w:rsidR="00000000" w:rsidRDefault="00E1645C">
      <w:pPr>
        <w:pStyle w:val="just"/>
      </w:pPr>
      <w:r>
        <w:t>выполнять установленные нормы труда;</w:t>
      </w:r>
    </w:p>
    <w:p w:rsidR="00000000" w:rsidRDefault="00E1645C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E1645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E1645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E16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5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E1645C">
      <w:pPr>
        <w:pStyle w:val="just"/>
      </w:pPr>
      <w:r>
        <w:t>Работник несет ответственность за:</w:t>
      </w:r>
    </w:p>
    <w:p w:rsidR="00000000" w:rsidRDefault="00E1645C">
      <w:pPr>
        <w:pStyle w:val="just"/>
      </w:pPr>
      <w:r>
        <w:t>5.1. Невыполнение своих обязанностей.</w:t>
      </w:r>
    </w:p>
    <w:p w:rsidR="00000000" w:rsidRDefault="00E1645C">
      <w:pPr>
        <w:pStyle w:val="just"/>
      </w:pPr>
      <w:r>
        <w:t>5.2. Недостоверную информацию о состоянии выполнения работы.</w:t>
      </w:r>
    </w:p>
    <w:p w:rsidR="00000000" w:rsidRDefault="00E1645C">
      <w:pPr>
        <w:pStyle w:val="just"/>
      </w:pPr>
      <w:r>
        <w:t>5.3. Невыполнение приказов, р</w:t>
      </w:r>
      <w:r>
        <w:t>аспоряжений и поручений Работодателя.</w:t>
      </w:r>
    </w:p>
    <w:p w:rsidR="00000000" w:rsidRDefault="00E1645C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</w:t>
      </w:r>
      <w:r>
        <w:t>отодателя и его работникам.</w:t>
      </w:r>
    </w:p>
    <w:p w:rsidR="00000000" w:rsidRDefault="00E1645C">
      <w:pPr>
        <w:pStyle w:val="just"/>
      </w:pPr>
      <w:r>
        <w:t>5.5. Несоблюдение трудовой дисциплины.</w:t>
      </w:r>
    </w:p>
    <w:p w:rsidR="00000000" w:rsidRDefault="00E16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5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1645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1645C">
      <w:pPr>
        <w:pStyle w:val="just"/>
      </w:pPr>
      <w:r>
        <w:t>6.2.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E1645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E1645C">
      <w:pPr>
        <w:pStyle w:val="just"/>
      </w:pPr>
      <w:r>
        <w:t>(При необходимости: 6.4. Работник ознакомлен с положением Работодателя о служебной и коммерчес</w:t>
      </w:r>
      <w:r>
        <w:t>кой тайне и обязуется ее не разглашать.)</w:t>
      </w:r>
    </w:p>
    <w:p w:rsidR="00000000" w:rsidRDefault="00E1645C">
      <w:pPr>
        <w:pStyle w:val="HTML"/>
      </w:pPr>
      <w:r>
        <w:t xml:space="preserve">    6.5. __________________________________________________________________</w:t>
      </w:r>
    </w:p>
    <w:p w:rsidR="00000000" w:rsidRDefault="00E1645C">
      <w:pPr>
        <w:pStyle w:val="HTML"/>
      </w:pPr>
      <w:r>
        <w:t>__________________________________________________________________________.</w:t>
      </w:r>
    </w:p>
    <w:p w:rsidR="00000000" w:rsidRDefault="00E1645C">
      <w:pPr>
        <w:pStyle w:val="HTML"/>
      </w:pPr>
      <w:r>
        <w:t>(дополнительные условия, не ухудшающие положение работника по с</w:t>
      </w:r>
      <w:r>
        <w:t>равнению</w:t>
      </w:r>
    </w:p>
    <w:p w:rsidR="00000000" w:rsidRDefault="00E1645C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E1645C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E1645C">
      <w:pPr>
        <w:pStyle w:val="HTML"/>
      </w:pPr>
      <w:r>
        <w:t>договором, соглашениями, локальными нормативными актами)</w:t>
      </w:r>
    </w:p>
    <w:p w:rsidR="00000000" w:rsidRDefault="00E1645C">
      <w:pPr>
        <w:pStyle w:val="HTML"/>
      </w:pPr>
    </w:p>
    <w:p w:rsidR="00000000" w:rsidRDefault="00E1645C">
      <w:pPr>
        <w:pStyle w:val="HTML"/>
      </w:pPr>
      <w:r>
        <w:t>7. ВЗАИМООТНОШЕНИЯ (СВЯЗИ ПО ДОЛЖНОСТИ)</w:t>
      </w:r>
    </w:p>
    <w:p w:rsidR="00000000" w:rsidRDefault="00E1645C">
      <w:pPr>
        <w:pStyle w:val="HTML"/>
      </w:pPr>
    </w:p>
    <w:p w:rsidR="00000000" w:rsidRDefault="00E1645C">
      <w:pPr>
        <w:pStyle w:val="HTML"/>
      </w:pPr>
      <w:r>
        <w:t>7.1. В работе Работник взаимодействует с ______________________________</w:t>
      </w:r>
    </w:p>
    <w:p w:rsidR="00000000" w:rsidRDefault="00E1645C">
      <w:pPr>
        <w:pStyle w:val="HTML"/>
      </w:pPr>
      <w:r>
        <w:t>__________________________________________________________________________.</w:t>
      </w:r>
    </w:p>
    <w:p w:rsidR="00000000" w:rsidRDefault="00E1645C">
      <w:pPr>
        <w:pStyle w:val="HTML"/>
      </w:pPr>
      <w:r>
        <w:t>(подразделения и работники, от которых он получает и которым</w:t>
      </w:r>
    </w:p>
    <w:p w:rsidR="00000000" w:rsidRDefault="00E1645C">
      <w:pPr>
        <w:pStyle w:val="HTML"/>
      </w:pPr>
      <w:r>
        <w:t>переда</w:t>
      </w:r>
      <w:r>
        <w:t>ет материалы, информацию (их состав и сроки передачи),</w:t>
      </w:r>
    </w:p>
    <w:p w:rsidR="00000000" w:rsidRDefault="00E1645C">
      <w:pPr>
        <w:pStyle w:val="HTML"/>
      </w:pPr>
      <w:r>
        <w:t>с кем взаимодействует во время исполнения работы)</w:t>
      </w:r>
    </w:p>
    <w:p w:rsidR="00000000" w:rsidRDefault="00E1645C">
      <w:pPr>
        <w:pStyle w:val="HTML"/>
      </w:pPr>
    </w:p>
    <w:p w:rsidR="00000000" w:rsidRDefault="00E1645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E1645C">
      <w:pPr>
        <w:pStyle w:val="HTML"/>
      </w:pPr>
      <w:r>
        <w:t>__________________________________________________________________________.</w:t>
      </w:r>
    </w:p>
    <w:p w:rsidR="00000000" w:rsidRDefault="00E1645C">
      <w:pPr>
        <w:pStyle w:val="HTML"/>
      </w:pPr>
      <w:r>
        <w:t>(п</w:t>
      </w:r>
      <w:r>
        <w:t>одразделения, ликвидирующие аварии и последствия</w:t>
      </w:r>
    </w:p>
    <w:p w:rsidR="00000000" w:rsidRDefault="00E1645C">
      <w:pPr>
        <w:pStyle w:val="HTML"/>
      </w:pPr>
      <w:r>
        <w:t>чрезвычайных происшествий)</w:t>
      </w:r>
    </w:p>
    <w:p w:rsidR="00000000" w:rsidRDefault="00E16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5C">
      <w:pPr>
        <w:pStyle w:val="just"/>
      </w:pPr>
      <w:r>
        <w:t>7.3. В период временного отсутствия Работника его обязанности возлагаются на _____________________ (должность).</w:t>
      </w:r>
    </w:p>
    <w:p w:rsidR="00000000" w:rsidRDefault="00E16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5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E1645C">
      <w:pPr>
        <w:pStyle w:val="just"/>
      </w:pPr>
      <w:r>
        <w:t xml:space="preserve">8.1. </w:t>
      </w:r>
      <w:r>
        <w:t>Критериями оценки деловых качеств Работника являются:</w:t>
      </w:r>
    </w:p>
    <w:p w:rsidR="00000000" w:rsidRDefault="00E1645C">
      <w:pPr>
        <w:pStyle w:val="just"/>
      </w:pPr>
      <w:r>
        <w:t>квалификация;</w:t>
      </w:r>
    </w:p>
    <w:p w:rsidR="00000000" w:rsidRDefault="00E1645C">
      <w:pPr>
        <w:pStyle w:val="just"/>
      </w:pPr>
      <w:r>
        <w:t>стаж работы по специальности;</w:t>
      </w:r>
    </w:p>
    <w:p w:rsidR="00000000" w:rsidRDefault="00E1645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E1645C">
      <w:pPr>
        <w:pStyle w:val="just"/>
      </w:pPr>
      <w:r>
        <w:t>уровень трудовой дисциплины;</w:t>
      </w:r>
    </w:p>
    <w:p w:rsidR="00000000" w:rsidRDefault="00E1645C">
      <w:pPr>
        <w:pStyle w:val="just"/>
      </w:pPr>
      <w:r>
        <w:t>интенсивность труда (способность в короткие ср</w:t>
      </w:r>
      <w:r>
        <w:t>оки справляться с большим объемом работы);</w:t>
      </w:r>
    </w:p>
    <w:p w:rsidR="00000000" w:rsidRDefault="00E1645C">
      <w:pPr>
        <w:pStyle w:val="just"/>
      </w:pPr>
      <w:r>
        <w:t>умение работать с документами;</w:t>
      </w:r>
    </w:p>
    <w:p w:rsidR="00000000" w:rsidRDefault="00E1645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E1645C">
      <w:pPr>
        <w:pStyle w:val="just"/>
      </w:pPr>
      <w:r>
        <w:t>производственная этика, стиль общения;</w:t>
      </w:r>
    </w:p>
    <w:p w:rsidR="00000000" w:rsidRDefault="00E1645C">
      <w:pPr>
        <w:pStyle w:val="just"/>
      </w:pPr>
      <w:r>
        <w:t>способность к творчест</w:t>
      </w:r>
      <w:r>
        <w:t>ву, предприимчивость;</w:t>
      </w:r>
    </w:p>
    <w:p w:rsidR="00000000" w:rsidRDefault="00E1645C">
      <w:pPr>
        <w:pStyle w:val="just"/>
      </w:pPr>
      <w:r>
        <w:t>способность к адекватной самооценке;</w:t>
      </w:r>
    </w:p>
    <w:p w:rsidR="00000000" w:rsidRDefault="00E1645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E1645C">
      <w:pPr>
        <w:pStyle w:val="just"/>
      </w:pPr>
      <w:r>
        <w:t>повышение индивидуальной выработки;</w:t>
      </w:r>
    </w:p>
    <w:p w:rsidR="00000000" w:rsidRDefault="00E1645C">
      <w:pPr>
        <w:pStyle w:val="just"/>
      </w:pPr>
      <w:r>
        <w:t>рационализаторские предложения;</w:t>
      </w:r>
    </w:p>
    <w:p w:rsidR="00000000" w:rsidRDefault="00E1645C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E1645C">
      <w:pPr>
        <w:pStyle w:val="just"/>
      </w:pPr>
      <w:r>
        <w:t>высокая культура труда на конкретном рабочем месте.</w:t>
      </w:r>
    </w:p>
    <w:p w:rsidR="00000000" w:rsidRDefault="00E1645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E1645C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E1645C">
      <w:pPr>
        <w:pStyle w:val="just"/>
      </w:pPr>
      <w:r>
        <w:t>качество законченной работы;</w:t>
      </w:r>
    </w:p>
    <w:p w:rsidR="00000000" w:rsidRDefault="00E1645C">
      <w:pPr>
        <w:pStyle w:val="just"/>
      </w:pPr>
      <w:r>
        <w:t>своевременность выполнения должностных обязанностей;</w:t>
      </w:r>
    </w:p>
    <w:p w:rsidR="00000000" w:rsidRDefault="00E1645C">
      <w:pPr>
        <w:pStyle w:val="just"/>
      </w:pPr>
      <w:r>
        <w:t>выполнение нормированных заданий, уровень производительнос</w:t>
      </w:r>
      <w:r>
        <w:t>ти труда.</w:t>
      </w:r>
    </w:p>
    <w:p w:rsidR="00000000" w:rsidRDefault="00E1645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E16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5C">
      <w:pPr>
        <w:pStyle w:val="just"/>
      </w:pPr>
      <w:r>
        <w:t>Должностная инструкция разработана на основании Постановления Госкомтруда СССР, Секрет</w:t>
      </w:r>
      <w:r>
        <w:t>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</w:t>
      </w:r>
      <w:r>
        <w:t>о-квалификационного справочника работ и профессий рабочих, выпуск 1".</w:t>
      </w:r>
    </w:p>
    <w:p w:rsidR="00000000" w:rsidRDefault="00E16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5C">
      <w:pPr>
        <w:pStyle w:val="HTML"/>
      </w:pPr>
      <w:r>
        <w:t xml:space="preserve">    Начальник структурного подразделения: _______________________ _________</w:t>
      </w:r>
    </w:p>
    <w:p w:rsidR="00000000" w:rsidRDefault="00E1645C">
      <w:pPr>
        <w:pStyle w:val="HTML"/>
      </w:pPr>
      <w:r>
        <w:t>(фамилия, инициалы)   (подпись)</w:t>
      </w:r>
    </w:p>
    <w:p w:rsidR="00000000" w:rsidRDefault="00E1645C">
      <w:pPr>
        <w:pStyle w:val="HTML"/>
      </w:pPr>
      <w:r>
        <w:t>"___"____________ ____ г.</w:t>
      </w:r>
    </w:p>
    <w:p w:rsidR="00000000" w:rsidRDefault="00E1645C">
      <w:pPr>
        <w:pStyle w:val="HTML"/>
      </w:pPr>
    </w:p>
    <w:p w:rsidR="00000000" w:rsidRDefault="00E1645C">
      <w:pPr>
        <w:pStyle w:val="HTML"/>
      </w:pPr>
      <w:r>
        <w:t>Согласовано:</w:t>
      </w:r>
    </w:p>
    <w:p w:rsidR="00000000" w:rsidRDefault="00E1645C">
      <w:pPr>
        <w:pStyle w:val="HTML"/>
      </w:pPr>
      <w:r>
        <w:t xml:space="preserve">юридическая служба                   </w:t>
      </w:r>
      <w:r>
        <w:t xml:space="preserve"> _______________________ _________</w:t>
      </w:r>
    </w:p>
    <w:p w:rsidR="00000000" w:rsidRDefault="00E1645C">
      <w:pPr>
        <w:pStyle w:val="HTML"/>
      </w:pPr>
      <w:r>
        <w:t>(инициалы, фамилия)   (подпись)</w:t>
      </w:r>
    </w:p>
    <w:p w:rsidR="00000000" w:rsidRDefault="00E1645C">
      <w:pPr>
        <w:pStyle w:val="HTML"/>
      </w:pPr>
      <w:r>
        <w:t>"___"____________ ____ г.</w:t>
      </w:r>
    </w:p>
    <w:p w:rsidR="00000000" w:rsidRDefault="00E1645C">
      <w:pPr>
        <w:pStyle w:val="HTML"/>
      </w:pPr>
    </w:p>
    <w:p w:rsidR="00000000" w:rsidRDefault="00E1645C">
      <w:pPr>
        <w:pStyle w:val="HTML"/>
      </w:pPr>
      <w:r>
        <w:t>С инструкцией ознакомлен:             _______________________ _________</w:t>
      </w:r>
    </w:p>
    <w:p w:rsidR="00000000" w:rsidRDefault="00E1645C">
      <w:pPr>
        <w:pStyle w:val="HTML"/>
      </w:pPr>
      <w:r>
        <w:t>(или: инструкцию получил)               (инициалы, фамилия)   (подпись)</w:t>
      </w:r>
    </w:p>
    <w:p w:rsidR="00000000" w:rsidRDefault="00E1645C">
      <w:pPr>
        <w:pStyle w:val="HTML"/>
      </w:pPr>
    </w:p>
    <w:p w:rsidR="00000000" w:rsidRDefault="00E1645C">
      <w:pPr>
        <w:pStyle w:val="HTML"/>
      </w:pPr>
      <w:r>
        <w:t>"___"____________</w:t>
      </w:r>
      <w:r>
        <w:t xml:space="preserve"> ____ г.</w:t>
      </w:r>
    </w:p>
    <w:p w:rsidR="00000000" w:rsidRDefault="00E16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https://порядокправа.рф/obrazecy/dolzhnostnaya_instrukciya_elektromontera_po_remontu_i_obsluzhivaniyu_elektrooborudovaniya_6_go_razryada.htm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45C"/>
    <w:rsid w:val="00E1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A7E50A-2946-489B-B2BD-CD257C6EF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po_remontu_i_obsluzhivaniyu_elektrooborudovani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2044</Words>
  <Characters>11656</Characters>
  <Application>Microsoft Office Word</Application>
  <DocSecurity>0</DocSecurity>
  <Lines>97</Lines>
  <Paragraphs>27</Paragraphs>
  <ScaleCrop>false</ScaleCrop>
  <Company/>
  <LinksUpToDate>false</LinksUpToDate>
  <CharactersWithSpaces>13673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по ремонту и обслуживанию электрооборудования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2022-08-06T21:06:00Z</dcterms:created>
  <dcterms:modified xsi:type="dcterms:W3CDTF">2022-08-06T21:06:00Z</dcterms:modified>
</cp:coreProperties>
</file>