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C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 4-го разряда</w:t>
      </w:r>
    </w:p>
    <w:p w:rsidR="00000000" w:rsidRDefault="000C2C56">
      <w:pPr>
        <w:pStyle w:val="HTML"/>
      </w:pPr>
      <w:r>
        <w:t xml:space="preserve">                                                                "УТВЕРЖДАЮ"</w:t>
      </w:r>
    </w:p>
    <w:p w:rsidR="00000000" w:rsidRDefault="000C2C56">
      <w:pPr>
        <w:pStyle w:val="HTML"/>
      </w:pPr>
      <w:r>
        <w:t>________________________________</w:t>
      </w:r>
    </w:p>
    <w:p w:rsidR="00000000" w:rsidRDefault="000C2C56">
      <w:pPr>
        <w:pStyle w:val="HTML"/>
      </w:pPr>
      <w:r>
        <w:t>(должность руководителя)</w:t>
      </w:r>
    </w:p>
    <w:p w:rsidR="00000000" w:rsidRDefault="000C2C56">
      <w:pPr>
        <w:pStyle w:val="HTML"/>
      </w:pPr>
    </w:p>
    <w:p w:rsidR="00000000" w:rsidRDefault="000C2C56">
      <w:pPr>
        <w:pStyle w:val="HTML"/>
      </w:pPr>
      <w:r>
        <w:t>________________________________</w:t>
      </w:r>
    </w:p>
    <w:p w:rsidR="00000000" w:rsidRDefault="000C2C56">
      <w:pPr>
        <w:pStyle w:val="HTML"/>
      </w:pPr>
      <w:r>
        <w:t>(наименование предприятия)</w:t>
      </w:r>
    </w:p>
    <w:p w:rsidR="00000000" w:rsidRDefault="000C2C56">
      <w:pPr>
        <w:pStyle w:val="HTML"/>
      </w:pPr>
    </w:p>
    <w:p w:rsidR="00000000" w:rsidRDefault="000C2C56">
      <w:pPr>
        <w:pStyle w:val="HTML"/>
      </w:pPr>
      <w:r>
        <w:t>_________________/______________</w:t>
      </w:r>
    </w:p>
    <w:p w:rsidR="00000000" w:rsidRDefault="000C2C56">
      <w:pPr>
        <w:pStyle w:val="HTML"/>
      </w:pPr>
      <w:r>
        <w:t>"___"__________ _____ г.</w:t>
      </w:r>
    </w:p>
    <w:p w:rsidR="00000000" w:rsidRDefault="000C2C56">
      <w:pPr>
        <w:pStyle w:val="HTML"/>
      </w:pPr>
      <w:r>
        <w:t>М.П.</w:t>
      </w:r>
    </w:p>
    <w:p w:rsidR="00000000" w:rsidRDefault="000C2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C5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 4-го разряда (примерная форма)</w:t>
      </w:r>
    </w:p>
    <w:p w:rsidR="00000000" w:rsidRDefault="000C2C5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2C56">
      <w:pPr>
        <w:pStyle w:val="just"/>
      </w:pPr>
      <w:r>
        <w:t>1.1. Насто</w:t>
      </w:r>
      <w:r>
        <w:t>ящая должностная инструкция определяет функциональные обязанности, права и ответственность электромонтера канализационных сооружений связи 4-го разряда.</w:t>
      </w:r>
    </w:p>
    <w:p w:rsidR="00000000" w:rsidRDefault="000C2C56">
      <w:pPr>
        <w:pStyle w:val="just"/>
      </w:pPr>
      <w:r>
        <w:t>1.2. Электромонтер канализационных сооружений связи 4-го разряда относится к категории рабочих.</w:t>
      </w:r>
    </w:p>
    <w:p w:rsidR="00000000" w:rsidRDefault="000C2C56">
      <w:pPr>
        <w:pStyle w:val="just"/>
      </w:pPr>
      <w:r>
        <w:t>1.3. На</w:t>
      </w:r>
      <w:r>
        <w:t xml:space="preserve"> должность электромонтера канализационных сооружений связи 4-го разряда назначается лицо, имеющее среднее образование и соответствующую подготовку по специальности.</w:t>
      </w:r>
    </w:p>
    <w:p w:rsidR="00000000" w:rsidRDefault="000C2C56">
      <w:pPr>
        <w:pStyle w:val="just"/>
      </w:pPr>
      <w:r>
        <w:t>1.4. Электромонтер канализационных сооружений связи 4-го разряда назначается и освобождаетс</w:t>
      </w:r>
      <w:r>
        <w:t>я от должности руководителем предприятия по представлению _______________________.</w:t>
      </w:r>
    </w:p>
    <w:p w:rsidR="00000000" w:rsidRDefault="000C2C56">
      <w:pPr>
        <w:pStyle w:val="just"/>
      </w:pPr>
      <w:r>
        <w:t>1.5. Электромонтер канализационных сооружений связи 4-го разряда подчиняется непосредственно __________________.</w:t>
      </w:r>
    </w:p>
    <w:p w:rsidR="00000000" w:rsidRDefault="000C2C56">
      <w:pPr>
        <w:pStyle w:val="just"/>
      </w:pPr>
      <w:r>
        <w:t>1.6. В своей деятельности электромонтер канализационных соор</w:t>
      </w:r>
      <w:r>
        <w:t>ужений связи 4-го разряда руководствуется:</w:t>
      </w:r>
    </w:p>
    <w:p w:rsidR="00000000" w:rsidRDefault="000C2C56">
      <w:pPr>
        <w:pStyle w:val="just"/>
      </w:pPr>
      <w:r>
        <w:t>- нормативными актами по вопросам выполняемой работы;</w:t>
      </w:r>
    </w:p>
    <w:p w:rsidR="00000000" w:rsidRDefault="000C2C56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0C2C56">
      <w:pPr>
        <w:pStyle w:val="just"/>
      </w:pPr>
      <w:r>
        <w:t>- правилами внутреннего трудового распорядка;</w:t>
      </w:r>
    </w:p>
    <w:p w:rsidR="00000000" w:rsidRDefault="000C2C56">
      <w:pPr>
        <w:pStyle w:val="just"/>
      </w:pPr>
      <w:r>
        <w:t>- приказами и распоряжениями руководителя орга</w:t>
      </w:r>
      <w:r>
        <w:t>низации, непосредственного руководителя;</w:t>
      </w:r>
    </w:p>
    <w:p w:rsidR="00000000" w:rsidRDefault="000C2C56">
      <w:pPr>
        <w:pStyle w:val="just"/>
      </w:pPr>
      <w:r>
        <w:lastRenderedPageBreak/>
        <w:t>- правилами по охране труда, производственной санитарии и противопожарной защите;</w:t>
      </w:r>
    </w:p>
    <w:p w:rsidR="00000000" w:rsidRDefault="000C2C56">
      <w:pPr>
        <w:pStyle w:val="just"/>
      </w:pPr>
      <w:r>
        <w:t>- настоящей должностной инструкцией.</w:t>
      </w:r>
    </w:p>
    <w:p w:rsidR="00000000" w:rsidRDefault="000C2C56">
      <w:pPr>
        <w:pStyle w:val="just"/>
      </w:pPr>
      <w:r>
        <w:t>1.7. Электромонтер канализационных сооружений связи 4-го разряда должен знать:</w:t>
      </w:r>
    </w:p>
    <w:p w:rsidR="00000000" w:rsidRDefault="000C2C56">
      <w:pPr>
        <w:pStyle w:val="just"/>
      </w:pPr>
      <w:r>
        <w:t>- технологию прои</w:t>
      </w:r>
      <w:r>
        <w:t>зводства работ по осмотру и ремонту телефонной кабельной канализации, работ по прокладке телефонной кабельной канализации, по подвеске, перенизыванию и опусканию блоков и труб, протяжке кабелей в канализацию в коллекторах, тоннелях и траншеях;</w:t>
      </w:r>
    </w:p>
    <w:p w:rsidR="00000000" w:rsidRDefault="000C2C56">
      <w:pPr>
        <w:pStyle w:val="just"/>
      </w:pPr>
      <w:r>
        <w:t>- устройство и назначение механизмов, приспособлений и инструментов, применяемых при работах по эксплуатации кабельной канализации;</w:t>
      </w:r>
    </w:p>
    <w:p w:rsidR="00000000" w:rsidRDefault="000C2C56">
      <w:pPr>
        <w:pStyle w:val="just"/>
      </w:pPr>
      <w:r>
        <w:t>- виды заделки кабелей для протяжки;</w:t>
      </w:r>
    </w:p>
    <w:p w:rsidR="00000000" w:rsidRDefault="000C2C56">
      <w:pPr>
        <w:pStyle w:val="just"/>
      </w:pPr>
      <w:r>
        <w:t>- способы прогрева оболочек пластмассовых кабелей при укладке в смотровых устройствах;</w:t>
      </w:r>
    </w:p>
    <w:p w:rsidR="00000000" w:rsidRDefault="000C2C56">
      <w:pPr>
        <w:pStyle w:val="just"/>
      </w:pPr>
      <w:r>
        <w:t>- правила прокладки подводных кабелей, правила хранения кабелей на барабанах, ограждения и содержания участков, где производятся земляные работы;</w:t>
      </w:r>
    </w:p>
    <w:p w:rsidR="00000000" w:rsidRDefault="000C2C56">
      <w:pPr>
        <w:pStyle w:val="just"/>
      </w:pPr>
      <w:r>
        <w:t>- учет кабельных повреждений ГТС;</w:t>
      </w:r>
    </w:p>
    <w:p w:rsidR="00000000" w:rsidRDefault="000C2C56">
      <w:pPr>
        <w:pStyle w:val="just"/>
      </w:pPr>
      <w:r>
        <w:t>- техническую документацию и паспортизацию канализационных сооружений и брон</w:t>
      </w:r>
      <w:r>
        <w:t>ированных кабелей;</w:t>
      </w:r>
    </w:p>
    <w:p w:rsidR="00000000" w:rsidRDefault="000C2C56">
      <w:pPr>
        <w:pStyle w:val="just"/>
      </w:pPr>
      <w:r>
        <w:t>- порядок списания материалов;</w:t>
      </w:r>
    </w:p>
    <w:p w:rsidR="00000000" w:rsidRDefault="000C2C56">
      <w:pPr>
        <w:pStyle w:val="just"/>
      </w:pPr>
      <w:r>
        <w:t>- правила прокладки кабелей симметричных с алюминиевыми и стальными оболочками.</w:t>
      </w:r>
    </w:p>
    <w:p w:rsidR="00000000" w:rsidRDefault="000C2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C5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C2C56">
      <w:pPr>
        <w:pStyle w:val="just"/>
      </w:pPr>
      <w:r>
        <w:t>2.1. Электромонтер канализационных сооружений связи 4-го разряда осуществляет:</w:t>
      </w:r>
    </w:p>
    <w:p w:rsidR="00000000" w:rsidRDefault="000C2C56">
      <w:pPr>
        <w:pStyle w:val="just"/>
      </w:pPr>
      <w:r>
        <w:t>2.1.1. Эксплуата</w:t>
      </w:r>
      <w:r>
        <w:t>ционно-техническое обслуживание канализационных сооружений (осмотр и ремонт, устранение повреждений, чистку и проверку каналов телефонной канализации и пр.).</w:t>
      </w:r>
    </w:p>
    <w:p w:rsidR="00000000" w:rsidRDefault="000C2C56">
      <w:pPr>
        <w:pStyle w:val="just"/>
      </w:pPr>
      <w:r>
        <w:t>2.1.2. Кладку кирпичных коробок и колодцев малого и среднего типа.</w:t>
      </w:r>
    </w:p>
    <w:p w:rsidR="00000000" w:rsidRDefault="000C2C56">
      <w:pPr>
        <w:pStyle w:val="just"/>
      </w:pPr>
      <w:r>
        <w:t>2.1.3. Прокладку и докладку тру</w:t>
      </w:r>
      <w:r>
        <w:t>б телефонной канализации в блоках до 12 каналов.</w:t>
      </w:r>
    </w:p>
    <w:p w:rsidR="00000000" w:rsidRDefault="000C2C56">
      <w:pPr>
        <w:pStyle w:val="just"/>
      </w:pPr>
      <w:r>
        <w:t>2.1.4. Прокладку и протягивание в каналах канализации кабелей емкостью до 600 пар ручным и механизированным способом.</w:t>
      </w:r>
    </w:p>
    <w:p w:rsidR="00000000" w:rsidRDefault="000C2C56">
      <w:pPr>
        <w:pStyle w:val="just"/>
      </w:pPr>
      <w:r>
        <w:t>2.1.5. Участие в прокладке кабелей в коллекторах, тоннелях и траншеях.</w:t>
      </w:r>
    </w:p>
    <w:p w:rsidR="00000000" w:rsidRDefault="000C2C56">
      <w:pPr>
        <w:pStyle w:val="just"/>
      </w:pPr>
      <w:r>
        <w:t>2.1.6. Запайку, за</w:t>
      </w:r>
      <w:r>
        <w:t>варку концов кабеля.</w:t>
      </w:r>
    </w:p>
    <w:p w:rsidR="00000000" w:rsidRDefault="000C2C56">
      <w:pPr>
        <w:pStyle w:val="just"/>
      </w:pPr>
      <w:r>
        <w:t>2.1.7. Надзор за выполнением строительными организациями при работе в охранных зонах условий согласования раскопок.</w:t>
      </w:r>
    </w:p>
    <w:p w:rsidR="00000000" w:rsidRDefault="000C2C56">
      <w:pPr>
        <w:pStyle w:val="just"/>
      </w:pPr>
      <w:r>
        <w:t xml:space="preserve">2.1.8. Проведение разъяснительной работы с работниками строительной организации о выполнении Правил охраны линий связи </w:t>
      </w:r>
      <w:r>
        <w:t>и условий производства работ в пределах охранных зон и просек.</w:t>
      </w:r>
    </w:p>
    <w:p w:rsidR="00000000" w:rsidRDefault="000C2C56">
      <w:pPr>
        <w:pStyle w:val="just"/>
      </w:pPr>
      <w:r>
        <w:t>2.1.9. ___________________________.</w:t>
      </w:r>
    </w:p>
    <w:p w:rsidR="00000000" w:rsidRDefault="000C2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C5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2C56">
      <w:pPr>
        <w:pStyle w:val="just"/>
      </w:pPr>
      <w:r>
        <w:t>3.1. Электромонтер канализационных сооружений связи 4-го разряда имеет право:</w:t>
      </w:r>
    </w:p>
    <w:p w:rsidR="00000000" w:rsidRDefault="000C2C56">
      <w:pPr>
        <w:pStyle w:val="just"/>
      </w:pPr>
      <w:r>
        <w:t>3.1.1. Требовать от руководства предприятия оказания содействия в исп</w:t>
      </w:r>
      <w:r>
        <w:t>олнении своих должностных обязанностей.</w:t>
      </w:r>
    </w:p>
    <w:p w:rsidR="00000000" w:rsidRDefault="000C2C56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0C2C56">
      <w:pPr>
        <w:pStyle w:val="just"/>
      </w:pPr>
      <w:r>
        <w:t>3.1.3. Повышать свою квалификацию.</w:t>
      </w:r>
    </w:p>
    <w:p w:rsidR="00000000" w:rsidRDefault="000C2C56">
      <w:pPr>
        <w:pStyle w:val="just"/>
      </w:pPr>
      <w:r>
        <w:t>3.1.4. Знакомиться с проектами решений руководства предприятия, ка</w:t>
      </w:r>
      <w:r>
        <w:t>сающимися его деятельности.</w:t>
      </w:r>
    </w:p>
    <w:p w:rsidR="00000000" w:rsidRDefault="000C2C56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C2C56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0C2C56">
      <w:pPr>
        <w:pStyle w:val="just"/>
      </w:pPr>
      <w:r>
        <w:t>3.1.7. ____________________.</w:t>
      </w:r>
    </w:p>
    <w:p w:rsidR="00000000" w:rsidRDefault="000C2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C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2C56">
      <w:pPr>
        <w:pStyle w:val="just"/>
      </w:pPr>
      <w:r>
        <w:t>4.1. Электромонтер канализационных сооружений связи 4-го разряда несет ответственность:</w:t>
      </w:r>
    </w:p>
    <w:p w:rsidR="00000000" w:rsidRDefault="000C2C56">
      <w:pPr>
        <w:pStyle w:val="just"/>
      </w:pPr>
      <w:r>
        <w:t>4.1.1. За неисп</w:t>
      </w:r>
      <w:r>
        <w:t>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C2C56">
      <w:pPr>
        <w:pStyle w:val="just"/>
      </w:pPr>
      <w:r>
        <w:t>4.1.2. За правонарушения, совершенные в период осуществления своей деятельности, - в соотв</w:t>
      </w:r>
      <w:r>
        <w:t>етствии с действующим гражданским, административным и уголовным законодательством.</w:t>
      </w:r>
    </w:p>
    <w:p w:rsidR="00000000" w:rsidRDefault="000C2C56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C2C56">
      <w:pPr>
        <w:pStyle w:val="just"/>
      </w:pPr>
      <w:r>
        <w:t>4.1.4. За нарушение правил внутреннего трудового распорядка, правил противопожарн</w:t>
      </w:r>
      <w:r>
        <w:t>ой безопасности и техники безопасности, установленных на предприятии.</w:t>
      </w:r>
    </w:p>
    <w:p w:rsidR="00000000" w:rsidRDefault="000C2C56">
      <w:pPr>
        <w:pStyle w:val="just"/>
      </w:pPr>
      <w:r>
        <w:t>4.1.5. ___________________________.</w:t>
      </w:r>
    </w:p>
    <w:p w:rsidR="00000000" w:rsidRDefault="000C2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C56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C2C56">
      <w:pPr>
        <w:pStyle w:val="just"/>
      </w:pPr>
      <w:r>
        <w:t>5.1. Режим работы электромонтера канализационных сооружений связи 4-го разряда определяется в соответствии с правилами внутреннего тр</w:t>
      </w:r>
      <w:r>
        <w:t>удового распорядка, установленными на предприятии.</w:t>
      </w:r>
    </w:p>
    <w:p w:rsidR="00000000" w:rsidRDefault="000C2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C56">
      <w:pPr>
        <w:pStyle w:val="HTML"/>
      </w:pPr>
      <w:r>
        <w:t xml:space="preserve">    ____________________________________ _____________ ____________________</w:t>
      </w:r>
    </w:p>
    <w:p w:rsidR="00000000" w:rsidRDefault="000C2C56">
      <w:pPr>
        <w:pStyle w:val="HTML"/>
      </w:pPr>
      <w:r>
        <w:t>(должность лица, разработавшего         (подпись)        (Ф.И.О.)</w:t>
      </w:r>
    </w:p>
    <w:p w:rsidR="00000000" w:rsidRDefault="000C2C56">
      <w:pPr>
        <w:pStyle w:val="HTML"/>
      </w:pPr>
      <w:r>
        <w:t>инструкцию)</w:t>
      </w:r>
    </w:p>
    <w:p w:rsidR="00000000" w:rsidRDefault="000C2C56">
      <w:pPr>
        <w:pStyle w:val="HTML"/>
      </w:pPr>
    </w:p>
    <w:p w:rsidR="00000000" w:rsidRDefault="000C2C56">
      <w:pPr>
        <w:pStyle w:val="HTML"/>
      </w:pPr>
      <w:r>
        <w:t>"___"__________ ____ г.</w:t>
      </w:r>
    </w:p>
    <w:p w:rsidR="00000000" w:rsidRDefault="000C2C56">
      <w:pPr>
        <w:pStyle w:val="HTML"/>
      </w:pPr>
    </w:p>
    <w:p w:rsidR="00000000" w:rsidRDefault="000C2C56">
      <w:pPr>
        <w:pStyle w:val="HTML"/>
      </w:pPr>
      <w:r>
        <w:t>СОГЛАСОВАНО:</w:t>
      </w:r>
    </w:p>
    <w:p w:rsidR="00000000" w:rsidRDefault="000C2C56">
      <w:pPr>
        <w:pStyle w:val="HTML"/>
      </w:pPr>
    </w:p>
    <w:p w:rsidR="00000000" w:rsidRDefault="000C2C56">
      <w:pPr>
        <w:pStyle w:val="HTML"/>
      </w:pPr>
      <w:r>
        <w:t xml:space="preserve">Начальник </w:t>
      </w:r>
      <w:r>
        <w:t>юридического отдела</w:t>
      </w:r>
    </w:p>
    <w:p w:rsidR="00000000" w:rsidRDefault="000C2C56">
      <w:pPr>
        <w:pStyle w:val="HTML"/>
      </w:pPr>
      <w:r>
        <w:t>(юрисконсульт) ____________ _________________________</w:t>
      </w:r>
    </w:p>
    <w:p w:rsidR="00000000" w:rsidRDefault="000C2C56">
      <w:pPr>
        <w:pStyle w:val="HTML"/>
      </w:pPr>
      <w:r>
        <w:t>(подпись)          (Ф.И.О.)</w:t>
      </w:r>
    </w:p>
    <w:p w:rsidR="00000000" w:rsidRDefault="000C2C56">
      <w:pPr>
        <w:pStyle w:val="HTML"/>
      </w:pPr>
    </w:p>
    <w:p w:rsidR="00000000" w:rsidRDefault="000C2C56">
      <w:pPr>
        <w:pStyle w:val="HTML"/>
      </w:pPr>
      <w:r>
        <w:t>"___"__________ ____ г.</w:t>
      </w:r>
    </w:p>
    <w:p w:rsidR="00000000" w:rsidRDefault="000C2C56">
      <w:pPr>
        <w:pStyle w:val="HTML"/>
      </w:pPr>
    </w:p>
    <w:p w:rsidR="00000000" w:rsidRDefault="000C2C56">
      <w:pPr>
        <w:pStyle w:val="HTML"/>
      </w:pPr>
      <w:r>
        <w:t>С инструкцией ознакомлен: _____________ __________________________</w:t>
      </w:r>
    </w:p>
    <w:p w:rsidR="00000000" w:rsidRDefault="000C2C56">
      <w:pPr>
        <w:pStyle w:val="HTML"/>
      </w:pPr>
      <w:r>
        <w:t>(подпись)             (Ф.И.О.)</w:t>
      </w:r>
    </w:p>
    <w:p w:rsidR="00000000" w:rsidRDefault="000C2C56">
      <w:pPr>
        <w:pStyle w:val="HTML"/>
      </w:pPr>
    </w:p>
    <w:p w:rsidR="00000000" w:rsidRDefault="000C2C56">
      <w:pPr>
        <w:pStyle w:val="HTML"/>
      </w:pPr>
      <w:r>
        <w:t>"___"__________ ____ г.</w:t>
      </w:r>
    </w:p>
    <w:p w:rsidR="00000000" w:rsidRDefault="000C2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https://порядокправа.рф/obrazecy/dolzhnostnaya_instrukciya_elektromontera_kanalizacionnyx_sooruzhenij_svyazi_4_go_razryada.htm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C56"/>
    <w:rsid w:val="000C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605EB4-C950-496A-95D4-A256D1D4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kanalizacionnyx_sooruzhenij_svyaz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канализационных сооружений связи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