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27C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электрическим машинам 2-го разряда</w:t>
      </w:r>
    </w:p>
    <w:p w:rsidR="00000000" w:rsidRDefault="00482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7CC">
      <w:pPr>
        <w:pStyle w:val="HTML"/>
      </w:pPr>
      <w:r>
        <w:t xml:space="preserve">                                                                  УТВЕРЖДАЮ</w:t>
      </w:r>
    </w:p>
    <w:p w:rsidR="00000000" w:rsidRDefault="004827CC">
      <w:pPr>
        <w:pStyle w:val="HTML"/>
      </w:pPr>
      <w:r>
        <w:t>Руководитель "_________________"</w:t>
      </w:r>
    </w:p>
    <w:p w:rsidR="00000000" w:rsidRDefault="004827CC">
      <w:pPr>
        <w:pStyle w:val="HTML"/>
      </w:pPr>
      <w:r>
        <w:t>_________________ (____________)</w:t>
      </w:r>
    </w:p>
    <w:p w:rsidR="00000000" w:rsidRDefault="004827CC">
      <w:pPr>
        <w:pStyle w:val="HTML"/>
      </w:pPr>
      <w:r>
        <w:t>(подпись)        (Ф.И.О.)</w:t>
      </w:r>
    </w:p>
    <w:p w:rsidR="00000000" w:rsidRDefault="004827CC">
      <w:pPr>
        <w:pStyle w:val="HTML"/>
      </w:pPr>
      <w:r>
        <w:t>"__"</w:t>
      </w:r>
      <w:r>
        <w:t>________ ___ г.</w:t>
      </w:r>
    </w:p>
    <w:p w:rsidR="00000000" w:rsidRDefault="004827CC">
      <w:pPr>
        <w:pStyle w:val="HTML"/>
      </w:pPr>
      <w:r>
        <w:t>М.П.</w:t>
      </w:r>
    </w:p>
    <w:p w:rsidR="00000000" w:rsidRDefault="004827CC">
      <w:pPr>
        <w:pStyle w:val="HTML"/>
      </w:pPr>
    </w:p>
    <w:p w:rsidR="00000000" w:rsidRDefault="004827CC">
      <w:pPr>
        <w:pStyle w:val="HTML"/>
      </w:pPr>
      <w:r>
        <w:t>"__"________ ___ г. N ____</w:t>
      </w:r>
    </w:p>
    <w:p w:rsidR="00000000" w:rsidRDefault="00482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7C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4827C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электрическим машинам 2-го разряда</w:t>
      </w:r>
    </w:p>
    <w:p w:rsidR="00000000" w:rsidRDefault="004827C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827CC">
      <w:pPr>
        <w:pStyle w:val="just"/>
      </w:pPr>
      <w:r>
        <w:t>1.1. Настоящая должностная инструкция определяет функ</w:t>
      </w:r>
      <w:r>
        <w:t>циональные обязанности, права и ответственность электромонтажника по электрическим машинам 2-го разряда "__________________" (далее - "Организация").</w:t>
      </w:r>
    </w:p>
    <w:p w:rsidR="00000000" w:rsidRDefault="004827CC">
      <w:pPr>
        <w:pStyle w:val="just"/>
      </w:pPr>
      <w:r>
        <w:t>1.2. Электромонтажник по электрическим машинам 2-го разряда относится к категории рабочих.</w:t>
      </w:r>
    </w:p>
    <w:p w:rsidR="00000000" w:rsidRDefault="004827CC">
      <w:pPr>
        <w:pStyle w:val="just"/>
      </w:pPr>
      <w:r>
        <w:t>1.3. Электромон</w:t>
      </w:r>
      <w:r>
        <w:t>тажник по электрическим машинам 2-го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4827CC">
      <w:pPr>
        <w:pStyle w:val="just"/>
      </w:pPr>
      <w:r>
        <w:t>1.4. Электромонтажник по электрическим машинам 2-го разряда</w:t>
      </w:r>
      <w:r>
        <w:t xml:space="preserve"> подчиняется непосредственно ____________________ Организации.</w:t>
      </w:r>
    </w:p>
    <w:p w:rsidR="00000000" w:rsidRDefault="004827CC">
      <w:pPr>
        <w:pStyle w:val="just"/>
      </w:pPr>
      <w:r>
        <w:t>1.5. Электромонтажник по электрическим машинам 2-го разряда должен знать:</w:t>
      </w:r>
    </w:p>
    <w:p w:rsidR="00000000" w:rsidRDefault="004827CC">
      <w:pPr>
        <w:pStyle w:val="just"/>
      </w:pPr>
      <w:r>
        <w:t>- основные марки проводов и кабелей;</w:t>
      </w:r>
    </w:p>
    <w:p w:rsidR="00000000" w:rsidRDefault="004827CC">
      <w:pPr>
        <w:pStyle w:val="just"/>
      </w:pPr>
      <w:r>
        <w:t>- сортамент цветных и черных металлов;</w:t>
      </w:r>
    </w:p>
    <w:p w:rsidR="00000000" w:rsidRDefault="004827CC">
      <w:pPr>
        <w:pStyle w:val="just"/>
      </w:pPr>
      <w:r>
        <w:t>- основные материалы, применяемые при изгот</w:t>
      </w:r>
      <w:r>
        <w:t>овлении и монтаже электроконструкций;</w:t>
      </w:r>
    </w:p>
    <w:p w:rsidR="00000000" w:rsidRDefault="004827CC">
      <w:pPr>
        <w:pStyle w:val="just"/>
      </w:pPr>
      <w:r>
        <w:t>- основные виды крепежных деталей и мелких конструкций;</w:t>
      </w:r>
    </w:p>
    <w:p w:rsidR="00000000" w:rsidRDefault="004827CC">
      <w:pPr>
        <w:pStyle w:val="just"/>
      </w:pPr>
      <w:r>
        <w:t>- основные виды инструмента, применяемого при электромонтажных работах;</w:t>
      </w:r>
    </w:p>
    <w:p w:rsidR="00000000" w:rsidRDefault="004827CC">
      <w:pPr>
        <w:pStyle w:val="just"/>
      </w:pPr>
      <w:r>
        <w:t>- электрические схемы монтируемого оборудования.</w:t>
      </w:r>
    </w:p>
    <w:p w:rsidR="00000000" w:rsidRDefault="004827CC">
      <w:pPr>
        <w:pStyle w:val="just"/>
      </w:pPr>
      <w:r>
        <w:lastRenderedPageBreak/>
        <w:t>1.6. В своей деятельности электромонтажни</w:t>
      </w:r>
      <w:r>
        <w:t>к по электрическим машинам 2-го разряда руководствуется:</w:t>
      </w:r>
    </w:p>
    <w:p w:rsidR="00000000" w:rsidRDefault="004827CC">
      <w:pPr>
        <w:pStyle w:val="just"/>
      </w:pPr>
      <w:r>
        <w:t>- нормативными актами по вопросам выполняемой работы;</w:t>
      </w:r>
    </w:p>
    <w:p w:rsidR="00000000" w:rsidRDefault="004827CC">
      <w:pPr>
        <w:pStyle w:val="just"/>
      </w:pPr>
      <w:r>
        <w:t>- Правилами внутреннего трудового распорядка;</w:t>
      </w:r>
    </w:p>
    <w:p w:rsidR="00000000" w:rsidRDefault="004827CC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4827CC">
      <w:pPr>
        <w:pStyle w:val="just"/>
      </w:pPr>
      <w:r>
        <w:t>- настоящей должностной инструкцией;</w:t>
      </w:r>
    </w:p>
    <w:p w:rsidR="00000000" w:rsidRDefault="004827CC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4827CC">
      <w:pPr>
        <w:pStyle w:val="just"/>
      </w:pPr>
      <w:r>
        <w:t>1.7. В период временного отсутствия электромонтажн</w:t>
      </w:r>
      <w:r>
        <w:t>ика по электрическим машинам 2-го разряда его обязанности возлагаются на ____________.</w:t>
      </w:r>
    </w:p>
    <w:p w:rsidR="00000000" w:rsidRDefault="00482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7C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827CC">
      <w:pPr>
        <w:pStyle w:val="just"/>
      </w:pPr>
      <w:r>
        <w:t>Электромонтажник по электрическим машинам 2-го разряда осуществляет:</w:t>
      </w:r>
    </w:p>
    <w:p w:rsidR="00000000" w:rsidRDefault="004827CC">
      <w:pPr>
        <w:pStyle w:val="just"/>
      </w:pPr>
      <w:r>
        <w:t>2.1. Установку и заделку деталей крепления для проводок и шин заземле</w:t>
      </w:r>
      <w:r>
        <w:t>ния.</w:t>
      </w:r>
    </w:p>
    <w:p w:rsidR="00000000" w:rsidRDefault="004827CC">
      <w:pPr>
        <w:pStyle w:val="just"/>
      </w:pPr>
      <w:r>
        <w:t>2.2. Установку скоб, крюков, конструкций для магнитных пускателей.</w:t>
      </w:r>
    </w:p>
    <w:p w:rsidR="00000000" w:rsidRDefault="004827CC">
      <w:pPr>
        <w:pStyle w:val="just"/>
      </w:pPr>
      <w:r>
        <w:t>2.3. Снятие верхнего джутового покрова кабеля вручную.</w:t>
      </w:r>
    </w:p>
    <w:p w:rsidR="00000000" w:rsidRDefault="004827CC">
      <w:pPr>
        <w:pStyle w:val="just"/>
      </w:pPr>
      <w:r>
        <w:t>2.4. Изготовление мелких деталей крепления и прокладок, не требующих точных размеров.</w:t>
      </w:r>
    </w:p>
    <w:p w:rsidR="00000000" w:rsidRDefault="004827CC">
      <w:pPr>
        <w:pStyle w:val="just"/>
      </w:pPr>
      <w:r>
        <w:t>2.5. Забивку вручную электродов заземления.</w:t>
      </w:r>
    </w:p>
    <w:p w:rsidR="00000000" w:rsidRDefault="004827CC">
      <w:pPr>
        <w:pStyle w:val="just"/>
      </w:pPr>
      <w:r>
        <w:t>2.6. Окраску проводов, кабелей и шин.</w:t>
      </w:r>
    </w:p>
    <w:p w:rsidR="00000000" w:rsidRDefault="00482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7C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827CC">
      <w:pPr>
        <w:pStyle w:val="just"/>
      </w:pPr>
      <w:r>
        <w:t>Электромонтажник по электрическим машинам 2-го разряда имеет право:</w:t>
      </w:r>
    </w:p>
    <w:p w:rsidR="00000000" w:rsidRDefault="004827CC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4827CC">
      <w:pPr>
        <w:pStyle w:val="just"/>
      </w:pPr>
      <w:r>
        <w:t>3.2. Знакомиться с проектами решений руковод</w:t>
      </w:r>
      <w:r>
        <w:t>ства Организации, касающимися его деятельности.</w:t>
      </w:r>
    </w:p>
    <w:p w:rsidR="00000000" w:rsidRDefault="004827CC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4827CC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482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7CC">
      <w:pPr>
        <w:pStyle w:val="3"/>
        <w:rPr>
          <w:rFonts w:eastAsia="Times New Roman"/>
        </w:rPr>
      </w:pPr>
      <w:r>
        <w:rPr>
          <w:rFonts w:eastAsia="Times New Roman"/>
        </w:rPr>
        <w:t>4. ОТВЕТС</w:t>
      </w:r>
      <w:r>
        <w:rPr>
          <w:rFonts w:eastAsia="Times New Roman"/>
        </w:rPr>
        <w:t>ТВЕННОСТЬ</w:t>
      </w:r>
    </w:p>
    <w:p w:rsidR="00000000" w:rsidRDefault="004827CC">
      <w:pPr>
        <w:pStyle w:val="just"/>
      </w:pPr>
      <w:r>
        <w:t>Электромонтажник по электрическим машинам 2-го разряда несет ответственность:</w:t>
      </w:r>
    </w:p>
    <w:p w:rsidR="00000000" w:rsidRDefault="004827CC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</w:t>
      </w:r>
      <w:r>
        <w:t>тельством.</w:t>
      </w:r>
    </w:p>
    <w:p w:rsidR="00000000" w:rsidRDefault="004827CC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4827CC">
      <w:pPr>
        <w:pStyle w:val="just"/>
      </w:pPr>
      <w:r>
        <w:t>4.3. За причинение материального ущерба - в соответствии с действующим зак</w:t>
      </w:r>
      <w:r>
        <w:t>онодательством.</w:t>
      </w:r>
    </w:p>
    <w:p w:rsidR="00000000" w:rsidRDefault="00482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7C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827CC">
      <w:pPr>
        <w:pStyle w:val="just"/>
      </w:pPr>
      <w:r>
        <w:t>5.1. Режим работы электромонтажника по электрическим машинам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4827CC">
      <w:pPr>
        <w:pStyle w:val="just"/>
      </w:pPr>
      <w:r>
        <w:t>5.2. В связи с производственной необходимостью электромонтажник по электрическим машинам 2-го разряда обязан выезжать в служебные командировки (в т.ч. местного значения).</w:t>
      </w:r>
    </w:p>
    <w:p w:rsidR="00000000" w:rsidRDefault="004827CC">
      <w:pPr>
        <w:pStyle w:val="just"/>
      </w:pPr>
      <w:r>
        <w:t>5.3. Оценка работы:</w:t>
      </w:r>
    </w:p>
    <w:p w:rsidR="00000000" w:rsidRDefault="004827CC">
      <w:pPr>
        <w:pStyle w:val="just"/>
      </w:pPr>
      <w:r>
        <w:t>- регулярная - осуществляется непосредственным руководителем в пр</w:t>
      </w:r>
      <w:r>
        <w:t>оцессе исполнения электромонтажником по электрическим машинам 2-го разряда трудовых функций;</w:t>
      </w:r>
    </w:p>
    <w:p w:rsidR="00000000" w:rsidRDefault="004827CC">
      <w:pPr>
        <w:pStyle w:val="HTML"/>
      </w:pPr>
      <w:r>
        <w:t xml:space="preserve">    - ____________________________________________________________________.</w:t>
      </w:r>
    </w:p>
    <w:p w:rsidR="00000000" w:rsidRDefault="004827CC">
      <w:pPr>
        <w:pStyle w:val="HTML"/>
      </w:pPr>
      <w:r>
        <w:t>(указать порядок и основания для иных видов оценки работы)</w:t>
      </w:r>
    </w:p>
    <w:p w:rsidR="00000000" w:rsidRDefault="004827CC">
      <w:pPr>
        <w:pStyle w:val="HTML"/>
      </w:pPr>
    </w:p>
    <w:p w:rsidR="00000000" w:rsidRDefault="004827CC">
      <w:pPr>
        <w:pStyle w:val="HTML"/>
      </w:pPr>
      <w:r>
        <w:t xml:space="preserve">__________________________ </w:t>
      </w:r>
      <w:r>
        <w:t xml:space="preserve">   _____________ ______________________</w:t>
      </w:r>
    </w:p>
    <w:p w:rsidR="00000000" w:rsidRDefault="004827CC">
      <w:pPr>
        <w:pStyle w:val="HTML"/>
      </w:pPr>
      <w:r>
        <w:t>(должность лица,           (подпись)          (Ф.И.О.)</w:t>
      </w:r>
    </w:p>
    <w:p w:rsidR="00000000" w:rsidRDefault="004827CC">
      <w:pPr>
        <w:pStyle w:val="HTML"/>
      </w:pPr>
      <w:r>
        <w:t>составившего инструкцию)</w:t>
      </w:r>
    </w:p>
    <w:p w:rsidR="00000000" w:rsidRDefault="004827CC">
      <w:pPr>
        <w:pStyle w:val="HTML"/>
      </w:pPr>
    </w:p>
    <w:p w:rsidR="00000000" w:rsidRDefault="004827CC">
      <w:pPr>
        <w:pStyle w:val="HTML"/>
      </w:pPr>
      <w:r>
        <w:t>"__"________ ___ г.</w:t>
      </w:r>
    </w:p>
    <w:p w:rsidR="00000000" w:rsidRDefault="004827CC">
      <w:pPr>
        <w:pStyle w:val="HTML"/>
      </w:pPr>
    </w:p>
    <w:p w:rsidR="00000000" w:rsidRDefault="004827CC">
      <w:pPr>
        <w:pStyle w:val="HTML"/>
      </w:pPr>
      <w:r>
        <w:t>__________________________    ____________ _______________________</w:t>
      </w:r>
    </w:p>
    <w:p w:rsidR="00000000" w:rsidRDefault="004827CC">
      <w:pPr>
        <w:pStyle w:val="HTML"/>
      </w:pPr>
      <w:r>
        <w:t>(должность              (подпись)          (Ф.И</w:t>
      </w:r>
      <w:r>
        <w:t>.О.)</w:t>
      </w:r>
    </w:p>
    <w:p w:rsidR="00000000" w:rsidRDefault="004827CC">
      <w:pPr>
        <w:pStyle w:val="HTML"/>
      </w:pPr>
      <w:r>
        <w:t>непосредственного</w:t>
      </w:r>
    </w:p>
    <w:p w:rsidR="00000000" w:rsidRDefault="004827CC">
      <w:pPr>
        <w:pStyle w:val="HTML"/>
      </w:pPr>
      <w:r>
        <w:t>руководителя)</w:t>
      </w:r>
    </w:p>
    <w:p w:rsidR="00000000" w:rsidRDefault="004827CC">
      <w:pPr>
        <w:pStyle w:val="HTML"/>
      </w:pPr>
    </w:p>
    <w:p w:rsidR="00000000" w:rsidRDefault="004827CC">
      <w:pPr>
        <w:pStyle w:val="HTML"/>
      </w:pPr>
      <w:r>
        <w:t>"__"________ ___ г.</w:t>
      </w:r>
    </w:p>
    <w:p w:rsidR="00000000" w:rsidRDefault="004827CC">
      <w:pPr>
        <w:pStyle w:val="HTML"/>
      </w:pPr>
    </w:p>
    <w:p w:rsidR="00000000" w:rsidRDefault="004827CC">
      <w:pPr>
        <w:pStyle w:val="HTML"/>
      </w:pPr>
      <w:r>
        <w:t>СОГЛАСОВАНО:</w:t>
      </w:r>
    </w:p>
    <w:p w:rsidR="00000000" w:rsidRDefault="004827CC">
      <w:pPr>
        <w:pStyle w:val="HTML"/>
      </w:pPr>
      <w:r>
        <w:t>Юрисконсульт             _________________ _______________________</w:t>
      </w:r>
    </w:p>
    <w:p w:rsidR="00000000" w:rsidRDefault="004827CC">
      <w:pPr>
        <w:pStyle w:val="HTML"/>
      </w:pPr>
      <w:r>
        <w:t>(подпись)             (Ф.И.О.)</w:t>
      </w:r>
    </w:p>
    <w:p w:rsidR="00000000" w:rsidRDefault="004827CC">
      <w:pPr>
        <w:pStyle w:val="HTML"/>
      </w:pPr>
    </w:p>
    <w:p w:rsidR="00000000" w:rsidRDefault="004827CC">
      <w:pPr>
        <w:pStyle w:val="HTML"/>
      </w:pPr>
      <w:r>
        <w:t>"__"________ ___ г.</w:t>
      </w:r>
    </w:p>
    <w:p w:rsidR="00000000" w:rsidRDefault="004827CC">
      <w:pPr>
        <w:pStyle w:val="HTML"/>
      </w:pPr>
    </w:p>
    <w:p w:rsidR="00000000" w:rsidRDefault="004827CC">
      <w:pPr>
        <w:pStyle w:val="HTML"/>
      </w:pPr>
      <w:r>
        <w:t>С инструкцией ознакомлен ___________________ ___________________</w:t>
      </w:r>
      <w:r>
        <w:t>__</w:t>
      </w:r>
    </w:p>
    <w:p w:rsidR="00000000" w:rsidRDefault="004827CC">
      <w:pPr>
        <w:pStyle w:val="HTML"/>
      </w:pPr>
      <w:r>
        <w:t>(подпись работника)        (Ф.И.О.)</w:t>
      </w:r>
    </w:p>
    <w:p w:rsidR="00000000" w:rsidRDefault="004827CC">
      <w:pPr>
        <w:pStyle w:val="HTML"/>
      </w:pPr>
    </w:p>
    <w:p w:rsidR="00000000" w:rsidRDefault="004827CC">
      <w:pPr>
        <w:pStyle w:val="HTML"/>
      </w:pPr>
      <w:r>
        <w:t>"__"________ ___ г.</w:t>
      </w:r>
    </w:p>
    <w:p w:rsidR="00000000" w:rsidRDefault="004827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https://порядокправа.рф/obrazecy/dolzhnostnaya_instrukciya_elektromontazhnika_po_elektricheskim_mashinam_2_go_razryada.htm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7CC"/>
    <w:rsid w:val="00482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B19720-069B-47EE-898A-7354A4CC4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azhnika_po_elektricheskim_mashinam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768</Words>
  <Characters>4382</Characters>
  <Application>Microsoft Office Word</Application>
  <DocSecurity>0</DocSecurity>
  <Lines>36</Lines>
  <Paragraphs>10</Paragraphs>
  <ScaleCrop>false</ScaleCrop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электромонтажника по электрическим машинам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2022-08-06T21:03:00Z</dcterms:created>
  <dcterms:modified xsi:type="dcterms:W3CDTF">2022-08-06T21:03:00Z</dcterms:modified>
</cp:coreProperties>
</file>