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0F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эксперта-физика по контролю за источниками ионизирующих и неионизирующих излучений</w:t>
      </w:r>
    </w:p>
    <w:p w:rsidR="00000000" w:rsidRDefault="000A20FD">
      <w:pPr>
        <w:pStyle w:val="just"/>
      </w:pPr>
      <w:r>
        <w:t>Эксперт-физик по контролю</w:t>
      </w:r>
    </w:p>
    <w:p w:rsidR="00000000" w:rsidRDefault="000A20FD">
      <w:pPr>
        <w:pStyle w:val="just"/>
      </w:pPr>
      <w:r>
        <w:t>за источниками ионизирующих</w:t>
      </w:r>
    </w:p>
    <w:p w:rsidR="00000000" w:rsidRDefault="000A20FD">
      <w:pPr>
        <w:pStyle w:val="just"/>
      </w:pPr>
      <w:r>
        <w:t>и неионизирующих излучений</w:t>
      </w:r>
    </w:p>
    <w:p w:rsidR="00000000" w:rsidRDefault="000A2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0FD">
      <w:pPr>
        <w:pStyle w:val="HTML"/>
      </w:pPr>
      <w:r>
        <w:t>------------------------------</w:t>
      </w:r>
    </w:p>
    <w:p w:rsidR="00000000" w:rsidRDefault="000A20FD">
      <w:pPr>
        <w:pStyle w:val="HTML"/>
      </w:pPr>
      <w:r>
        <w:t>(наименование организации)</w:t>
      </w:r>
    </w:p>
    <w:p w:rsidR="00000000" w:rsidRDefault="000A20FD">
      <w:pPr>
        <w:pStyle w:val="HTML"/>
      </w:pPr>
      <w:r>
        <w:t>УТВЕРЖДАЮ</w:t>
      </w:r>
    </w:p>
    <w:p w:rsidR="00000000" w:rsidRDefault="000A20FD">
      <w:pPr>
        <w:pStyle w:val="HTML"/>
      </w:pPr>
    </w:p>
    <w:p w:rsidR="00000000" w:rsidRDefault="000A20FD">
      <w:pPr>
        <w:pStyle w:val="HTML"/>
      </w:pPr>
      <w:r>
        <w:t>ДОЛЖНОСТНАЯ ИНСТРУКЦИЯ</w:t>
      </w:r>
    </w:p>
    <w:p w:rsidR="00000000" w:rsidRDefault="000A20FD">
      <w:pPr>
        <w:pStyle w:val="HTML"/>
      </w:pPr>
      <w:r>
        <w:t>------------------------------</w:t>
      </w:r>
    </w:p>
    <w:p w:rsidR="00000000" w:rsidRDefault="000A20FD">
      <w:pPr>
        <w:pStyle w:val="HTML"/>
      </w:pPr>
      <w:r>
        <w:t>(наименование должности)</w:t>
      </w:r>
    </w:p>
    <w:p w:rsidR="00000000" w:rsidRDefault="000A20FD">
      <w:pPr>
        <w:pStyle w:val="HTML"/>
      </w:pPr>
      <w:r>
        <w:t>00.00.0000               N 000</w:t>
      </w:r>
    </w:p>
    <w:p w:rsidR="00000000" w:rsidRDefault="000A20FD">
      <w:pPr>
        <w:pStyle w:val="HTML"/>
      </w:pPr>
      <w:r>
        <w:t>---------  -------------------</w:t>
      </w:r>
    </w:p>
    <w:p w:rsidR="00000000" w:rsidRDefault="000A20FD">
      <w:pPr>
        <w:pStyle w:val="HTML"/>
      </w:pPr>
      <w:r>
        <w:t>(подпись)  (инициалы, фамилия)</w:t>
      </w:r>
    </w:p>
    <w:p w:rsidR="00000000" w:rsidRDefault="000A20FD">
      <w:pPr>
        <w:pStyle w:val="HTML"/>
      </w:pPr>
      <w:r>
        <w:t>Эксперта-физика                      00.00.000</w:t>
      </w:r>
      <w:r>
        <w:t>0</w:t>
      </w:r>
    </w:p>
    <w:p w:rsidR="00000000" w:rsidRDefault="000A2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0FD">
      <w:pPr>
        <w:pStyle w:val="just"/>
      </w:pPr>
      <w:r>
        <w:t>1.1. Эксперт-физик по контролю за источниками ионизирующих и неионизирующих излучений относится к категории специалистов.</w:t>
      </w:r>
    </w:p>
    <w:p w:rsidR="00000000" w:rsidRDefault="000A20FD">
      <w:pPr>
        <w:pStyle w:val="HTML"/>
      </w:pPr>
      <w:r>
        <w:t xml:space="preserve">    1.2.   На   должность  эксперта-физика   по   контролю  за  источниками</w:t>
      </w:r>
    </w:p>
    <w:p w:rsidR="00000000" w:rsidRDefault="000A20FD">
      <w:pPr>
        <w:pStyle w:val="HTML"/>
      </w:pPr>
      <w:r>
        <w:t>ионизирующих и неионизирующих излучений принимается  ли</w:t>
      </w:r>
      <w:r>
        <w:t>цо,  имеющее  высшее</w:t>
      </w:r>
    </w:p>
    <w:p w:rsidR="00000000" w:rsidRDefault="000A20FD">
      <w:pPr>
        <w:pStyle w:val="HTML"/>
      </w:pPr>
      <w:r>
        <w:t>профессиональное образование по специальности _____________________________</w:t>
      </w:r>
    </w:p>
    <w:p w:rsidR="00000000" w:rsidRDefault="000A20FD">
      <w:pPr>
        <w:pStyle w:val="HTML"/>
      </w:pPr>
      <w:r>
        <w:t>("Физика"; "Физика атомного</w:t>
      </w:r>
    </w:p>
    <w:p w:rsidR="00000000" w:rsidRDefault="000A20FD">
      <w:pPr>
        <w:pStyle w:val="HTML"/>
      </w:pPr>
      <w:r>
        <w:t>________________, без предъявления требований к стажу работы.</w:t>
      </w:r>
    </w:p>
    <w:p w:rsidR="00000000" w:rsidRDefault="000A20FD">
      <w:pPr>
        <w:pStyle w:val="HTML"/>
      </w:pPr>
      <w:r>
        <w:t>ядра и частиц")</w:t>
      </w:r>
    </w:p>
    <w:p w:rsidR="00000000" w:rsidRDefault="000A20FD">
      <w:pPr>
        <w:pStyle w:val="just"/>
      </w:pPr>
      <w:r>
        <w:t>1.3. Эксперт-физик по контролю за источниками ионизир</w:t>
      </w:r>
      <w:r>
        <w:t>ующих и неионизирующих излучений должен знать:</w:t>
      </w:r>
    </w:p>
    <w:p w:rsidR="00000000" w:rsidRDefault="000A20FD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0A20FD">
      <w:pPr>
        <w:pStyle w:val="just"/>
      </w:pPr>
      <w:r>
        <w:t>- физические основы радиометрии, дозиметрии и спектрометрии, защиты от ионизирующих и неионизирующих излучений;</w:t>
      </w:r>
    </w:p>
    <w:p w:rsidR="00000000" w:rsidRDefault="000A20FD">
      <w:pPr>
        <w:pStyle w:val="just"/>
      </w:pPr>
      <w:r>
        <w:t xml:space="preserve">- методы </w:t>
      </w:r>
      <w:r>
        <w:t>математической статистики;</w:t>
      </w:r>
    </w:p>
    <w:p w:rsidR="00000000" w:rsidRDefault="000A20FD">
      <w:pPr>
        <w:pStyle w:val="just"/>
      </w:pPr>
      <w:r>
        <w:t>- основы трудового законодательства;</w:t>
      </w:r>
    </w:p>
    <w:p w:rsidR="00000000" w:rsidRDefault="000A20FD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0A20FD">
      <w:pPr>
        <w:pStyle w:val="just"/>
      </w:pPr>
      <w:r>
        <w:lastRenderedPageBreak/>
        <w:t>- правила по охране труда и пожарной безопасности;</w:t>
      </w:r>
    </w:p>
    <w:p w:rsidR="00000000" w:rsidRDefault="000A20FD">
      <w:pPr>
        <w:pStyle w:val="just"/>
      </w:pPr>
      <w:r>
        <w:t>- ______________________________________________________________________.</w:t>
      </w:r>
    </w:p>
    <w:p w:rsidR="00000000" w:rsidRDefault="000A20FD">
      <w:pPr>
        <w:pStyle w:val="just"/>
      </w:pPr>
      <w:r>
        <w:t>1.4. Эксперт-физик по контролю за источниками ионизирующих и неионизирующих излучений в своей деятельности руководствуется:</w:t>
      </w:r>
    </w:p>
    <w:p w:rsidR="00000000" w:rsidRDefault="000A20FD">
      <w:pPr>
        <w:pStyle w:val="HTML"/>
      </w:pPr>
      <w:r>
        <w:t xml:space="preserve">    - Уставом (Положением) _______________________________</w:t>
      </w:r>
      <w:r>
        <w:t>________________;</w:t>
      </w:r>
    </w:p>
    <w:p w:rsidR="00000000" w:rsidRDefault="000A20FD">
      <w:pPr>
        <w:pStyle w:val="HTML"/>
      </w:pPr>
      <w:r>
        <w:t>(наименование медицинской организации</w:t>
      </w:r>
    </w:p>
    <w:p w:rsidR="00000000" w:rsidRDefault="000A20FD">
      <w:pPr>
        <w:pStyle w:val="HTML"/>
      </w:pPr>
      <w:r>
        <w:t>(учреждения))</w:t>
      </w:r>
    </w:p>
    <w:p w:rsidR="00000000" w:rsidRDefault="000A20FD">
      <w:pPr>
        <w:pStyle w:val="just"/>
      </w:pPr>
      <w:r>
        <w:t>- настоящей должностной инструкцией;</w:t>
      </w:r>
    </w:p>
    <w:p w:rsidR="00000000" w:rsidRDefault="000A20FD">
      <w:pPr>
        <w:pStyle w:val="HTML"/>
      </w:pPr>
      <w:r>
        <w:t xml:space="preserve">    - ____________________________________________________________________.</w:t>
      </w:r>
    </w:p>
    <w:p w:rsidR="00000000" w:rsidRDefault="000A20FD">
      <w:pPr>
        <w:pStyle w:val="HTML"/>
      </w:pPr>
      <w:r>
        <w:t>(иными актами и документами, непосредственно связанными</w:t>
      </w:r>
    </w:p>
    <w:p w:rsidR="00000000" w:rsidRDefault="000A20FD">
      <w:pPr>
        <w:pStyle w:val="HTML"/>
      </w:pPr>
      <w:r>
        <w:t>с трудовой функци</w:t>
      </w:r>
      <w:r>
        <w:t>ей эксперта-физика)</w:t>
      </w:r>
    </w:p>
    <w:p w:rsidR="00000000" w:rsidRDefault="000A20FD">
      <w:pPr>
        <w:pStyle w:val="HTML"/>
      </w:pPr>
      <w:r>
        <w:t>1.5.   Эксперт-физик   по   контролю   за  источниками  ионизирующих  и</w:t>
      </w:r>
    </w:p>
    <w:p w:rsidR="00000000" w:rsidRDefault="000A20FD">
      <w:pPr>
        <w:pStyle w:val="HTML"/>
      </w:pPr>
      <w:r>
        <w:t>неионизирующих излучений подчиняется непосредственно ______________________</w:t>
      </w:r>
    </w:p>
    <w:p w:rsidR="00000000" w:rsidRDefault="000A20FD">
      <w:pPr>
        <w:pStyle w:val="HTML"/>
      </w:pPr>
      <w:r>
        <w:t>(наименование</w:t>
      </w:r>
    </w:p>
    <w:p w:rsidR="00000000" w:rsidRDefault="000A20FD">
      <w:pPr>
        <w:pStyle w:val="HTML"/>
      </w:pPr>
      <w:r>
        <w:t>_______________________.</w:t>
      </w:r>
    </w:p>
    <w:p w:rsidR="00000000" w:rsidRDefault="000A20FD">
      <w:pPr>
        <w:pStyle w:val="HTML"/>
      </w:pPr>
      <w:r>
        <w:t>должности руководителя)</w:t>
      </w:r>
    </w:p>
    <w:p w:rsidR="00000000" w:rsidRDefault="000A20FD">
      <w:pPr>
        <w:pStyle w:val="just"/>
      </w:pPr>
      <w:r>
        <w:t xml:space="preserve">1.6. В период отсутствия </w:t>
      </w:r>
      <w:r>
        <w:t>эксперта-физика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</w:t>
      </w:r>
      <w:r>
        <w:t xml:space="preserve"> в связи с замещением.</w:t>
      </w:r>
    </w:p>
    <w:p w:rsidR="00000000" w:rsidRDefault="000A20FD">
      <w:pPr>
        <w:pStyle w:val="just"/>
      </w:pPr>
      <w:r>
        <w:t>1.7. Эксперт-физик по контролю за источниками ионизирующих и неионизирующих излучений относится к второму квалификационному уровню профессиональной квалификационной группы "Должности специалистов третьего уровня в учреждениях здравоо</w:t>
      </w:r>
      <w:r>
        <w:t xml:space="preserve">хранения и осуществляющих предоставление социальных услуг" (Приказ Минздравсоцразвития России от 31.03.2008 N 149н) </w:t>
      </w:r>
      <w:r>
        <w:rPr>
          <w:vertAlign w:val="superscript"/>
        </w:rPr>
        <w:t>1</w:t>
      </w:r>
      <w:r>
        <w:t xml:space="preserve"> .</w:t>
      </w:r>
    </w:p>
    <w:p w:rsidR="00000000" w:rsidRDefault="000A20FD">
      <w:pPr>
        <w:pStyle w:val="sel"/>
        <w:divId w:val="1038090345"/>
      </w:pPr>
      <w:r>
        <w:t>1 Для должностной инструкции работника бюджетного учреждения.</w:t>
      </w:r>
    </w:p>
    <w:p w:rsidR="00000000" w:rsidRDefault="000A20FD">
      <w:pPr>
        <w:pStyle w:val="just"/>
      </w:pPr>
      <w:r>
        <w:t>1.8. ___________________________________________________________________.</w:t>
      </w:r>
    </w:p>
    <w:p w:rsidR="00000000" w:rsidRDefault="000A2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0F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A20FD">
      <w:pPr>
        <w:pStyle w:val="just"/>
      </w:pPr>
      <w:r>
        <w:t>2.1. Контроль за применением ионизирующих излучений и других электромагнитных полей.</w:t>
      </w:r>
    </w:p>
    <w:p w:rsidR="00000000" w:rsidRDefault="000A20FD">
      <w:pPr>
        <w:pStyle w:val="just"/>
      </w:pPr>
      <w:r>
        <w:t>2.2. Оценка степени радиационной опасности на подведомственной территории.</w:t>
      </w:r>
    </w:p>
    <w:p w:rsidR="00000000" w:rsidRDefault="000A2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0F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A20FD">
      <w:pPr>
        <w:pStyle w:val="just"/>
      </w:pPr>
      <w:r>
        <w:t xml:space="preserve">Эксперт-физик по контролю за источниками ионизирующих и </w:t>
      </w:r>
      <w:r>
        <w:t>неионизирующих излучений исполняет следующие обязанности:</w:t>
      </w:r>
    </w:p>
    <w:p w:rsidR="00000000" w:rsidRDefault="000A20FD">
      <w:pPr>
        <w:pStyle w:val="just"/>
      </w:pPr>
      <w:r>
        <w:t xml:space="preserve">3.1. Осуществляет контроль за применением ионизирующих излучений и </w:t>
      </w:r>
      <w:r>
        <w:t>других электромагнитных полей, загрязненностью окружающей среды, используя современные методы радиометрических, дозиметрических и спектрометрических исследований.</w:t>
      </w:r>
    </w:p>
    <w:p w:rsidR="00000000" w:rsidRDefault="000A20FD">
      <w:pPr>
        <w:pStyle w:val="just"/>
      </w:pPr>
      <w:r>
        <w:t>3.2. Изучает и применяет различные способы защиты от ионизирующих излучений и других электром</w:t>
      </w:r>
      <w:r>
        <w:t>агнитных полей, методы математической статистики.</w:t>
      </w:r>
    </w:p>
    <w:p w:rsidR="00000000" w:rsidRDefault="000A20FD">
      <w:pPr>
        <w:pStyle w:val="just"/>
      </w:pPr>
      <w:r>
        <w:t>3.3. Обеспечивает прецизионность всех видов радиационного контроля на объектах надзора за состоянием окружающей среды.</w:t>
      </w:r>
    </w:p>
    <w:p w:rsidR="00000000" w:rsidRDefault="000A20FD">
      <w:pPr>
        <w:pStyle w:val="just"/>
      </w:pPr>
      <w:r>
        <w:t>3.4. Проводит оценку эффективно эквивалентных доз облучения работающих на различных про</w:t>
      </w:r>
      <w:r>
        <w:t>изводственных и бытовых объектах от всех источников электромагнитного и радиационного воздействия.</w:t>
      </w:r>
    </w:p>
    <w:p w:rsidR="00000000" w:rsidRDefault="000A20FD">
      <w:pPr>
        <w:pStyle w:val="just"/>
      </w:pPr>
      <w:r>
        <w:t>3.5. Оценивает обоснованность и целесообразность применения источников ионизирующих излучений и других электромагнитных полей на объектах, подлежащих предупр</w:t>
      </w:r>
      <w:r>
        <w:t>едительному и текущему надзору, эффективность биологической защиты от вредного излучения и технических средств дистанционного контроля.</w:t>
      </w:r>
    </w:p>
    <w:p w:rsidR="00000000" w:rsidRDefault="000A20FD">
      <w:pPr>
        <w:pStyle w:val="just"/>
      </w:pPr>
      <w:r>
        <w:t>3.6. Оценивает степень радиационной опасности на подведомственной территории.</w:t>
      </w:r>
    </w:p>
    <w:p w:rsidR="00000000" w:rsidRDefault="000A20FD">
      <w:pPr>
        <w:pStyle w:val="HTML"/>
      </w:pPr>
      <w:r>
        <w:t xml:space="preserve">    3.7. _________________________________</w:t>
      </w:r>
      <w:r>
        <w:t>________________________________.</w:t>
      </w:r>
    </w:p>
    <w:p w:rsidR="00000000" w:rsidRDefault="000A20FD">
      <w:pPr>
        <w:pStyle w:val="HTML"/>
      </w:pPr>
      <w:r>
        <w:t>(иные обязанности)</w:t>
      </w:r>
    </w:p>
    <w:p w:rsidR="00000000" w:rsidRDefault="000A2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0F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A20FD">
      <w:pPr>
        <w:pStyle w:val="just"/>
      </w:pPr>
      <w:r>
        <w:t>Эксперт-физик по контролю за источниками ионизирующих и неионизирующих излучений имеет право:</w:t>
      </w:r>
    </w:p>
    <w:p w:rsidR="00000000" w:rsidRDefault="000A20FD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0A20FD">
      <w:pPr>
        <w:pStyle w:val="just"/>
      </w:pPr>
      <w:r>
        <w:t>4.</w:t>
      </w:r>
      <w:r>
        <w:t>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0A20F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0A20FD">
      <w:pPr>
        <w:pStyle w:val="just"/>
      </w:pPr>
      <w:r>
        <w:t>4.4. Участвовать в обсужд</w:t>
      </w:r>
      <w:r>
        <w:t>ении вопросов, касающихся исполняемых должностных обязанностей.</w:t>
      </w:r>
    </w:p>
    <w:p w:rsidR="00000000" w:rsidRDefault="000A20FD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0A20FD">
      <w:pPr>
        <w:pStyle w:val="HTML"/>
      </w:pPr>
      <w:r>
        <w:t xml:space="preserve">    4.6. _________________________________________________________</w:t>
      </w:r>
      <w:r>
        <w:t>________.</w:t>
      </w:r>
    </w:p>
    <w:p w:rsidR="00000000" w:rsidRDefault="000A20FD">
      <w:pPr>
        <w:pStyle w:val="HTML"/>
      </w:pPr>
      <w:r>
        <w:t>(иные права)</w:t>
      </w:r>
    </w:p>
    <w:p w:rsidR="00000000" w:rsidRDefault="000A2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0F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A20FD">
      <w:pPr>
        <w:pStyle w:val="just"/>
      </w:pPr>
      <w:r>
        <w:t>5.1. Эксперт-физик по контролю за источниками ионизирующих и неионизирующих излучений привлекается к ответственности:</w:t>
      </w:r>
    </w:p>
    <w:p w:rsidR="00000000" w:rsidRDefault="000A20FD">
      <w:pPr>
        <w:pStyle w:val="just"/>
      </w:pPr>
      <w:r>
        <w:t>- за ненадлежащее исполнение или неисполнение своих должностных обязанностей, предусмотренных н</w:t>
      </w:r>
      <w:r>
        <w:t>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A20FD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0A20FD">
      <w:pPr>
        <w:pStyle w:val="just"/>
      </w:pPr>
      <w:r>
        <w:t>- за правонарушения и преступления, совершенные в процессе сво</w:t>
      </w:r>
      <w:r>
        <w:t>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A20FD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</w:t>
      </w:r>
      <w:r>
        <w:t>льством Российской Федерации.</w:t>
      </w:r>
    </w:p>
    <w:p w:rsidR="00000000" w:rsidRDefault="000A20FD">
      <w:pPr>
        <w:pStyle w:val="just"/>
      </w:pPr>
      <w:r>
        <w:t>5.2. ___________________________________________________________________.</w:t>
      </w:r>
    </w:p>
    <w:p w:rsidR="00000000" w:rsidRDefault="000A2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0F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A20FD">
      <w:pPr>
        <w:pStyle w:val="HTML"/>
      </w:pPr>
      <w:r>
        <w:t xml:space="preserve">    6.1.   Настоящая   должностная    инструкция   разработана   на  основе</w:t>
      </w:r>
    </w:p>
    <w:p w:rsidR="00000000" w:rsidRDefault="000A20FD">
      <w:pPr>
        <w:pStyle w:val="HTML"/>
      </w:pPr>
      <w:r>
        <w:t xml:space="preserve">Квалификационной  характеристики  </w:t>
      </w:r>
      <w:r>
        <w:t>должности  "Эксперт-физик по  контролю за</w:t>
      </w:r>
    </w:p>
    <w:p w:rsidR="00000000" w:rsidRDefault="000A20FD">
      <w:pPr>
        <w:pStyle w:val="HTML"/>
      </w:pPr>
      <w:r>
        <w:t>источниками    ионизирующих    и    неионизирующих    излучений"    (Единый</w:t>
      </w:r>
    </w:p>
    <w:p w:rsidR="00000000" w:rsidRDefault="000A20FD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0A20FD">
      <w:pPr>
        <w:pStyle w:val="HTML"/>
      </w:pPr>
      <w:r>
        <w:t>служащих.  Раздел  "Квалификационные характеристики должностей</w:t>
      </w:r>
      <w:r>
        <w:t xml:space="preserve"> работников в</w:t>
      </w:r>
    </w:p>
    <w:p w:rsidR="00000000" w:rsidRDefault="000A20FD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0A20FD">
      <w:pPr>
        <w:pStyle w:val="HTML"/>
      </w:pPr>
      <w:r>
        <w:t>23.07.2010 N 541н), ______________________________________.</w:t>
      </w:r>
    </w:p>
    <w:p w:rsidR="00000000" w:rsidRDefault="000A20FD">
      <w:pPr>
        <w:pStyle w:val="HTML"/>
      </w:pPr>
      <w:r>
        <w:t>(реквизиты иных актов и документов)</w:t>
      </w:r>
    </w:p>
    <w:p w:rsidR="00000000" w:rsidRDefault="000A20FD">
      <w:pPr>
        <w:pStyle w:val="HTML"/>
      </w:pPr>
      <w:r>
        <w:t>6.2. Ознакомление  работника   с   настоящей  должностной   инструкцие</w:t>
      </w:r>
      <w:r>
        <w:t>й</w:t>
      </w:r>
    </w:p>
    <w:p w:rsidR="00000000" w:rsidRDefault="000A20F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A20F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A20FD">
      <w:pPr>
        <w:pStyle w:val="HTML"/>
      </w:pPr>
      <w:r>
        <w:t>подтверждается ____________________________________________________________</w:t>
      </w:r>
    </w:p>
    <w:p w:rsidR="00000000" w:rsidRDefault="000A20FD">
      <w:pPr>
        <w:pStyle w:val="HTML"/>
      </w:pPr>
      <w:r>
        <w:t>(росписью в листе ознакомления, яв</w:t>
      </w:r>
      <w:r>
        <w:t>ляющемся неотъемлемой</w:t>
      </w:r>
    </w:p>
    <w:p w:rsidR="00000000" w:rsidRDefault="000A20FD">
      <w:pPr>
        <w:pStyle w:val="HTML"/>
      </w:pPr>
      <w:r>
        <w:t>___________________________________________________________________________</w:t>
      </w:r>
    </w:p>
    <w:p w:rsidR="00000000" w:rsidRDefault="000A20F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A20FD">
      <w:pPr>
        <w:pStyle w:val="HTML"/>
      </w:pPr>
      <w:r>
        <w:t>___________________________________________________________________________</w:t>
      </w:r>
    </w:p>
    <w:p w:rsidR="00000000" w:rsidRDefault="000A20FD">
      <w:pPr>
        <w:pStyle w:val="HTML"/>
      </w:pPr>
      <w:r>
        <w:t xml:space="preserve">инструкциями); </w:t>
      </w:r>
      <w:r>
        <w:t>в экземпляре должностной инструкции, хранящемся</w:t>
      </w:r>
    </w:p>
    <w:p w:rsidR="00000000" w:rsidRDefault="000A20FD">
      <w:pPr>
        <w:pStyle w:val="HTML"/>
      </w:pPr>
      <w:r>
        <w:t>__________________________________________________________________________.</w:t>
      </w:r>
    </w:p>
    <w:p w:rsidR="00000000" w:rsidRDefault="000A20FD">
      <w:pPr>
        <w:pStyle w:val="HTML"/>
      </w:pPr>
      <w:r>
        <w:t>у работодателя; иным способом)</w:t>
      </w:r>
    </w:p>
    <w:p w:rsidR="00000000" w:rsidRDefault="000A20FD">
      <w:pPr>
        <w:pStyle w:val="just"/>
      </w:pPr>
      <w:r>
        <w:t>6.3. ___________________________________________________________________.</w:t>
      </w:r>
    </w:p>
    <w:p w:rsidR="00000000" w:rsidRDefault="000A20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порядокправа.рф/obrazecy/dolzhnostnaya_instrukciya_eksperta_fizika_po_kontrolyu_za_istochnikami_ioniziruyushhix_i_neioniziruyushhix_izlu.htm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0FD"/>
    <w:rsid w:val="000A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B72B8C-89F5-426D-AA80-0D0E1F03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090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rta_fizika_po_kontrolyu_za_istochnikami_ioniziruyushhix_i_neioniziruyushhix_iz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1169</Words>
  <Characters>6667</Characters>
  <Application>Microsoft Office Word</Application>
  <DocSecurity>0</DocSecurity>
  <Lines>55</Lines>
  <Paragraphs>15</Paragraphs>
  <ScaleCrop>false</ScaleCrop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эксперта-физика по контролю за источниками ионизирующих и неионизирующих излучений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2022-08-06T20:56:00Z</dcterms:created>
  <dcterms:modified xsi:type="dcterms:W3CDTF">2022-08-06T20:56:00Z</dcterms:modified>
</cp:coreProperties>
</file>