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85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эксперта-экономиста градостроительства</w:t>
      </w:r>
    </w:p>
    <w:p w:rsidR="00000000" w:rsidRDefault="00FC2856">
      <w:pPr>
        <w:pStyle w:val="just"/>
      </w:pPr>
      <w:r>
        <w:t>Эксперт-экономист градостроительства</w:t>
      </w:r>
    </w:p>
    <w:p w:rsidR="00000000" w:rsidRDefault="00FC2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56">
      <w:pPr>
        <w:pStyle w:val="HTML"/>
      </w:pPr>
      <w:r>
        <w:t>------------------------------</w:t>
      </w:r>
    </w:p>
    <w:p w:rsidR="00000000" w:rsidRDefault="00FC2856">
      <w:pPr>
        <w:pStyle w:val="HTML"/>
      </w:pPr>
      <w:r>
        <w:t>(наименование организации)</w:t>
      </w:r>
    </w:p>
    <w:p w:rsidR="00000000" w:rsidRDefault="00FC2856">
      <w:pPr>
        <w:pStyle w:val="HTML"/>
      </w:pPr>
      <w:r>
        <w:t>УТВЕРЖДАЮ</w:t>
      </w:r>
    </w:p>
    <w:p w:rsidR="00000000" w:rsidRDefault="00FC2856">
      <w:pPr>
        <w:pStyle w:val="HTML"/>
      </w:pPr>
    </w:p>
    <w:p w:rsidR="00000000" w:rsidRDefault="00FC2856">
      <w:pPr>
        <w:pStyle w:val="HTML"/>
      </w:pPr>
      <w:r>
        <w:t>ДОЛЖНОСТНАЯ ИНСТРУКЦИЯ</w:t>
      </w:r>
    </w:p>
    <w:p w:rsidR="00000000" w:rsidRDefault="00FC2856">
      <w:pPr>
        <w:pStyle w:val="HTML"/>
      </w:pPr>
      <w:r>
        <w:t>------------------------------</w:t>
      </w:r>
    </w:p>
    <w:p w:rsidR="00000000" w:rsidRDefault="00FC2856">
      <w:pPr>
        <w:pStyle w:val="HTML"/>
      </w:pPr>
      <w:r>
        <w:t>(наименование должности)</w:t>
      </w:r>
    </w:p>
    <w:p w:rsidR="00000000" w:rsidRDefault="00FC2856">
      <w:pPr>
        <w:pStyle w:val="HTML"/>
      </w:pPr>
      <w:r>
        <w:t>00.00.0000               N 000</w:t>
      </w:r>
    </w:p>
    <w:p w:rsidR="00000000" w:rsidRDefault="00FC2856">
      <w:pPr>
        <w:pStyle w:val="HTML"/>
      </w:pPr>
      <w:r>
        <w:t>---------  -------------------</w:t>
      </w:r>
    </w:p>
    <w:p w:rsidR="00000000" w:rsidRDefault="00FC2856">
      <w:pPr>
        <w:pStyle w:val="HTML"/>
      </w:pPr>
      <w:r>
        <w:t>(подпись)  (инициалы, фамилия)</w:t>
      </w:r>
    </w:p>
    <w:p w:rsidR="00000000" w:rsidRDefault="00FC2856">
      <w:pPr>
        <w:pStyle w:val="HTML"/>
      </w:pPr>
      <w:r>
        <w:t>Эксперта-экономиста                    00.00.0000</w:t>
      </w:r>
    </w:p>
    <w:p w:rsidR="00000000" w:rsidRDefault="00FC2856">
      <w:pPr>
        <w:pStyle w:val="HTML"/>
      </w:pPr>
      <w:r>
        <w:t>градостроительства</w:t>
      </w:r>
    </w:p>
    <w:p w:rsidR="00000000" w:rsidRDefault="00FC2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56">
      <w:pPr>
        <w:pStyle w:val="just"/>
      </w:pPr>
      <w:r>
        <w:t>1.1. Эксперт-экономист градостроительства относится к категории спец</w:t>
      </w:r>
      <w:r>
        <w:t>иалистов.</w:t>
      </w:r>
    </w:p>
    <w:p w:rsidR="00000000" w:rsidRDefault="00FC2856">
      <w:pPr>
        <w:pStyle w:val="just"/>
      </w:pPr>
      <w:r>
        <w:t>1.2. На должность эксперта-экономиста градостроительства принимается лицо, имеющее высшее профессиональное (экономическое) образование и профессиональную переподготовку по специальности "Градостроительство" или высшее профессиональное образование</w:t>
      </w:r>
      <w:r>
        <w:t xml:space="preserve"> по специальности "Градостроительство" и профессиональную переподготовку по направлению "Экономика", стаж работы по направлению профессиональной деятельности не менее 5 лет и квалификационный аттестат на соответствие занимаемой должности.</w:t>
      </w:r>
    </w:p>
    <w:p w:rsidR="00000000" w:rsidRDefault="00FC2856">
      <w:pPr>
        <w:pStyle w:val="just"/>
      </w:pPr>
      <w:r>
        <w:t>1.3. Эксперт-экон</w:t>
      </w:r>
      <w:r>
        <w:t>омист градостроительства должен знать:</w:t>
      </w:r>
    </w:p>
    <w:p w:rsidR="00000000" w:rsidRDefault="00FC2856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деятельности, охраны окружающей среды;</w:t>
      </w:r>
    </w:p>
    <w:p w:rsidR="00000000" w:rsidRDefault="00FC2856">
      <w:pPr>
        <w:pStyle w:val="just"/>
      </w:pPr>
      <w:r>
        <w:t>- распорядительные, методические и нормативные документы, относящиеся к сфере деятельно</w:t>
      </w:r>
      <w:r>
        <w:t>сти эксперта-экономиста градостроительства;</w:t>
      </w:r>
    </w:p>
    <w:p w:rsidR="00000000" w:rsidRDefault="00FC2856">
      <w:pPr>
        <w:pStyle w:val="just"/>
      </w:pPr>
      <w:r>
        <w:t>- основные направления стратегии экономического развития Российской Федерации;</w:t>
      </w:r>
    </w:p>
    <w:p w:rsidR="00000000" w:rsidRDefault="00FC2856">
      <w:pPr>
        <w:pStyle w:val="just"/>
      </w:pPr>
      <w:r>
        <w:t>- основы оптимизации использования земельных ресурсов;</w:t>
      </w:r>
    </w:p>
    <w:p w:rsidR="00000000" w:rsidRDefault="00FC2856">
      <w:pPr>
        <w:pStyle w:val="just"/>
      </w:pPr>
      <w:r>
        <w:t>- приемы оценки экономического ущерба от нерационального использования земельн</w:t>
      </w:r>
      <w:r>
        <w:t>ых ресурсов;</w:t>
      </w:r>
    </w:p>
    <w:p w:rsidR="00000000" w:rsidRDefault="00FC2856">
      <w:pPr>
        <w:pStyle w:val="just"/>
      </w:pPr>
      <w:r>
        <w:t>- методические основы экономической оценки природных ресурсов;</w:t>
      </w:r>
    </w:p>
    <w:p w:rsidR="00000000" w:rsidRDefault="00FC2856">
      <w:pPr>
        <w:pStyle w:val="just"/>
      </w:pPr>
      <w:r>
        <w:t>- методику оценки отводимых под строительство (освоение) земель при новом строительстве и в условиях существующей застройки;</w:t>
      </w:r>
    </w:p>
    <w:p w:rsidR="00000000" w:rsidRDefault="00FC2856">
      <w:pPr>
        <w:pStyle w:val="just"/>
      </w:pPr>
      <w:r>
        <w:t>- правила определения эффективности использования город</w:t>
      </w:r>
      <w:r>
        <w:t>ских территорий;</w:t>
      </w:r>
    </w:p>
    <w:p w:rsidR="00000000" w:rsidRDefault="00FC2856">
      <w:pPr>
        <w:pStyle w:val="just"/>
      </w:pPr>
      <w:r>
        <w:lastRenderedPageBreak/>
        <w:t>- нормативы использования ресурсов города;</w:t>
      </w:r>
    </w:p>
    <w:p w:rsidR="00000000" w:rsidRDefault="00FC2856">
      <w:pPr>
        <w:pStyle w:val="just"/>
      </w:pPr>
      <w:r>
        <w:t>- методику определения стоимостной оценки затрат времени населения;</w:t>
      </w:r>
    </w:p>
    <w:p w:rsidR="00000000" w:rsidRDefault="00FC2856">
      <w:pPr>
        <w:pStyle w:val="just"/>
      </w:pPr>
      <w:r>
        <w:t>- методику расчета перспективной численности населения;</w:t>
      </w:r>
    </w:p>
    <w:p w:rsidR="00000000" w:rsidRDefault="00FC2856">
      <w:pPr>
        <w:pStyle w:val="just"/>
      </w:pPr>
      <w:r>
        <w:t>- принципы определения взаимоувязанного размещения территорий разного назначения и рационального (экономного) использования;</w:t>
      </w:r>
    </w:p>
    <w:p w:rsidR="00000000" w:rsidRDefault="00FC2856">
      <w:pPr>
        <w:pStyle w:val="just"/>
      </w:pPr>
      <w:r>
        <w:t>- методы расчета выбора рациональной этажности плотности застройки исходя из местных конкретных условий;</w:t>
      </w:r>
    </w:p>
    <w:p w:rsidR="00000000" w:rsidRDefault="00FC2856">
      <w:pPr>
        <w:pStyle w:val="just"/>
      </w:pPr>
      <w:r>
        <w:t>- методику расчета стоимос</w:t>
      </w:r>
      <w:r>
        <w:t>ти строительства (реконструкции) населенного пункта на основе системы технико-экономических показателей;</w:t>
      </w:r>
    </w:p>
    <w:p w:rsidR="00000000" w:rsidRDefault="00FC2856">
      <w:pPr>
        <w:pStyle w:val="just"/>
      </w:pPr>
      <w:r>
        <w:t>- основы организации труда;</w:t>
      </w:r>
    </w:p>
    <w:p w:rsidR="00000000" w:rsidRDefault="00FC2856">
      <w:pPr>
        <w:pStyle w:val="just"/>
      </w:pPr>
      <w:r>
        <w:t>- основы трудового законодательства;</w:t>
      </w:r>
    </w:p>
    <w:p w:rsidR="00000000" w:rsidRDefault="00FC2856">
      <w:pPr>
        <w:pStyle w:val="just"/>
      </w:pPr>
      <w:r>
        <w:t>- Правила внутреннего трудового распорядка;</w:t>
      </w:r>
    </w:p>
    <w:p w:rsidR="00000000" w:rsidRDefault="00FC2856">
      <w:pPr>
        <w:pStyle w:val="just"/>
      </w:pPr>
      <w:r>
        <w:t>- правила охраны труда, производственной с</w:t>
      </w:r>
      <w:r>
        <w:t>анитарии и личной гигиены, пожарной безопасности;</w:t>
      </w:r>
    </w:p>
    <w:p w:rsidR="00000000" w:rsidRDefault="00FC2856">
      <w:pPr>
        <w:pStyle w:val="just"/>
      </w:pPr>
      <w:r>
        <w:t>- ______________________________________________________________________.</w:t>
      </w:r>
    </w:p>
    <w:p w:rsidR="00000000" w:rsidRDefault="00FC2856">
      <w:pPr>
        <w:pStyle w:val="just"/>
      </w:pPr>
      <w:r>
        <w:t>1.4. Эксперт-экономист градостроительства в своей деятельности руководствуется:</w:t>
      </w:r>
    </w:p>
    <w:p w:rsidR="00000000" w:rsidRDefault="00FC2856">
      <w:pPr>
        <w:pStyle w:val="HTML"/>
      </w:pPr>
      <w:r>
        <w:t xml:space="preserve">    - Уставом (Положением) _________________________</w:t>
      </w:r>
      <w:r>
        <w:t>______________________;</w:t>
      </w:r>
    </w:p>
    <w:p w:rsidR="00000000" w:rsidRDefault="00FC2856">
      <w:pPr>
        <w:pStyle w:val="HTML"/>
      </w:pPr>
      <w:r>
        <w:t>(наименование организации)</w:t>
      </w:r>
    </w:p>
    <w:p w:rsidR="00000000" w:rsidRDefault="00FC2856">
      <w:pPr>
        <w:pStyle w:val="HTML"/>
      </w:pPr>
      <w:r>
        <w:t>- настоящей должностной инструкцией;</w:t>
      </w:r>
    </w:p>
    <w:p w:rsidR="00000000" w:rsidRDefault="00FC2856">
      <w:pPr>
        <w:pStyle w:val="HTML"/>
      </w:pPr>
      <w:r>
        <w:t>- ____________________________________________________________________.</w:t>
      </w:r>
    </w:p>
    <w:p w:rsidR="00000000" w:rsidRDefault="00FC2856">
      <w:pPr>
        <w:pStyle w:val="HTML"/>
      </w:pPr>
      <w:r>
        <w:t>(иными актами и документами, непосредственно связанными с</w:t>
      </w:r>
    </w:p>
    <w:p w:rsidR="00000000" w:rsidRDefault="00FC2856">
      <w:pPr>
        <w:pStyle w:val="HTML"/>
      </w:pPr>
      <w:r>
        <w:t xml:space="preserve">трудовой функцией эксперта-экономиста </w:t>
      </w:r>
      <w:r>
        <w:t>градостроительства)</w:t>
      </w:r>
    </w:p>
    <w:p w:rsidR="00000000" w:rsidRDefault="00FC2856">
      <w:pPr>
        <w:pStyle w:val="HTML"/>
      </w:pPr>
      <w:r>
        <w:t>1.5. Эксперт-экономист градостроительства подчиняется непосредственно</w:t>
      </w:r>
    </w:p>
    <w:p w:rsidR="00000000" w:rsidRDefault="00FC2856">
      <w:pPr>
        <w:pStyle w:val="HTML"/>
      </w:pPr>
      <w:r>
        <w:t>_____________________________________.</w:t>
      </w:r>
    </w:p>
    <w:p w:rsidR="00000000" w:rsidRDefault="00FC2856">
      <w:pPr>
        <w:pStyle w:val="HTML"/>
      </w:pPr>
      <w:r>
        <w:t>(наименование должности руководителя)</w:t>
      </w:r>
    </w:p>
    <w:p w:rsidR="00000000" w:rsidRDefault="00FC2856">
      <w:pPr>
        <w:pStyle w:val="just"/>
      </w:pPr>
      <w:r>
        <w:t>1.6. В период отсутствия эксперта-экономиста градостроительства (отпуска, болезни, пр.) е</w:t>
      </w:r>
      <w:r>
        <w:t>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C2856">
      <w:pPr>
        <w:pStyle w:val="just"/>
      </w:pPr>
      <w:r>
        <w:t>1.7. _____________</w:t>
      </w:r>
      <w:r>
        <w:t>______________________________________________________.</w:t>
      </w:r>
    </w:p>
    <w:p w:rsidR="00000000" w:rsidRDefault="00FC2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5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C2856">
      <w:pPr>
        <w:pStyle w:val="just"/>
      </w:pPr>
      <w:r>
        <w:t>2.1. Организация работ по экономическому обоснованию территориального планирования.</w:t>
      </w:r>
    </w:p>
    <w:p w:rsidR="00000000" w:rsidRDefault="00FC2856">
      <w:pPr>
        <w:pStyle w:val="just"/>
      </w:pPr>
      <w:r>
        <w:t>2.2. Обеспечение достоверности представляемых экономических расчетов.</w:t>
      </w:r>
    </w:p>
    <w:p w:rsidR="00000000" w:rsidRDefault="00FC2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5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C2856">
      <w:pPr>
        <w:pStyle w:val="just"/>
      </w:pPr>
      <w:r>
        <w:t>Эксперт-экономист градостроительства исполняет следующие обязанности:</w:t>
      </w:r>
    </w:p>
    <w:p w:rsidR="00000000" w:rsidRDefault="00FC2856">
      <w:pPr>
        <w:pStyle w:val="just"/>
      </w:pPr>
      <w:r>
        <w:t>3.1. Руководит работой группы экономистов градостроительства по экономическому обоснованию и сопровождению территориального планирования, градостроительного зонирования и планировки терр</w:t>
      </w:r>
      <w:r>
        <w:t>итории.</w:t>
      </w:r>
    </w:p>
    <w:p w:rsidR="00000000" w:rsidRDefault="00FC2856">
      <w:pPr>
        <w:pStyle w:val="just"/>
      </w:pPr>
      <w:r>
        <w:t>3.2. Организует сбор исходной информации.</w:t>
      </w:r>
    </w:p>
    <w:p w:rsidR="00000000" w:rsidRDefault="00FC2856">
      <w:pPr>
        <w:pStyle w:val="just"/>
      </w:pPr>
      <w:r>
        <w:t>3.3. Определяет необходимый объем обосновывающих материалов.</w:t>
      </w:r>
    </w:p>
    <w:p w:rsidR="00000000" w:rsidRDefault="00FC2856">
      <w:pPr>
        <w:pStyle w:val="just"/>
      </w:pPr>
      <w:r>
        <w:t>3.4. Принимает оптимальную методику выполнения работ.</w:t>
      </w:r>
    </w:p>
    <w:p w:rsidR="00000000" w:rsidRDefault="00FC2856">
      <w:pPr>
        <w:pStyle w:val="just"/>
      </w:pPr>
      <w:r>
        <w:t>3.5. Контролирует качество и достоверность представляемых экономических расчетов.</w:t>
      </w:r>
    </w:p>
    <w:p w:rsidR="00000000" w:rsidRDefault="00FC2856">
      <w:pPr>
        <w:pStyle w:val="just"/>
      </w:pPr>
      <w:r>
        <w:t>3.6. Обос</w:t>
      </w:r>
      <w:r>
        <w:t>новывает экономически эффективное и рациональное использование городских и иных территорий.</w:t>
      </w:r>
    </w:p>
    <w:p w:rsidR="00000000" w:rsidRDefault="00FC2856">
      <w:pPr>
        <w:pStyle w:val="just"/>
      </w:pPr>
      <w:r>
        <w:t>3.7. Определяет наиболее экономически оптимальную градообразующую базу.</w:t>
      </w:r>
    </w:p>
    <w:p w:rsidR="00000000" w:rsidRDefault="00FC2856">
      <w:pPr>
        <w:pStyle w:val="just"/>
      </w:pPr>
      <w:r>
        <w:t>3.8. Повышает квалификацию не реже одного раза в 5 лет.</w:t>
      </w:r>
    </w:p>
    <w:p w:rsidR="00000000" w:rsidRDefault="00FC2856">
      <w:pPr>
        <w:pStyle w:val="HTML"/>
      </w:pPr>
      <w:r>
        <w:t xml:space="preserve">    3.9. ___________________________</w:t>
      </w:r>
      <w:r>
        <w:t>______________________________________.</w:t>
      </w:r>
    </w:p>
    <w:p w:rsidR="00000000" w:rsidRDefault="00FC2856">
      <w:pPr>
        <w:pStyle w:val="HTML"/>
      </w:pPr>
      <w:r>
        <w:t>(иные обязанности)</w:t>
      </w:r>
    </w:p>
    <w:p w:rsidR="00000000" w:rsidRDefault="00FC2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5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C2856">
      <w:pPr>
        <w:pStyle w:val="just"/>
      </w:pPr>
      <w:r>
        <w:t>Эксперт-экономист градостроительства имеет право:</w:t>
      </w:r>
    </w:p>
    <w:p w:rsidR="00000000" w:rsidRDefault="00FC285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C2856">
      <w:pPr>
        <w:pStyle w:val="just"/>
      </w:pPr>
      <w:r>
        <w:t xml:space="preserve">4.2. По согласованию с непосредственным руководителем привлекать </w:t>
      </w:r>
      <w:r>
        <w:t>к решению поставленных перед ним задач других работников.</w:t>
      </w:r>
    </w:p>
    <w:p w:rsidR="00000000" w:rsidRDefault="00FC285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C285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C2856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C2856">
      <w:pPr>
        <w:pStyle w:val="HTML"/>
      </w:pPr>
      <w:r>
        <w:t xml:space="preserve">    4.6. _________________________________________________________________.</w:t>
      </w:r>
    </w:p>
    <w:p w:rsidR="00000000" w:rsidRDefault="00FC2856">
      <w:pPr>
        <w:pStyle w:val="HTML"/>
      </w:pPr>
      <w:r>
        <w:t>(иные права)</w:t>
      </w:r>
    </w:p>
    <w:p w:rsidR="00000000" w:rsidRDefault="00FC2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5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C2856">
      <w:pPr>
        <w:pStyle w:val="just"/>
      </w:pPr>
      <w:r>
        <w:t>5.1. Эксперт-экономист градостроительства при</w:t>
      </w:r>
      <w:r>
        <w:t>влекается к ответственности:</w:t>
      </w:r>
    </w:p>
    <w:p w:rsidR="00000000" w:rsidRDefault="00FC285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C2856">
      <w:pPr>
        <w:pStyle w:val="just"/>
      </w:pPr>
      <w:r>
        <w:t>- за наруш</w:t>
      </w:r>
      <w:r>
        <w:t>ение Устава (Положения) организации;</w:t>
      </w:r>
    </w:p>
    <w:p w:rsidR="00000000" w:rsidRDefault="00FC285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C2856">
      <w:pPr>
        <w:pStyle w:val="just"/>
      </w:pPr>
      <w:r>
        <w:t>- за причинение уще</w:t>
      </w:r>
      <w:r>
        <w:t>рба организации - в порядке, установленном действующим трудовым законодательством Российской Федерации.</w:t>
      </w:r>
    </w:p>
    <w:p w:rsidR="00000000" w:rsidRDefault="00FC2856">
      <w:pPr>
        <w:pStyle w:val="just"/>
      </w:pPr>
      <w:r>
        <w:t>5.2. ___________________________________________________________________.</w:t>
      </w:r>
    </w:p>
    <w:p w:rsidR="00000000" w:rsidRDefault="00FC2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5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C2856">
      <w:pPr>
        <w:pStyle w:val="HTML"/>
      </w:pPr>
      <w:r>
        <w:t xml:space="preserve">    6.1.   Настоящая   должностная   </w:t>
      </w:r>
      <w:r>
        <w:t>инструкция   разработана   на   основе</w:t>
      </w:r>
    </w:p>
    <w:p w:rsidR="00000000" w:rsidRDefault="00FC2856">
      <w:pPr>
        <w:pStyle w:val="HTML"/>
      </w:pPr>
      <w:r>
        <w:t>Квалификационной      характеристики      должности      "Эксперт-экономист</w:t>
      </w:r>
    </w:p>
    <w:p w:rsidR="00000000" w:rsidRDefault="00FC2856">
      <w:pPr>
        <w:pStyle w:val="HTML"/>
      </w:pPr>
      <w:r>
        <w:t>градостроительства"    (Единый   квалификационный   справочник   должностей</w:t>
      </w:r>
    </w:p>
    <w:p w:rsidR="00000000" w:rsidRDefault="00FC2856">
      <w:pPr>
        <w:pStyle w:val="HTML"/>
      </w:pPr>
      <w:r>
        <w:t>руководителей,    специалистов   и   служащих.   Раздел   "Квалиф</w:t>
      </w:r>
      <w:r>
        <w:t>икационные</w:t>
      </w:r>
    </w:p>
    <w:p w:rsidR="00000000" w:rsidRDefault="00FC2856">
      <w:pPr>
        <w:pStyle w:val="HTML"/>
      </w:pPr>
      <w:r>
        <w:t>характеристики   должностей  руководителей  и  специалистов  архитектуры  и</w:t>
      </w:r>
    </w:p>
    <w:p w:rsidR="00000000" w:rsidRDefault="00FC2856">
      <w:pPr>
        <w:pStyle w:val="HTML"/>
      </w:pPr>
      <w:r>
        <w:t>градостроительной деятельности", утвержденный Приказом  Минздравсоцразвития</w:t>
      </w:r>
    </w:p>
    <w:p w:rsidR="00000000" w:rsidRDefault="00FC2856">
      <w:pPr>
        <w:pStyle w:val="HTML"/>
      </w:pPr>
      <w:r>
        <w:t>России от 23.04.2008 N 188), _____________________________________________.</w:t>
      </w:r>
    </w:p>
    <w:p w:rsidR="00000000" w:rsidRDefault="00FC2856">
      <w:pPr>
        <w:pStyle w:val="HTML"/>
      </w:pPr>
      <w:r>
        <w:t>(реквизиты иных а</w:t>
      </w:r>
      <w:r>
        <w:t>ктов и документов)</w:t>
      </w:r>
    </w:p>
    <w:p w:rsidR="00000000" w:rsidRDefault="00FC2856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FC285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C285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C2856">
      <w:pPr>
        <w:pStyle w:val="HTML"/>
      </w:pPr>
      <w:r>
        <w:t>подтверждается ______</w:t>
      </w:r>
      <w:r>
        <w:t>______________________________________________________</w:t>
      </w:r>
    </w:p>
    <w:p w:rsidR="00000000" w:rsidRDefault="00FC2856">
      <w:pPr>
        <w:pStyle w:val="HTML"/>
      </w:pPr>
      <w:r>
        <w:t>(росписью в листе ознакомления, являющемся неотъемлемой</w:t>
      </w:r>
    </w:p>
    <w:p w:rsidR="00000000" w:rsidRDefault="00FC2856">
      <w:pPr>
        <w:pStyle w:val="HTML"/>
      </w:pPr>
      <w:r>
        <w:t>___________________________________________________________________________</w:t>
      </w:r>
    </w:p>
    <w:p w:rsidR="00000000" w:rsidRDefault="00FC285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C2856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FC285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C2856">
      <w:pPr>
        <w:pStyle w:val="HTML"/>
      </w:pPr>
      <w:r>
        <w:t>__________________________________________________________________________.</w:t>
      </w:r>
    </w:p>
    <w:p w:rsidR="00000000" w:rsidRDefault="00FC2856">
      <w:pPr>
        <w:pStyle w:val="HTML"/>
      </w:pPr>
      <w:r>
        <w:t>у работодателя; иным способом)</w:t>
      </w:r>
    </w:p>
    <w:p w:rsidR="00000000" w:rsidRDefault="00FC2856">
      <w:pPr>
        <w:pStyle w:val="just"/>
      </w:pPr>
      <w:r>
        <w:t>6.3. _______</w:t>
      </w:r>
      <w:r>
        <w:t>____________________________________________________________.</w:t>
      </w:r>
    </w:p>
    <w:p w:rsidR="00000000" w:rsidRDefault="00FC28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https://порядокправа.рф/obrazecy/dolzhnostnaya_instrukciya_eksperta_ekonomista_gradostroitelstva.htm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56"/>
    <w:rsid w:val="00FC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EF6361-2360-4DF3-B16C-F2E70234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ekonomista_grado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эксперта-экономиста градостроительства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2022-08-06T20:56:00Z</dcterms:created>
  <dcterms:modified xsi:type="dcterms:W3CDTF">2022-08-06T20:56:00Z</dcterms:modified>
</cp:coreProperties>
</file>