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C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(образец заполнения)</w:t>
      </w:r>
    </w:p>
    <w:p w:rsidR="00000000" w:rsidRDefault="00F84C9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"Газнадзор" (ООО "Газнадзор")</w:t>
      </w:r>
    </w:p>
    <w:p w:rsidR="00000000" w:rsidRDefault="00F84C92">
      <w:pPr>
        <w:pStyle w:val="just"/>
      </w:pPr>
      <w:r>
        <w:t>Утверждаю</w:t>
      </w:r>
    </w:p>
    <w:p w:rsidR="00000000" w:rsidRDefault="00F84C92">
      <w:pPr>
        <w:pStyle w:val="just"/>
      </w:pPr>
      <w:r>
        <w:t>_______________________________________________________</w:t>
      </w:r>
    </w:p>
    <w:p w:rsidR="00000000" w:rsidRDefault="00F84C92">
      <w:pPr>
        <w:pStyle w:val="just"/>
      </w:pPr>
      <w:r>
        <w:t>(наименование обособленного структурного подразделения)</w:t>
      </w:r>
    </w:p>
    <w:p w:rsidR="00000000" w:rsidRDefault="00F8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92">
      <w:pPr>
        <w:pStyle w:val="just"/>
      </w:pPr>
      <w:r>
        <w:t>_________ ___________________</w:t>
      </w:r>
    </w:p>
    <w:p w:rsidR="00000000" w:rsidRDefault="00F84C92">
      <w:pPr>
        <w:pStyle w:val="just"/>
      </w:pPr>
      <w:r>
        <w:t>(подпись) (фамилия, инициалы)</w:t>
      </w:r>
    </w:p>
    <w:p w:rsidR="00000000" w:rsidRDefault="00F8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92">
      <w:pPr>
        <w:pStyle w:val="just"/>
      </w:pPr>
      <w:r>
        <w:t>"__" _____________ 2010 г.</w:t>
      </w:r>
    </w:p>
    <w:p w:rsidR="00000000" w:rsidRDefault="00F8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9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F84C92">
      <w:pPr>
        <w:pStyle w:val="3"/>
        <w:rPr>
          <w:rFonts w:eastAsia="Times New Roman"/>
        </w:rPr>
      </w:pPr>
      <w:r>
        <w:rPr>
          <w:rFonts w:eastAsia="Times New Roman"/>
        </w:rPr>
        <w:t>Экономист (указывается категория)</w:t>
      </w:r>
    </w:p>
    <w:p w:rsidR="00000000" w:rsidRDefault="00F84C9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84C92">
      <w:pPr>
        <w:pStyle w:val="just"/>
      </w:pPr>
      <w:r>
        <w:t>1. Экономист относится к категории</w:t>
      </w:r>
      <w:r>
        <w:t xml:space="preserve"> специалистов, назначается на должность и освобождается от должности приказом генерального директора ООО "Газнадзор" (далее - Общество).</w:t>
      </w:r>
    </w:p>
    <w:p w:rsidR="00000000" w:rsidRDefault="00F84C92">
      <w:pPr>
        <w:pStyle w:val="just"/>
      </w:pPr>
      <w:r>
        <w:t xml:space="preserve">2. На должность экономиста I категории назначается лицо, имеющее высшее профессиональное (экономическое) образование и </w:t>
      </w:r>
      <w:r>
        <w:t>стаж работы в должности экономиста II категории не менее 3 лет.</w:t>
      </w:r>
    </w:p>
    <w:p w:rsidR="00000000" w:rsidRDefault="00F84C92">
      <w:pPr>
        <w:pStyle w:val="just"/>
      </w:pPr>
      <w:r>
        <w:t>Экономист II категории: высшее профессиональное (экономическое) образование и стаж работы в должности экономиста либо других инженерно-технических должностях, замещаемых специалистами с высшим</w:t>
      </w:r>
      <w:r>
        <w:t xml:space="preserve"> профессиональным образованием, не менее 3 лет.</w:t>
      </w:r>
    </w:p>
    <w:p w:rsidR="00000000" w:rsidRDefault="00F84C92">
      <w:pPr>
        <w:pStyle w:val="just"/>
      </w:pPr>
      <w:r>
        <w:t xml:space="preserve">Ведущий экономист: высшее профессиональное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 по планированию I </w:t>
      </w:r>
      <w:r>
        <w:t>категории не менее 3 лет или других должностях, замещаемых специалистами со средним профессиональным образованием, не менее 5 лет.</w:t>
      </w:r>
    </w:p>
    <w:p w:rsidR="00000000" w:rsidRDefault="00F84C92">
      <w:pPr>
        <w:pStyle w:val="just"/>
      </w:pPr>
      <w:r>
        <w:lastRenderedPageBreak/>
        <w:t>3. Экономист непосредственно подчиняется руководителю обособленного структурного подразделения.</w:t>
      </w:r>
    </w:p>
    <w:p w:rsidR="00000000" w:rsidRDefault="00F84C92">
      <w:pPr>
        <w:pStyle w:val="just"/>
      </w:pPr>
      <w:r>
        <w:t>4. В своей деятельности эконо</w:t>
      </w:r>
      <w:r>
        <w:t>мист руководствуется:</w:t>
      </w:r>
    </w:p>
    <w:p w:rsidR="00000000" w:rsidRDefault="00F84C92">
      <w:pPr>
        <w:pStyle w:val="just"/>
      </w:pPr>
      <w:r>
        <w:t>- законодательством Российской Федерации;</w:t>
      </w:r>
    </w:p>
    <w:p w:rsidR="00000000" w:rsidRDefault="00F84C92">
      <w:pPr>
        <w:pStyle w:val="just"/>
      </w:pPr>
      <w:r>
        <w:t>- нормативными документами и методическими материалами ОАО "Газпром" и Общества по вопросам планирования финансово-хозяйственной, производственной деятельности, труда и заработной платы;</w:t>
      </w:r>
    </w:p>
    <w:p w:rsidR="00000000" w:rsidRDefault="00F84C92">
      <w:pPr>
        <w:pStyle w:val="just"/>
      </w:pPr>
      <w:r>
        <w:t>- уст</w:t>
      </w:r>
      <w:r>
        <w:t>авом Общества;</w:t>
      </w:r>
    </w:p>
    <w:p w:rsidR="00000000" w:rsidRDefault="00F84C92">
      <w:pPr>
        <w:pStyle w:val="just"/>
      </w:pPr>
      <w:r>
        <w:t>- правилами внутреннего трудового распорядка;</w:t>
      </w:r>
    </w:p>
    <w:p w:rsidR="00000000" w:rsidRDefault="00F84C92">
      <w:pPr>
        <w:pStyle w:val="just"/>
      </w:pPr>
      <w:r>
        <w:t>- настоящей должностной инструкцией.</w:t>
      </w:r>
    </w:p>
    <w:p w:rsidR="00000000" w:rsidRDefault="00F84C92">
      <w:pPr>
        <w:pStyle w:val="just"/>
      </w:pPr>
      <w:r>
        <w:t>5. Экономист должен знать:</w:t>
      </w:r>
    </w:p>
    <w:p w:rsidR="00000000" w:rsidRDefault="00F84C92">
      <w:pPr>
        <w:pStyle w:val="just"/>
      </w:pPr>
      <w:r>
        <w:t>- постановления, распоряжения, приказы, другие руководящие, методические и нормативные материалы по планированию, учету и анализу д</w:t>
      </w:r>
      <w:r>
        <w:t>еятельности подразделения;</w:t>
      </w:r>
    </w:p>
    <w:p w:rsidR="00000000" w:rsidRDefault="00F84C92">
      <w:pPr>
        <w:pStyle w:val="just"/>
      </w:pPr>
      <w:r>
        <w:t>- организацию финансовой работы, порядок разработки перспективных и годовых планов производственно-хозяйственной деятельности;</w:t>
      </w:r>
    </w:p>
    <w:p w:rsidR="00000000" w:rsidRDefault="00F84C92">
      <w:pPr>
        <w:pStyle w:val="just"/>
      </w:pPr>
      <w:r>
        <w:t>- финансово-учетную документацию;</w:t>
      </w:r>
    </w:p>
    <w:p w:rsidR="00000000" w:rsidRDefault="00F84C92">
      <w:pPr>
        <w:pStyle w:val="just"/>
      </w:pPr>
      <w:r>
        <w:t>- порядок определения себестоимости работ (услуг);</w:t>
      </w:r>
    </w:p>
    <w:p w:rsidR="00000000" w:rsidRDefault="00F84C92">
      <w:pPr>
        <w:pStyle w:val="just"/>
      </w:pPr>
      <w:r>
        <w:t>- методы экономического анализа показателей производственно-хозяйственной деятельности структурных подразделений;</w:t>
      </w:r>
    </w:p>
    <w:p w:rsidR="00000000" w:rsidRDefault="00F84C92">
      <w:pPr>
        <w:pStyle w:val="just"/>
      </w:pPr>
      <w:r>
        <w:t>- порядок и сроки составления отчетности;</w:t>
      </w:r>
    </w:p>
    <w:p w:rsidR="00000000" w:rsidRDefault="00F84C92">
      <w:pPr>
        <w:pStyle w:val="just"/>
      </w:pPr>
      <w:r>
        <w:t>- возможности применения вычислительной техники д</w:t>
      </w:r>
      <w:r>
        <w:t>ля технико-экономических расчетов и анализа хозяйственной деятельности предприятия, правила ее эксплуатации;</w:t>
      </w:r>
    </w:p>
    <w:p w:rsidR="00000000" w:rsidRDefault="00F84C92">
      <w:pPr>
        <w:pStyle w:val="just"/>
      </w:pPr>
      <w:r>
        <w:t>- основы организации труда, порядок учета и составления отчетности по труду и заработной плате;</w:t>
      </w:r>
    </w:p>
    <w:p w:rsidR="00000000" w:rsidRDefault="00F84C92">
      <w:pPr>
        <w:pStyle w:val="just"/>
      </w:pPr>
      <w:r>
        <w:t>- законодательство о труде;</w:t>
      </w:r>
    </w:p>
    <w:p w:rsidR="00000000" w:rsidRDefault="00F84C92">
      <w:pPr>
        <w:pStyle w:val="just"/>
      </w:pPr>
      <w:r>
        <w:t>- правила и нормы охран</w:t>
      </w:r>
      <w:r>
        <w:t>ы труда.</w:t>
      </w:r>
    </w:p>
    <w:p w:rsidR="00000000" w:rsidRDefault="00F8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92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F84C92">
      <w:pPr>
        <w:pStyle w:val="just"/>
      </w:pPr>
      <w:r>
        <w:t>Экономист обязан:</w:t>
      </w:r>
    </w:p>
    <w:p w:rsidR="00000000" w:rsidRDefault="00F84C92">
      <w:pPr>
        <w:pStyle w:val="just"/>
      </w:pPr>
      <w:r>
        <w:t>1. Осуществлять работу по экономическому планированию, бюджетированию и комплексному экономическому анализу результатов производственно-хозяйственной и финансово-экономической деятельности обособленно</w:t>
      </w:r>
      <w:r>
        <w:t>го структурного подразделения и его структурных подразделений в соответствии с требованиями нормативных документов ОАО "Газпром" и ООО "Газнадзор".</w:t>
      </w:r>
    </w:p>
    <w:p w:rsidR="00000000" w:rsidRDefault="00F84C92">
      <w:pPr>
        <w:pStyle w:val="just"/>
      </w:pPr>
      <w:r>
        <w:t>2. Составлять периодическую отчетность по формам и в сроки, установленные нормативными документами ООО "Газн</w:t>
      </w:r>
      <w:r>
        <w:t>адзор":</w:t>
      </w:r>
    </w:p>
    <w:p w:rsidR="00000000" w:rsidRDefault="00F84C92">
      <w:pPr>
        <w:pStyle w:val="just"/>
      </w:pPr>
      <w:r>
        <w:t>- исполнение бюджета доходов и расходов по ГТЦ (ГТУ) с пояснительными записками по статьям перерасхода;</w:t>
      </w:r>
    </w:p>
    <w:p w:rsidR="00000000" w:rsidRDefault="00F84C92">
      <w:pPr>
        <w:pStyle w:val="just"/>
      </w:pPr>
      <w:r>
        <w:t>- сведения о затратах на производство и реализацию продукции (работ, услуг);</w:t>
      </w:r>
    </w:p>
    <w:p w:rsidR="00000000" w:rsidRDefault="00F84C92">
      <w:pPr>
        <w:pStyle w:val="just"/>
      </w:pPr>
      <w:r>
        <w:t>- справка о дебиторской задолженности сторонних предприятий перед Г</w:t>
      </w:r>
      <w:r>
        <w:t>ТЦ (ГТУ);</w:t>
      </w:r>
    </w:p>
    <w:p w:rsidR="00000000" w:rsidRDefault="00F84C92">
      <w:pPr>
        <w:pStyle w:val="just"/>
      </w:pPr>
      <w:r>
        <w:t>- сведения о дебиторской задолженности по УКСу (по годам и кодам строек) дочерних газотранспортных предприятий ОАО "Газпром";</w:t>
      </w:r>
    </w:p>
    <w:p w:rsidR="00000000" w:rsidRDefault="00F84C92">
      <w:pPr>
        <w:pStyle w:val="just"/>
      </w:pPr>
      <w:r>
        <w:t>- сведения о дебиторской задолженности по диагностике дочерних газотранспортных предприятий ОАО "Газпром";</w:t>
      </w:r>
    </w:p>
    <w:p w:rsidR="00000000" w:rsidRDefault="00F84C92">
      <w:pPr>
        <w:pStyle w:val="just"/>
      </w:pPr>
      <w:r>
        <w:t xml:space="preserve">- сведения о </w:t>
      </w:r>
      <w:r>
        <w:t>дебиторской задолженности по капитальному ремонту дочерних газотранспортных предприятий ОАО "Газпром";</w:t>
      </w:r>
    </w:p>
    <w:p w:rsidR="00000000" w:rsidRDefault="00F84C92">
      <w:pPr>
        <w:pStyle w:val="just"/>
      </w:pPr>
      <w:r>
        <w:t>- сведения о принятых мерах по погашению дебиторской задолженности сторонних предприятий перед ГТЦ (ГТУ);</w:t>
      </w:r>
    </w:p>
    <w:p w:rsidR="00000000" w:rsidRDefault="00F84C92">
      <w:pPr>
        <w:pStyle w:val="just"/>
      </w:pPr>
      <w:r>
        <w:t>- ожидаемые показатели работы ГТЦ (ГТУ) на след</w:t>
      </w:r>
      <w:r>
        <w:t>ующий за отчетным месяц;</w:t>
      </w:r>
    </w:p>
    <w:p w:rsidR="00000000" w:rsidRDefault="00F84C92">
      <w:pPr>
        <w:pStyle w:val="just"/>
      </w:pPr>
      <w:r>
        <w:t>- данные по движению денежных средств (3-й раздел бюджета движения денежных средств);</w:t>
      </w:r>
    </w:p>
    <w:p w:rsidR="00000000" w:rsidRDefault="00F84C92">
      <w:pPr>
        <w:pStyle w:val="just"/>
      </w:pPr>
      <w:r>
        <w:t>- учет движения и потребности денежных средств по ГТЦ (ГТУ).</w:t>
      </w:r>
    </w:p>
    <w:p w:rsidR="00000000" w:rsidRDefault="00F84C92">
      <w:pPr>
        <w:pStyle w:val="just"/>
      </w:pPr>
      <w:r>
        <w:t>3. Составлять калькуляции стоимости работ (услуг).</w:t>
      </w:r>
    </w:p>
    <w:p w:rsidR="00000000" w:rsidRDefault="00F84C92">
      <w:pPr>
        <w:pStyle w:val="just"/>
      </w:pPr>
      <w:r>
        <w:t>4. Разрабатывать и доводить плано</w:t>
      </w:r>
      <w:r>
        <w:t>вые показатели до производственных подразделений обособленного структурного подразделения.</w:t>
      </w:r>
    </w:p>
    <w:p w:rsidR="00000000" w:rsidRDefault="00F84C92">
      <w:pPr>
        <w:pStyle w:val="just"/>
      </w:pPr>
      <w:r>
        <w:t>5. Вести учет и контроль за ходом выполнения плановых заданий по обособленному структурному подразделению и его структурным подразделениям.</w:t>
      </w:r>
    </w:p>
    <w:p w:rsidR="00000000" w:rsidRDefault="00F84C92">
      <w:pPr>
        <w:pStyle w:val="just"/>
      </w:pPr>
      <w:r>
        <w:t>6. Принимать участие в ра</w:t>
      </w:r>
      <w:r>
        <w:t>зработке мероприятий по снижению затрат, повышению рентабельности, увеличению прибыли, устранению потерь и непроизводительных расходов, совершенствовании финансовой и учетной документации.</w:t>
      </w:r>
    </w:p>
    <w:p w:rsidR="00000000" w:rsidRDefault="00F84C92">
      <w:pPr>
        <w:pStyle w:val="just"/>
      </w:pPr>
      <w:r>
        <w:t>7. Осуществлять комплексный экономический анализ хозяйственной деят</w:t>
      </w:r>
      <w:r>
        <w:t>ельности обособленного структурного подразделения и его структурных подразделений.</w:t>
      </w:r>
    </w:p>
    <w:p w:rsidR="00000000" w:rsidRDefault="00F84C92">
      <w:pPr>
        <w:pStyle w:val="just"/>
      </w:pPr>
      <w:r>
        <w:t xml:space="preserve">8. Осуществлять учет затрат на оплату труда в соответствии с инструкцией </w:t>
      </w:r>
      <w:r>
        <w:t>Росстата, составлять установленную отчетность по труду и заработной плате и представлять ее в органы статистики по месту нахождения обособленного структурного подразделения и в ООО "Газнадзор".</w:t>
      </w:r>
    </w:p>
    <w:p w:rsidR="00000000" w:rsidRDefault="00F84C92">
      <w:pPr>
        <w:pStyle w:val="just"/>
      </w:pPr>
      <w:r>
        <w:t>9. Выполнять работы по формированию, ведению и хранению базы д</w:t>
      </w:r>
      <w:r>
        <w:t>анных финансово-экономической информации.</w:t>
      </w:r>
    </w:p>
    <w:p w:rsidR="00000000" w:rsidRDefault="00F84C92">
      <w:pPr>
        <w:pStyle w:val="just"/>
      </w:pPr>
      <w:r>
        <w:t>10. Соблюдать требования охраны труда, производственной санитарии.</w:t>
      </w:r>
    </w:p>
    <w:p w:rsidR="00000000" w:rsidRDefault="00F84C92">
      <w:pPr>
        <w:pStyle w:val="just"/>
      </w:pPr>
      <w:r>
        <w:t>11. Бережно относиться к вверенному имуществу.</w:t>
      </w:r>
    </w:p>
    <w:p w:rsidR="00000000" w:rsidRDefault="00F8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92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F84C92">
      <w:pPr>
        <w:pStyle w:val="just"/>
      </w:pPr>
      <w:r>
        <w:t>Экономист имеет право:</w:t>
      </w:r>
    </w:p>
    <w:p w:rsidR="00000000" w:rsidRDefault="00F84C92">
      <w:pPr>
        <w:pStyle w:val="just"/>
      </w:pPr>
      <w:r>
        <w:t>- вносить предложения по вопросам организации и условий труда в п</w:t>
      </w:r>
      <w:r>
        <w:t>ределах своей компетенции;</w:t>
      </w:r>
    </w:p>
    <w:p w:rsidR="00000000" w:rsidRDefault="00F84C92">
      <w:pPr>
        <w:pStyle w:val="just"/>
      </w:pPr>
      <w:r>
        <w:t>- пользоваться информационными материалами и нормативно-правовыми документами, необходимыми для исполнения своих должностных обязанностей;</w:t>
      </w:r>
    </w:p>
    <w:p w:rsidR="00000000" w:rsidRDefault="00F84C92">
      <w:pPr>
        <w:pStyle w:val="just"/>
      </w:pPr>
      <w:r>
        <w:t>- докладывать руководителю обособленного структурного подразделения обо всех выявленных не</w:t>
      </w:r>
      <w:r>
        <w:t>достатках в пределах своей компетенции;</w:t>
      </w:r>
    </w:p>
    <w:p w:rsidR="00000000" w:rsidRDefault="00F84C92">
      <w:pPr>
        <w:pStyle w:val="just"/>
      </w:pPr>
      <w:r>
        <w:t>- требовать от структурных подразделений представления информации, необходимой для выполнения своих должностных обязанностей.</w:t>
      </w:r>
    </w:p>
    <w:p w:rsidR="00000000" w:rsidRDefault="00F8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92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F84C92">
      <w:pPr>
        <w:pStyle w:val="just"/>
      </w:pPr>
      <w:r>
        <w:t>Экономист несет ответственность за:</w:t>
      </w:r>
    </w:p>
    <w:p w:rsidR="00000000" w:rsidRDefault="00F84C92">
      <w:pPr>
        <w:pStyle w:val="just"/>
      </w:pPr>
      <w:r>
        <w:t>- неисполнение (ненадлежащее испо</w:t>
      </w:r>
      <w:r>
        <w:t>лнение) своих должностных обязанностей, предусмотренных настоящей должностной инструкцией, в пределах, определенных действующим трудовым законодательством РФ;</w:t>
      </w:r>
    </w:p>
    <w:p w:rsidR="00000000" w:rsidRDefault="00F84C92">
      <w:pPr>
        <w:pStyle w:val="just"/>
      </w:pPr>
      <w:r>
        <w:t>- совершение в процессе осуществления своей деятельности правонарушений - в пределах, определенны</w:t>
      </w:r>
      <w:r>
        <w:t>х действующим административным, уголовным и гражданским законодательством Российской Федерации;</w:t>
      </w:r>
    </w:p>
    <w:p w:rsidR="00000000" w:rsidRDefault="00F84C92">
      <w:pPr>
        <w:pStyle w:val="just"/>
      </w:pPr>
      <w:r>
        <w:t>- причинение материального ущерба в пределах, определенных действующим трудовым, уголовным и гражданским законодательством Российской Федерации;</w:t>
      </w:r>
    </w:p>
    <w:p w:rsidR="00000000" w:rsidRDefault="00F84C92">
      <w:pPr>
        <w:pStyle w:val="just"/>
      </w:pPr>
      <w:r>
        <w:t>- разглашение с</w:t>
      </w:r>
      <w:r>
        <w:t>ведений, составляющих коммерческую тайну ОАО "Газпром" и Общества.</w:t>
      </w:r>
    </w:p>
    <w:p w:rsidR="00000000" w:rsidRDefault="00F8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92">
      <w:pPr>
        <w:pStyle w:val="just"/>
      </w:pPr>
      <w:r>
        <w:t>Согласовано:</w:t>
      </w:r>
    </w:p>
    <w:p w:rsidR="00000000" w:rsidRDefault="00F8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92">
      <w:pPr>
        <w:pStyle w:val="HTML"/>
      </w:pPr>
      <w:r>
        <w:t xml:space="preserve">    Ознакомлен:                              ______________________________</w:t>
      </w:r>
    </w:p>
    <w:p w:rsidR="00000000" w:rsidRDefault="00F84C92">
      <w:pPr>
        <w:pStyle w:val="HTML"/>
      </w:pPr>
      <w:r>
        <w:t>(дата и подпись работника)</w:t>
      </w:r>
    </w:p>
    <w:p w:rsidR="00000000" w:rsidRDefault="00F84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C92">
      <w:pPr>
        <w:pStyle w:val="right"/>
      </w:pPr>
      <w:r>
        <w:t>Источник - "Кадровик. Кадровое делопроизводство", 2010, № 8</w:t>
      </w:r>
    </w:p>
    <w:p w:rsidR="00000000" w:rsidRDefault="00F84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nstrukciya_ekonomista_obrazec_zapolneniya.htm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92"/>
    <w:rsid w:val="00F8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EBE71-FA4B-4D23-BE8E-03F6AC7A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