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1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дозировщика ртути 1-го разряда</w:t>
      </w:r>
    </w:p>
    <w:p w:rsidR="00000000" w:rsidRDefault="00A321B0">
      <w:pPr>
        <w:pStyle w:val="HTML"/>
      </w:pPr>
      <w:r>
        <w:t xml:space="preserve">                                                                  УТВЕРЖДАЮ</w:t>
      </w:r>
    </w:p>
    <w:p w:rsidR="00000000" w:rsidRDefault="00A321B0">
      <w:pPr>
        <w:pStyle w:val="HTML"/>
      </w:pPr>
      <w:r>
        <w:t>Руководитель "_________________"</w:t>
      </w:r>
    </w:p>
    <w:p w:rsidR="00000000" w:rsidRDefault="00A321B0">
      <w:pPr>
        <w:pStyle w:val="HTML"/>
      </w:pPr>
      <w:r>
        <w:t>_________________ (____________)</w:t>
      </w:r>
    </w:p>
    <w:p w:rsidR="00000000" w:rsidRDefault="00A321B0">
      <w:pPr>
        <w:pStyle w:val="HTML"/>
      </w:pPr>
      <w:r>
        <w:t>(подпись)        (Ф.И.О.)</w:t>
      </w:r>
    </w:p>
    <w:p w:rsidR="00000000" w:rsidRDefault="00A321B0">
      <w:pPr>
        <w:pStyle w:val="HTML"/>
      </w:pPr>
      <w:r>
        <w:t>"___"</w:t>
      </w:r>
      <w:r>
        <w:t>_____________ ____ г.</w:t>
      </w:r>
    </w:p>
    <w:p w:rsidR="00000000" w:rsidRDefault="00A321B0">
      <w:pPr>
        <w:pStyle w:val="HTML"/>
      </w:pPr>
      <w:r>
        <w:t>М.П.</w:t>
      </w:r>
    </w:p>
    <w:p w:rsidR="00000000" w:rsidRDefault="00A321B0">
      <w:pPr>
        <w:pStyle w:val="HTML"/>
      </w:pPr>
    </w:p>
    <w:p w:rsidR="00000000" w:rsidRDefault="00A321B0">
      <w:pPr>
        <w:pStyle w:val="HTML"/>
      </w:pPr>
      <w:r>
        <w:t>"___"_________ ____ г. N ____</w:t>
      </w:r>
    </w:p>
    <w:p w:rsidR="00000000" w:rsidRDefault="00A32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A321B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дозировщика ртути 1-го разряда</w:t>
      </w:r>
    </w:p>
    <w:p w:rsidR="00000000" w:rsidRDefault="00A321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321B0">
      <w:pPr>
        <w:pStyle w:val="just"/>
      </w:pPr>
      <w:r>
        <w:t>1.1. Настоящая должностная инструкция определяет функциональные обязан</w:t>
      </w:r>
      <w:r>
        <w:t>ности, права и ответственность дозировщика ртути 1-го разряда "___________________" (далее - "Организация").</w:t>
      </w:r>
    </w:p>
    <w:p w:rsidR="00000000" w:rsidRDefault="00A321B0">
      <w:pPr>
        <w:pStyle w:val="just"/>
      </w:pPr>
      <w:r>
        <w:t>1.2. Дозировщик ртути 1-го разряда относится к категории рабочих.</w:t>
      </w:r>
    </w:p>
    <w:p w:rsidR="00000000" w:rsidRDefault="00A321B0">
      <w:pPr>
        <w:pStyle w:val="just"/>
      </w:pPr>
      <w:r>
        <w:t>1.3. Дозировщик ртути 1-го разряда назначается на должность и освобождается от до</w:t>
      </w:r>
      <w:r>
        <w:t>лжности в установленном действующим трудовым законодательством порядке приказом руководителя Организации.</w:t>
      </w:r>
    </w:p>
    <w:p w:rsidR="00000000" w:rsidRDefault="00A321B0">
      <w:pPr>
        <w:pStyle w:val="just"/>
      </w:pPr>
      <w:r>
        <w:t>1.4. Дозировщик ртути 1-го разряда подчиняется непосредственно ____________________ Организации.</w:t>
      </w:r>
    </w:p>
    <w:p w:rsidR="00000000" w:rsidRDefault="00A321B0">
      <w:pPr>
        <w:pStyle w:val="just"/>
      </w:pPr>
      <w:r>
        <w:t>1.5. Дозировщик ртути 1-го разряда должен знать:</w:t>
      </w:r>
    </w:p>
    <w:p w:rsidR="00000000" w:rsidRDefault="00A321B0">
      <w:pPr>
        <w:pStyle w:val="just"/>
      </w:pPr>
      <w:r>
        <w:t>- св</w:t>
      </w:r>
      <w:r>
        <w:t>ойства, правила хранения и обращения с ртутью;</w:t>
      </w:r>
    </w:p>
    <w:p w:rsidR="00000000" w:rsidRDefault="00A321B0">
      <w:pPr>
        <w:pStyle w:val="just"/>
      </w:pPr>
      <w:r>
        <w:t>- правила пользования техническими весами;</w:t>
      </w:r>
    </w:p>
    <w:p w:rsidR="00000000" w:rsidRDefault="00A321B0">
      <w:pPr>
        <w:pStyle w:val="just"/>
      </w:pPr>
      <w:r>
        <w:t>- приемы точного отвешивания заданных доз ртути;</w:t>
      </w:r>
    </w:p>
    <w:p w:rsidR="00000000" w:rsidRDefault="00A321B0">
      <w:pPr>
        <w:pStyle w:val="just"/>
      </w:pPr>
      <w:r>
        <w:t>- установленные дозы ртути для заполнения медицинских приборов и аппаратов.</w:t>
      </w:r>
    </w:p>
    <w:p w:rsidR="00000000" w:rsidRDefault="00A321B0">
      <w:pPr>
        <w:pStyle w:val="just"/>
      </w:pPr>
      <w:r>
        <w:t>1.6. В своей деятельности дозировщик ртут</w:t>
      </w:r>
      <w:r>
        <w:t>и 1-го разряда руководствуется:</w:t>
      </w:r>
    </w:p>
    <w:p w:rsidR="00000000" w:rsidRDefault="00A321B0">
      <w:pPr>
        <w:pStyle w:val="just"/>
      </w:pPr>
      <w:r>
        <w:t>- нормативными актами по вопросам выполняемой работы;</w:t>
      </w:r>
    </w:p>
    <w:p w:rsidR="00000000" w:rsidRDefault="00A321B0">
      <w:pPr>
        <w:pStyle w:val="just"/>
      </w:pPr>
      <w:r>
        <w:t>- Правилами внутреннего трудового распорядка;</w:t>
      </w:r>
    </w:p>
    <w:p w:rsidR="00000000" w:rsidRDefault="00A321B0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A321B0">
      <w:pPr>
        <w:pStyle w:val="just"/>
      </w:pPr>
      <w:r>
        <w:lastRenderedPageBreak/>
        <w:t>- настоящей должностной инструкцией;</w:t>
      </w:r>
    </w:p>
    <w:p w:rsidR="00000000" w:rsidRDefault="00A321B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321B0">
      <w:pPr>
        <w:pStyle w:val="just"/>
      </w:pPr>
      <w:r>
        <w:t xml:space="preserve">1.7. В период временного отсутствия дозировщика ртути 1-го разряда </w:t>
      </w:r>
      <w:r>
        <w:t>его обязанности возлагаются на ___________________________.</w:t>
      </w:r>
    </w:p>
    <w:p w:rsidR="00000000" w:rsidRDefault="00A32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321B0">
      <w:pPr>
        <w:pStyle w:val="just"/>
      </w:pPr>
      <w:r>
        <w:t>Дозировщик ртути 1-го разряда осуществляет отвешивание на технических весах заданных доз ртути для последующего заполнения медицинских приборов и аппаратов.</w:t>
      </w:r>
    </w:p>
    <w:p w:rsidR="00000000" w:rsidRDefault="00A32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0">
      <w:pPr>
        <w:pStyle w:val="3"/>
        <w:rPr>
          <w:rFonts w:eastAsia="Times New Roman"/>
        </w:rPr>
      </w:pPr>
      <w:r>
        <w:rPr>
          <w:rFonts w:eastAsia="Times New Roman"/>
        </w:rPr>
        <w:t>3. ПРАВ</w:t>
      </w:r>
      <w:r>
        <w:rPr>
          <w:rFonts w:eastAsia="Times New Roman"/>
        </w:rPr>
        <w:t>А</w:t>
      </w:r>
    </w:p>
    <w:p w:rsidR="00000000" w:rsidRDefault="00A321B0">
      <w:pPr>
        <w:pStyle w:val="just"/>
      </w:pPr>
      <w:r>
        <w:t>Дозировщик ртути 1-го разряда имеет право:</w:t>
      </w:r>
    </w:p>
    <w:p w:rsidR="00000000" w:rsidRDefault="00A321B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A321B0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A321B0">
      <w:pPr>
        <w:pStyle w:val="just"/>
      </w:pPr>
      <w:r>
        <w:t>3.3. Вносить предложения</w:t>
      </w:r>
      <w:r>
        <w:t xml:space="preserve"> руководителю Организации и непосредственному руководителю по вопросам своей деятельности.</w:t>
      </w:r>
    </w:p>
    <w:p w:rsidR="00000000" w:rsidRDefault="00A321B0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A32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321B0">
      <w:pPr>
        <w:pStyle w:val="just"/>
      </w:pPr>
      <w:r>
        <w:t>Дозировщик ртути 1-го разряда несет ответственность:</w:t>
      </w:r>
    </w:p>
    <w:p w:rsidR="00000000" w:rsidRDefault="00A321B0">
      <w:pPr>
        <w:pStyle w:val="just"/>
      </w:pPr>
      <w:r>
        <w:t>4.1. За н</w:t>
      </w:r>
      <w:r>
        <w:t>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321B0">
      <w:pPr>
        <w:pStyle w:val="just"/>
      </w:pPr>
      <w:r>
        <w:t>4.2. За правонарушения, совершенные в период осуществления своей деятельности, - в соо</w:t>
      </w:r>
      <w:r>
        <w:t>тветствии с действующим гражданским, административным и уголовным законодательством.</w:t>
      </w:r>
    </w:p>
    <w:p w:rsidR="00000000" w:rsidRDefault="00A321B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A32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321B0">
      <w:pPr>
        <w:pStyle w:val="just"/>
      </w:pPr>
      <w:r>
        <w:t xml:space="preserve">5.1. Режим работы дозировщика ртути 1-го разряда определяется </w:t>
      </w:r>
      <w:r>
        <w:t>в соответствии с Правилами внутреннего трудового распорядка, установленными в Организации.</w:t>
      </w:r>
    </w:p>
    <w:p w:rsidR="00000000" w:rsidRDefault="00A321B0">
      <w:pPr>
        <w:pStyle w:val="just"/>
      </w:pPr>
      <w:r>
        <w:t>5.2. В связи с производственной необходимостью дозировщик ртути 1-го разряда обязан выезжать в служебные командировки (в т.ч. местного значения).</w:t>
      </w:r>
    </w:p>
    <w:p w:rsidR="00000000" w:rsidRDefault="00A321B0">
      <w:pPr>
        <w:pStyle w:val="just"/>
      </w:pPr>
      <w:r>
        <w:t>5.3. Оценка работы:</w:t>
      </w:r>
    </w:p>
    <w:p w:rsidR="00000000" w:rsidRDefault="00A321B0">
      <w:pPr>
        <w:pStyle w:val="just"/>
      </w:pPr>
      <w:r>
        <w:t>- регулярная - осуществляется непосредственным руководителем в процессе исполнения дозировщиком ртути 1-го разряда трудовых функций;</w:t>
      </w:r>
    </w:p>
    <w:p w:rsidR="00000000" w:rsidRDefault="00A321B0">
      <w:pPr>
        <w:pStyle w:val="HTML"/>
      </w:pPr>
      <w:r>
        <w:t xml:space="preserve">    - ____________________________________________________________________.</w:t>
      </w:r>
    </w:p>
    <w:p w:rsidR="00000000" w:rsidRDefault="00A321B0">
      <w:pPr>
        <w:pStyle w:val="HTML"/>
      </w:pPr>
      <w:r>
        <w:t>(указать порядок и основания для иных видов оц</w:t>
      </w:r>
      <w:r>
        <w:t>енки работы)</w:t>
      </w:r>
    </w:p>
    <w:p w:rsidR="00000000" w:rsidRDefault="00A321B0">
      <w:pPr>
        <w:pStyle w:val="HTML"/>
      </w:pPr>
    </w:p>
    <w:p w:rsidR="00000000" w:rsidRDefault="00A321B0">
      <w:pPr>
        <w:pStyle w:val="HTML"/>
      </w:pPr>
      <w:r>
        <w:t>__________________________  ______________  ______________________</w:t>
      </w:r>
    </w:p>
    <w:p w:rsidR="00000000" w:rsidRDefault="00A321B0">
      <w:pPr>
        <w:pStyle w:val="HTML"/>
      </w:pPr>
      <w:r>
        <w:t>(должность лица,          (подпись)           (Ф.И.О.)</w:t>
      </w:r>
    </w:p>
    <w:p w:rsidR="00000000" w:rsidRDefault="00A321B0">
      <w:pPr>
        <w:pStyle w:val="HTML"/>
      </w:pPr>
      <w:r>
        <w:t>составившего инструкцию)</w:t>
      </w:r>
    </w:p>
    <w:p w:rsidR="00000000" w:rsidRDefault="00A321B0">
      <w:pPr>
        <w:pStyle w:val="HTML"/>
      </w:pPr>
    </w:p>
    <w:p w:rsidR="00000000" w:rsidRDefault="00A321B0">
      <w:pPr>
        <w:pStyle w:val="HTML"/>
      </w:pPr>
      <w:r>
        <w:t>"___"____________ ____ г.</w:t>
      </w:r>
    </w:p>
    <w:p w:rsidR="00000000" w:rsidRDefault="00A321B0">
      <w:pPr>
        <w:pStyle w:val="HTML"/>
      </w:pPr>
    </w:p>
    <w:p w:rsidR="00000000" w:rsidRDefault="00A321B0">
      <w:pPr>
        <w:pStyle w:val="HTML"/>
      </w:pPr>
      <w:r>
        <w:t xml:space="preserve">__________________________  ______________  </w:t>
      </w:r>
      <w:r>
        <w:t>______________________</w:t>
      </w:r>
    </w:p>
    <w:p w:rsidR="00000000" w:rsidRDefault="00A321B0">
      <w:pPr>
        <w:pStyle w:val="HTML"/>
      </w:pPr>
      <w:r>
        <w:t>(должность             (подпись)           (Ф.И.О.)</w:t>
      </w:r>
    </w:p>
    <w:p w:rsidR="00000000" w:rsidRDefault="00A321B0">
      <w:pPr>
        <w:pStyle w:val="HTML"/>
      </w:pPr>
      <w:r>
        <w:t>непосредственного</w:t>
      </w:r>
    </w:p>
    <w:p w:rsidR="00000000" w:rsidRDefault="00A321B0">
      <w:pPr>
        <w:pStyle w:val="HTML"/>
      </w:pPr>
      <w:r>
        <w:t>руководителя)</w:t>
      </w:r>
    </w:p>
    <w:p w:rsidR="00000000" w:rsidRDefault="00A321B0">
      <w:pPr>
        <w:pStyle w:val="HTML"/>
      </w:pPr>
    </w:p>
    <w:p w:rsidR="00000000" w:rsidRDefault="00A321B0">
      <w:pPr>
        <w:pStyle w:val="HTML"/>
      </w:pPr>
      <w:r>
        <w:t>"___"____________ ____ г.</w:t>
      </w:r>
    </w:p>
    <w:p w:rsidR="00000000" w:rsidRDefault="00A321B0">
      <w:pPr>
        <w:pStyle w:val="HTML"/>
      </w:pPr>
    </w:p>
    <w:p w:rsidR="00000000" w:rsidRDefault="00A321B0">
      <w:pPr>
        <w:pStyle w:val="HTML"/>
      </w:pPr>
      <w:r>
        <w:t>СОГЛАСОВАНО:</w:t>
      </w:r>
    </w:p>
    <w:p w:rsidR="00000000" w:rsidRDefault="00A321B0">
      <w:pPr>
        <w:pStyle w:val="HTML"/>
      </w:pPr>
      <w:r>
        <w:t>Юрисконсульт _________________ _______________________</w:t>
      </w:r>
    </w:p>
    <w:p w:rsidR="00000000" w:rsidRDefault="00A321B0">
      <w:pPr>
        <w:pStyle w:val="HTML"/>
      </w:pPr>
      <w:r>
        <w:t>(подпись)             (Ф.И.О.)</w:t>
      </w:r>
    </w:p>
    <w:p w:rsidR="00000000" w:rsidRDefault="00A321B0">
      <w:pPr>
        <w:pStyle w:val="HTML"/>
      </w:pPr>
    </w:p>
    <w:p w:rsidR="00000000" w:rsidRDefault="00A321B0">
      <w:pPr>
        <w:pStyle w:val="HTML"/>
      </w:pPr>
      <w:r>
        <w:t>"___"___________ ____</w:t>
      </w:r>
      <w:r>
        <w:t xml:space="preserve"> г.</w:t>
      </w:r>
    </w:p>
    <w:p w:rsidR="00000000" w:rsidRDefault="00A321B0">
      <w:pPr>
        <w:pStyle w:val="HTML"/>
      </w:pPr>
    </w:p>
    <w:p w:rsidR="00000000" w:rsidRDefault="00A321B0">
      <w:pPr>
        <w:pStyle w:val="HTML"/>
      </w:pPr>
      <w:r>
        <w:t>С инструкцией ознакомлен ______________ ___________________</w:t>
      </w:r>
    </w:p>
    <w:p w:rsidR="00000000" w:rsidRDefault="00A321B0">
      <w:pPr>
        <w:pStyle w:val="HTML"/>
      </w:pPr>
      <w:r>
        <w:t>(подпись)         (Ф.И.О.)</w:t>
      </w:r>
    </w:p>
    <w:p w:rsidR="00000000" w:rsidRDefault="00A321B0">
      <w:pPr>
        <w:pStyle w:val="HTML"/>
      </w:pPr>
    </w:p>
    <w:p w:rsidR="00000000" w:rsidRDefault="00A321B0">
      <w:pPr>
        <w:pStyle w:val="HTML"/>
      </w:pPr>
      <w:r>
        <w:t>"___"__________ _____ г.</w:t>
      </w:r>
    </w:p>
    <w:p w:rsidR="00000000" w:rsidRDefault="00A321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https://порядокправа.рф/obrazecy/dolzhnostnaya_instrukciya_dozirovshhika_rtuti_1_go_razryada.htm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B0"/>
    <w:rsid w:val="00A3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E0CC96-D599-4C1B-9A2D-D4110BB0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zirovshhika_rtuti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дозировщика ртути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2022-08-06T20:51:00Z</dcterms:created>
  <dcterms:modified xsi:type="dcterms:W3CDTF">2022-08-06T20:51:00Z</dcterms:modified>
</cp:coreProperties>
</file>