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F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дизайнера. Вариант 2</w:t>
      </w:r>
    </w:p>
    <w:p w:rsidR="00000000" w:rsidRDefault="003F7F70">
      <w:pPr>
        <w:pStyle w:val="HTML"/>
      </w:pPr>
      <w:r>
        <w:t>__________________________                            УТВЕРЖДАЮ</w:t>
      </w:r>
    </w:p>
    <w:p w:rsidR="00000000" w:rsidRDefault="003F7F70">
      <w:pPr>
        <w:pStyle w:val="HTML"/>
      </w:pPr>
      <w:r>
        <w:t>(наименование организации)                _________________________________</w:t>
      </w:r>
    </w:p>
    <w:p w:rsidR="00000000" w:rsidRDefault="003F7F70">
      <w:pPr>
        <w:pStyle w:val="HTML"/>
      </w:pPr>
      <w:r>
        <w:t>директор; иное</w:t>
      </w:r>
    </w:p>
    <w:p w:rsidR="00000000" w:rsidRDefault="003F7F70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3F7F70">
      <w:pPr>
        <w:pStyle w:val="HTML"/>
      </w:pPr>
      <w:r>
        <w:t>ИНСТРУКЦИЯ                         должностное лицо, уполномоченное</w:t>
      </w:r>
    </w:p>
    <w:p w:rsidR="00000000" w:rsidRDefault="003F7F70">
      <w:pPr>
        <w:pStyle w:val="HTML"/>
      </w:pPr>
      <w:r>
        <w:t>утверждать должностную инструкцию</w:t>
      </w:r>
    </w:p>
    <w:p w:rsidR="00000000" w:rsidRDefault="003F7F70">
      <w:pPr>
        <w:pStyle w:val="HTML"/>
      </w:pPr>
      <w:r>
        <w:t>Художника-конструктора</w:t>
      </w:r>
    </w:p>
    <w:p w:rsidR="00000000" w:rsidRDefault="003F7F70">
      <w:pPr>
        <w:pStyle w:val="HTML"/>
      </w:pPr>
      <w:r>
        <w:t>(дизайнера)</w:t>
      </w:r>
    </w:p>
    <w:p w:rsidR="00000000" w:rsidRDefault="003F7F70">
      <w:pPr>
        <w:pStyle w:val="HTML"/>
      </w:pPr>
      <w:r>
        <w:t>--------------------------                ________________ ________________</w:t>
      </w:r>
    </w:p>
    <w:p w:rsidR="00000000" w:rsidRDefault="003F7F70">
      <w:pPr>
        <w:pStyle w:val="HTML"/>
      </w:pPr>
      <w:r>
        <w:t>(наименов</w:t>
      </w:r>
      <w:r>
        <w:t>ание должности)                     (подпись)        (Ф.И.О.)</w:t>
      </w:r>
    </w:p>
    <w:p w:rsidR="00000000" w:rsidRDefault="003F7F70">
      <w:pPr>
        <w:pStyle w:val="HTML"/>
      </w:pPr>
      <w:r>
        <w:t>"__" _______ 20__ г. N ___                "__" ____________________ 20__ г.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just"/>
      </w:pPr>
      <w:r>
        <w:t>1. Общие положения</w:t>
      </w:r>
    </w:p>
    <w:p w:rsidR="00000000" w:rsidRDefault="003F7F70">
      <w:pPr>
        <w:pStyle w:val="just"/>
      </w:pPr>
      <w:r>
        <w:t>Художник-конструктор (дизайнер) относится к категории специалистов.</w:t>
      </w:r>
    </w:p>
    <w:p w:rsidR="00000000" w:rsidRDefault="003F7F70">
      <w:pPr>
        <w:pStyle w:val="just"/>
      </w:pPr>
      <w:r>
        <w:t>На должность художника-констру</w:t>
      </w:r>
      <w:r>
        <w:t>ктора (дизайнера) назначается лицо, имеющее:</w:t>
      </w:r>
    </w:p>
    <w:p w:rsidR="00000000" w:rsidRDefault="003F7F70">
      <w:pPr>
        <w:pStyle w:val="just"/>
      </w:pPr>
      <w:r>
        <w:t>высшее профессиональное (художественно-конструкторское) образование и стаж работы в должности художника-конструктора II категории не менее 3 лет</w:t>
      </w:r>
    </w:p>
    <w:p w:rsidR="00000000" w:rsidRDefault="003F7F70">
      <w:pPr>
        <w:pStyle w:val="just"/>
      </w:pPr>
      <w:r>
        <w:t>(должность художника-конструктора (дизайнера) I категории);</w:t>
      </w:r>
    </w:p>
    <w:p w:rsidR="00000000" w:rsidRDefault="003F7F70">
      <w:pPr>
        <w:pStyle w:val="just"/>
      </w:pPr>
      <w:r>
        <w:t>высшее</w:t>
      </w:r>
      <w:r>
        <w:t xml:space="preserve"> профессиональное (художественно-конструкторское) образование и стаж работы в должности художника-конструктора III категории не менее 3 лет</w:t>
      </w:r>
    </w:p>
    <w:p w:rsidR="00000000" w:rsidRDefault="003F7F70">
      <w:pPr>
        <w:pStyle w:val="just"/>
      </w:pPr>
      <w:r>
        <w:t>(должность художника-конструктора (дизайнера) II категории);</w:t>
      </w:r>
    </w:p>
    <w:p w:rsidR="00000000" w:rsidRDefault="003F7F70">
      <w:pPr>
        <w:pStyle w:val="just"/>
      </w:pPr>
      <w:r>
        <w:t>высшее профессиональное (художественно-конструкторское)</w:t>
      </w:r>
      <w:r>
        <w:t xml:space="preserve"> образование и опыт работы по специальности, приобретенный в период обучения, или стаж работы на инженерно-технических должностях без квалификационной категории</w:t>
      </w:r>
    </w:p>
    <w:p w:rsidR="00000000" w:rsidRDefault="003F7F70">
      <w:pPr>
        <w:pStyle w:val="just"/>
      </w:pPr>
      <w:r>
        <w:t>(должность художника-конструктора (дизайнера) III категории);</w:t>
      </w:r>
    </w:p>
    <w:p w:rsidR="00000000" w:rsidRDefault="003F7F70">
      <w:pPr>
        <w:pStyle w:val="just"/>
      </w:pPr>
      <w:r>
        <w:t>высшее профессиональное (художест</w:t>
      </w:r>
      <w:r>
        <w:t>венно-конструкторское) образование без предъявления требований к стажу работы или среднее профессиональное (художественно-конструкторское) образование и стаж работы в должности техника-конструктора I категории не менее 3 лет либо других должностях, замещае</w:t>
      </w:r>
      <w:r>
        <w:t>мых специалистами со средним профессиональным образованием, не менее 5 лет</w:t>
      </w:r>
    </w:p>
    <w:p w:rsidR="00000000" w:rsidRDefault="003F7F70">
      <w:pPr>
        <w:pStyle w:val="just"/>
      </w:pPr>
      <w:r>
        <w:t>(должность художника-конструктора (дизайнера)).</w:t>
      </w:r>
    </w:p>
    <w:p w:rsidR="00000000" w:rsidRDefault="003F7F70">
      <w:pPr>
        <w:pStyle w:val="just"/>
      </w:pPr>
      <w:r>
        <w:t>Художник-конструктор (дизайнер) назначается и освобождается от должности директором предприятия по представлению ____________________</w:t>
      </w:r>
      <w:r>
        <w:t>______.</w:t>
      </w:r>
    </w:p>
    <w:p w:rsidR="00000000" w:rsidRDefault="003F7F70">
      <w:pPr>
        <w:pStyle w:val="just"/>
      </w:pPr>
      <w:r>
        <w:t>Художник-конструктор (дизайнер) должен знать:</w:t>
      </w:r>
    </w:p>
    <w:p w:rsidR="00000000" w:rsidRDefault="003F7F70">
      <w:pPr>
        <w:pStyle w:val="just"/>
      </w:pPr>
      <w:r>
        <w:lastRenderedPageBreak/>
        <w:t>нормативные акты, методические материалы по художественному конструированию и правовой охране промышленных образцов;</w:t>
      </w:r>
    </w:p>
    <w:p w:rsidR="00000000" w:rsidRDefault="003F7F70">
      <w:pPr>
        <w:pStyle w:val="just"/>
      </w:pPr>
      <w:r>
        <w:t>перспективы технического развития предприятия;</w:t>
      </w:r>
    </w:p>
    <w:p w:rsidR="00000000" w:rsidRDefault="003F7F70">
      <w:pPr>
        <w:pStyle w:val="just"/>
      </w:pPr>
      <w:r>
        <w:t>тенденции совершенствования проектируемых изделий;</w:t>
      </w:r>
    </w:p>
    <w:p w:rsidR="00000000" w:rsidRDefault="003F7F70">
      <w:pPr>
        <w:pStyle w:val="just"/>
      </w:pPr>
      <w:r>
        <w:t>техническую эстетику и эргономику;</w:t>
      </w:r>
    </w:p>
    <w:p w:rsidR="00000000" w:rsidRDefault="003F7F70">
      <w:pPr>
        <w:pStyle w:val="just"/>
      </w:pPr>
      <w:r>
        <w:t>методы художественного конструирования и художественно-графических работ;</w:t>
      </w:r>
    </w:p>
    <w:p w:rsidR="00000000" w:rsidRDefault="003F7F70">
      <w:pPr>
        <w:pStyle w:val="just"/>
      </w:pPr>
      <w:r>
        <w:t>технологию производства, принципы работы, условия монтажа и технической эксплуатации разрабатыва</w:t>
      </w:r>
      <w:r>
        <w:t>емых изделий, действующие в отрасли и на предприятии стандарты, технические условия, касающиеся художественно-конструкторских разработок;</w:t>
      </w:r>
    </w:p>
    <w:p w:rsidR="00000000" w:rsidRDefault="003F7F70">
      <w:pPr>
        <w:pStyle w:val="just"/>
      </w:pPr>
      <w:r>
        <w:t>Единую систему конструкторской документации;</w:t>
      </w:r>
    </w:p>
    <w:p w:rsidR="00000000" w:rsidRDefault="003F7F70">
      <w:pPr>
        <w:pStyle w:val="just"/>
      </w:pPr>
      <w:r>
        <w:t>Единую систему технологической документации;</w:t>
      </w:r>
    </w:p>
    <w:p w:rsidR="00000000" w:rsidRDefault="003F7F70">
      <w:pPr>
        <w:pStyle w:val="just"/>
      </w:pPr>
      <w:r>
        <w:t xml:space="preserve">требования, предъявляемые к </w:t>
      </w:r>
      <w:r>
        <w:t>разработке и оформлению художественно-конструкторской документации;</w:t>
      </w:r>
    </w:p>
    <w:p w:rsidR="00000000" w:rsidRDefault="003F7F70">
      <w:pPr>
        <w:pStyle w:val="just"/>
      </w:pPr>
      <w:r>
        <w:t>технические характеристики и свойства материалов, применяемых в проектируемых конструкциях;</w:t>
      </w:r>
    </w:p>
    <w:p w:rsidR="00000000" w:rsidRDefault="003F7F70">
      <w:pPr>
        <w:pStyle w:val="just"/>
      </w:pPr>
      <w:r>
        <w:t>основные требования, которые необходимо учитывать в процессе проектирования изделий (функциональ</w:t>
      </w:r>
      <w:r>
        <w:t>ные, технико-конструктивные, эргономические, эстетические и др.);</w:t>
      </w:r>
    </w:p>
    <w:p w:rsidR="00000000" w:rsidRDefault="003F7F70">
      <w:pPr>
        <w:pStyle w:val="just"/>
      </w:pPr>
      <w:r>
        <w:t>методы проведения технических расчетов при художественном конструировании;</w:t>
      </w:r>
    </w:p>
    <w:p w:rsidR="00000000" w:rsidRDefault="003F7F70">
      <w:pPr>
        <w:pStyle w:val="just"/>
      </w:pPr>
      <w:r>
        <w:t>основы стандартизации и патентоведения;</w:t>
      </w:r>
    </w:p>
    <w:p w:rsidR="00000000" w:rsidRDefault="003F7F70">
      <w:pPr>
        <w:pStyle w:val="just"/>
      </w:pPr>
      <w:r>
        <w:t>порядок проведения художественно-конструкторской экспертизы проектов издели</w:t>
      </w:r>
      <w:r>
        <w:t>й, критерии эстетической оценки их качества;</w:t>
      </w:r>
    </w:p>
    <w:p w:rsidR="00000000" w:rsidRDefault="003F7F70">
      <w:pPr>
        <w:pStyle w:val="just"/>
      </w:pPr>
      <w:r>
        <w:t>порядок аттестации качества промышленной продукции;</w:t>
      </w:r>
    </w:p>
    <w:p w:rsidR="00000000" w:rsidRDefault="003F7F70">
      <w:pPr>
        <w:pStyle w:val="just"/>
      </w:pPr>
      <w:r>
        <w:t>технические средства, применяемые при проектировании;</w:t>
      </w:r>
    </w:p>
    <w:p w:rsidR="00000000" w:rsidRDefault="003F7F70">
      <w:pPr>
        <w:pStyle w:val="just"/>
      </w:pPr>
      <w:r>
        <w:t>порядок оформления заявок на промышленные образцы;</w:t>
      </w:r>
    </w:p>
    <w:p w:rsidR="00000000" w:rsidRDefault="003F7F70">
      <w:pPr>
        <w:pStyle w:val="just"/>
      </w:pPr>
      <w:r>
        <w:t>передовой отечественный и зарубежный опыт художественн</w:t>
      </w:r>
      <w:r>
        <w:t>ого конструирования;</w:t>
      </w:r>
    </w:p>
    <w:p w:rsidR="00000000" w:rsidRDefault="003F7F70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F7F70">
      <w:pPr>
        <w:pStyle w:val="just"/>
      </w:pPr>
      <w:r>
        <w:t>основы трудового законодательства;</w:t>
      </w:r>
    </w:p>
    <w:p w:rsidR="00000000" w:rsidRDefault="003F7F70">
      <w:pPr>
        <w:pStyle w:val="just"/>
      </w:pPr>
      <w:r>
        <w:t>правила и нормы охраны труда;</w:t>
      </w:r>
    </w:p>
    <w:p w:rsidR="00000000" w:rsidRDefault="003F7F70">
      <w:pPr>
        <w:pStyle w:val="just"/>
      </w:pPr>
      <w:r>
        <w:t>__________________________________________________________</w:t>
      </w:r>
    </w:p>
    <w:p w:rsidR="00000000" w:rsidRDefault="003F7F70">
      <w:pPr>
        <w:pStyle w:val="just"/>
      </w:pPr>
      <w:r>
        <w:t>_______________________________________________</w:t>
      </w:r>
      <w:r>
        <w:t>___________.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just"/>
      </w:pPr>
      <w:r>
        <w:t>2. Должностные обязанности</w:t>
      </w:r>
    </w:p>
    <w:p w:rsidR="00000000" w:rsidRDefault="003F7F70">
      <w:pPr>
        <w:pStyle w:val="just"/>
      </w:pPr>
      <w:r>
        <w:t>Художник-конструктор (дизайнер):</w:t>
      </w:r>
    </w:p>
    <w:p w:rsidR="00000000" w:rsidRDefault="003F7F70">
      <w:pPr>
        <w:pStyle w:val="just"/>
      </w:pPr>
      <w:r>
        <w:t>разрабатывает художественно-конструкторские проекты изделий (комплексов) производственного и бытового назначения, обеспечивая высокий уровень потребительских свойств и эстетических к</w:t>
      </w:r>
      <w:r>
        <w:t>ачеств проектируемых конструкций, соответствие их технико-экономическим требованиям и прогрессивной технологии производства, требованиям эргономики;</w:t>
      </w:r>
    </w:p>
    <w:p w:rsidR="00000000" w:rsidRDefault="003F7F70">
      <w:pPr>
        <w:pStyle w:val="just"/>
      </w:pPr>
      <w:r>
        <w:t>осуществляет отбор и анализ патентной и другой научно-технической информации, необходимой на различных стад</w:t>
      </w:r>
      <w:r>
        <w:t>иях (этапах) художественного конструирования;</w:t>
      </w:r>
    </w:p>
    <w:p w:rsidR="00000000" w:rsidRDefault="003F7F70">
      <w:pPr>
        <w:pStyle w:val="just"/>
      </w:pPr>
      <w:r>
        <w:t>изучает требования, предъявляемые заказчиками к проектируемым изделиям, технические возможности предприятия для их изготовления;</w:t>
      </w:r>
    </w:p>
    <w:p w:rsidR="00000000" w:rsidRDefault="003F7F70">
      <w:pPr>
        <w:pStyle w:val="just"/>
      </w:pPr>
      <w:r>
        <w:t>проводит сравнительный анализ аналогичной отечественной и зарубежной продукции, о</w:t>
      </w:r>
      <w:r>
        <w:t>ценку их эстетического уровня;</w:t>
      </w:r>
    </w:p>
    <w:p w:rsidR="00000000" w:rsidRDefault="003F7F70">
      <w:pPr>
        <w:pStyle w:val="just"/>
      </w:pPr>
      <w:r>
        <w:t xml:space="preserve">участвует в выполнении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заданий на проектирование </w:t>
      </w:r>
      <w:r>
        <w:t>и согласование их с заказчиками, в разработке художественно-конструкторских предложений;</w:t>
      </w:r>
    </w:p>
    <w:p w:rsidR="00000000" w:rsidRDefault="003F7F70">
      <w:pPr>
        <w:pStyle w:val="just"/>
      </w:pPr>
      <w:r>
        <w:t xml:space="preserve">осуществляет с использованием новых информационных технологий поиск </w:t>
      </w:r>
      <w:r>
        <w:t>наиболее рациональных вариантов решений конструкционно-отделочных материалов и деталей внешнего оформления, объемно-пространственное и графическое проектирование, детализацию форм изделий, разрабатывает компоновочные и композиционные решения, подготавливае</w:t>
      </w:r>
      <w:r>
        <w:t>т данные для расчетов экономического обоснования предлагаемой конструкции;</w:t>
      </w:r>
    </w:p>
    <w:p w:rsidR="00000000" w:rsidRDefault="003F7F70">
      <w:pPr>
        <w:pStyle w:val="just"/>
      </w:pPr>
      <w:r>
        <w:t>разрабатывает необходимую техническую документацию на проектируемое изделие (чертежи компоновки и общего вида, эскизные и рабочие чертежи для макетирования, демонстрационные рисунки</w:t>
      </w:r>
      <w:r>
        <w:t>, цветографические эргономические схемы, рабочие проекты моделей), участвует в подготовке пояснительных записок к проектам, их рассмотрении и защите;</w:t>
      </w:r>
    </w:p>
    <w:p w:rsidR="00000000" w:rsidRDefault="003F7F70">
      <w:pPr>
        <w:pStyle w:val="just"/>
      </w:pPr>
      <w:r>
        <w:t>выполняет работу, связанную с проектированием форм сопроводительных документов, упаковки и рекламы констру</w:t>
      </w:r>
      <w:r>
        <w:t>ируемых изделий;</w:t>
      </w:r>
    </w:p>
    <w:p w:rsidR="00000000" w:rsidRDefault="003F7F70">
      <w:pPr>
        <w:pStyle w:val="just"/>
      </w:pPr>
      <w:r>
        <w:t>подготавливает материалы для проведения работ по стандартизации в области художественного конструирования;</w:t>
      </w:r>
    </w:p>
    <w:p w:rsidR="00000000" w:rsidRDefault="003F7F70">
      <w:pPr>
        <w:pStyle w:val="just"/>
      </w:pPr>
      <w:r>
        <w:t>осуществляет контроль за соответствием рабочих чертежей изделия и технологической оснастки художественно-конструкторскому проекту, о</w:t>
      </w:r>
      <w:r>
        <w:t>собенно деталей и узлов, которые могут повлиять на удобство эксплуатации и внешний вид конструкции, а также авторский надзор за реализацией художественно-конструкторских решений при проектировании, изготовлении, испытаниях и доводке опытных образцов издели</w:t>
      </w:r>
      <w:r>
        <w:t>й и подготовке технической документации для серийного (массового) производства, вносит в нее необходимые изменения;</w:t>
      </w:r>
    </w:p>
    <w:p w:rsidR="00000000" w:rsidRDefault="003F7F70">
      <w:pPr>
        <w:pStyle w:val="just"/>
      </w:pPr>
      <w:r>
        <w:t>участвует в оформлении заявок на промышленные образцы, в подготовке материалов для художественно-конструкторской экспертизы проектов и предс</w:t>
      </w:r>
      <w:r>
        <w:t>тавления вновь освоенных изделий на аттестацию и сертификацию;</w:t>
      </w:r>
    </w:p>
    <w:p w:rsidR="00000000" w:rsidRDefault="003F7F70">
      <w:pPr>
        <w:pStyle w:val="just"/>
      </w:pPr>
      <w:r>
        <w:t>изучает передовой отечественный и зарубежный опыт в области художественного конструирования с целью использования его в практической деятельности;</w:t>
      </w:r>
    </w:p>
    <w:p w:rsidR="00000000" w:rsidRDefault="003F7F70">
      <w:pPr>
        <w:pStyle w:val="just"/>
      </w:pPr>
      <w:r>
        <w:t>подготавливает отзывы и заключения на рационал</w:t>
      </w:r>
      <w:r>
        <w:t>изаторские предложения и изобретения, касающиеся разрабатываемых конструкций изделий, проекты стандартов, технических условий и других нормативных документов по художественному проектированию;</w:t>
      </w:r>
    </w:p>
    <w:p w:rsidR="00000000" w:rsidRDefault="003F7F70">
      <w:pPr>
        <w:pStyle w:val="just"/>
      </w:pPr>
      <w:r>
        <w:t>ведет картотеку внедренных проектов, образцов применяемых матер</w:t>
      </w:r>
      <w:r>
        <w:t>иалов;</w:t>
      </w:r>
    </w:p>
    <w:p w:rsidR="00000000" w:rsidRDefault="003F7F70">
      <w:pPr>
        <w:pStyle w:val="just"/>
      </w:pPr>
      <w:r>
        <w:t>оформляет документацию на законченные художественно-конструкторские разработки, составляет отчеты о результатах выполненных работ;</w:t>
      </w:r>
    </w:p>
    <w:p w:rsidR="00000000" w:rsidRDefault="003F7F70">
      <w:pPr>
        <w:pStyle w:val="just"/>
      </w:pPr>
      <w:r>
        <w:t>__________________________________________________________</w:t>
      </w:r>
    </w:p>
    <w:p w:rsidR="00000000" w:rsidRDefault="003F7F70">
      <w:pPr>
        <w:pStyle w:val="just"/>
      </w:pPr>
      <w:r>
        <w:t>__________________________________________________________.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just"/>
      </w:pPr>
      <w:r>
        <w:t>3. Права</w:t>
      </w:r>
    </w:p>
    <w:p w:rsidR="00000000" w:rsidRDefault="003F7F70">
      <w:pPr>
        <w:pStyle w:val="just"/>
      </w:pPr>
      <w:r>
        <w:t>Художник-конструктор (дизайнер) имеет право:</w:t>
      </w:r>
    </w:p>
    <w:p w:rsidR="00000000" w:rsidRDefault="003F7F70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3F7F70">
      <w:pPr>
        <w:pStyle w:val="just"/>
      </w:pPr>
      <w:r>
        <w:t>представлять на рассмотрение своего непосредственного руководителя предложе</w:t>
      </w:r>
      <w:r>
        <w:t>ния по вопросам своей деятельности;</w:t>
      </w:r>
    </w:p>
    <w:p w:rsidR="00000000" w:rsidRDefault="003F7F70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3F7F70">
      <w:pPr>
        <w:pStyle w:val="just"/>
      </w:pPr>
      <w:r>
        <w:t>__________________________________________________________</w:t>
      </w:r>
    </w:p>
    <w:p w:rsidR="00000000" w:rsidRDefault="003F7F70">
      <w:pPr>
        <w:pStyle w:val="just"/>
      </w:pPr>
      <w:r>
        <w:t>__________________________________________________________.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just"/>
      </w:pPr>
      <w:r>
        <w:t>4. Ответст</w:t>
      </w:r>
      <w:r>
        <w:t>венность</w:t>
      </w:r>
    </w:p>
    <w:p w:rsidR="00000000" w:rsidRDefault="003F7F70">
      <w:pPr>
        <w:pStyle w:val="just"/>
      </w:pPr>
      <w:r>
        <w:t>Художник-конструктор (дизайнер) несет ответственность:</w:t>
      </w:r>
    </w:p>
    <w:p w:rsidR="00000000" w:rsidRDefault="003F7F70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3F7F70">
      <w:pPr>
        <w:pStyle w:val="just"/>
      </w:pPr>
      <w:r>
        <w:t>за правонарушения, совершенные</w:t>
      </w:r>
      <w:r>
        <w:t xml:space="preserve">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3F7F70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3F7F70">
      <w:pPr>
        <w:pStyle w:val="just"/>
      </w:pPr>
      <w:r>
        <w:t>___________________________________</w:t>
      </w:r>
      <w:r>
        <w:t>_______________________</w:t>
      </w:r>
    </w:p>
    <w:p w:rsidR="00000000" w:rsidRDefault="003F7F70">
      <w:pPr>
        <w:pStyle w:val="just"/>
      </w:pPr>
      <w:r>
        <w:t>__________________________________________________________.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3F7F70">
      <w:pPr>
        <w:pStyle w:val="HTML"/>
      </w:pPr>
      <w:r>
        <w:t>(подпись)     (Ф.И.О.)</w:t>
      </w:r>
    </w:p>
    <w:p w:rsidR="00000000" w:rsidRDefault="003F7F70">
      <w:pPr>
        <w:pStyle w:val="HTML"/>
      </w:pPr>
      <w:r>
        <w:t>СОГЛАСОВАНО</w:t>
      </w:r>
    </w:p>
    <w:p w:rsidR="00000000" w:rsidRDefault="003F7F70">
      <w:pPr>
        <w:pStyle w:val="HTML"/>
      </w:pPr>
      <w:r>
        <w:t>_____________________________________________ ___________ _____________</w:t>
      </w:r>
    </w:p>
    <w:p w:rsidR="00000000" w:rsidRDefault="003F7F70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3F7F70">
      <w:pPr>
        <w:pStyle w:val="HTML"/>
      </w:pPr>
      <w:r>
        <w:t>"___" _</w:t>
      </w:r>
      <w:r>
        <w:t>__________ 20__ г.</w:t>
      </w:r>
    </w:p>
    <w:p w:rsidR="00000000" w:rsidRDefault="003F7F70">
      <w:pPr>
        <w:pStyle w:val="HTML"/>
      </w:pPr>
      <w:r>
        <w:t>_____________________________________________ ___________ _____________</w:t>
      </w:r>
    </w:p>
    <w:p w:rsidR="00000000" w:rsidRDefault="003F7F70">
      <w:pPr>
        <w:pStyle w:val="HTML"/>
      </w:pPr>
      <w:r>
        <w:t>(руководитель кадровой службы)         (подпись)     (Ф.И.О.)</w:t>
      </w:r>
    </w:p>
    <w:p w:rsidR="00000000" w:rsidRDefault="003F7F70">
      <w:pPr>
        <w:pStyle w:val="HTML"/>
      </w:pPr>
      <w:r>
        <w:t>"___" ___________ 20__ г.</w:t>
      </w:r>
    </w:p>
    <w:p w:rsidR="00000000" w:rsidRDefault="003F7F70">
      <w:pPr>
        <w:pStyle w:val="HTML"/>
      </w:pPr>
      <w:r>
        <w:t>С должностной инструкцией ознакомлен(а)       ___________ _____________</w:t>
      </w:r>
    </w:p>
    <w:p w:rsidR="00000000" w:rsidRDefault="003F7F70">
      <w:pPr>
        <w:pStyle w:val="HTML"/>
      </w:pPr>
      <w:r>
        <w:t>(подп</w:t>
      </w:r>
      <w:r>
        <w:t>ись)     (Ф.И.О.)</w:t>
      </w:r>
    </w:p>
    <w:p w:rsidR="00000000" w:rsidRDefault="003F7F70">
      <w:pPr>
        <w:pStyle w:val="HTML"/>
      </w:pPr>
      <w:r>
        <w:t>"___" ___________ 20__ г.</w:t>
      </w:r>
    </w:p>
    <w:p w:rsidR="00000000" w:rsidRDefault="003F7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F7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3F7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https://порядокправа.рф/obrazecy/dolzhnostnaya_instrukciya_dizajnera_2.htm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70"/>
    <w:rsid w:val="003F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0D9C7-546A-41D1-9E3F-133B5B9A1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zajn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1403</Words>
  <Characters>8003</Characters>
  <Application>Microsoft Office Word</Application>
  <DocSecurity>0</DocSecurity>
  <Lines>66</Lines>
  <Paragraphs>18</Paragraphs>
  <ScaleCrop>false</ScaleCrop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дизайнера.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2022-08-06T20:49:00Z</dcterms:created>
  <dcterms:modified xsi:type="dcterms:W3CDTF">2022-08-06T20:49:00Z</dcterms:modified>
</cp:coreProperties>
</file>