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67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районного центра</w:t>
      </w:r>
    </w:p>
    <w:p w:rsidR="00000000" w:rsidRDefault="00B43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67D">
      <w:pPr>
        <w:pStyle w:val="just"/>
      </w:pPr>
      <w:r>
        <w:t>Диспетчер районного центра</w:t>
      </w:r>
    </w:p>
    <w:p w:rsidR="00000000" w:rsidRDefault="00B43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67D">
      <w:pPr>
        <w:pStyle w:val="HTML"/>
      </w:pPr>
      <w:r>
        <w:t>------------------------------------</w:t>
      </w:r>
    </w:p>
    <w:p w:rsidR="00000000" w:rsidRDefault="00B4367D">
      <w:pPr>
        <w:pStyle w:val="HTML"/>
      </w:pPr>
      <w:r>
        <w:t>(наименование организации)</w:t>
      </w:r>
    </w:p>
    <w:p w:rsidR="00000000" w:rsidRDefault="00B4367D">
      <w:pPr>
        <w:pStyle w:val="HTML"/>
      </w:pPr>
      <w:r>
        <w:t>УТВЕРЖДАЮ</w:t>
      </w:r>
    </w:p>
    <w:p w:rsidR="00000000" w:rsidRDefault="00B4367D">
      <w:pPr>
        <w:pStyle w:val="HTML"/>
      </w:pPr>
    </w:p>
    <w:p w:rsidR="00000000" w:rsidRDefault="00B4367D">
      <w:pPr>
        <w:pStyle w:val="HTML"/>
      </w:pPr>
      <w:r>
        <w:t>ДОЛЖНОСТНАЯ ИНСТРУКЦИЯ</w:t>
      </w:r>
    </w:p>
    <w:p w:rsidR="00000000" w:rsidRDefault="00B4367D">
      <w:pPr>
        <w:pStyle w:val="HTML"/>
      </w:pPr>
      <w:r>
        <w:t>--------------------------------</w:t>
      </w:r>
    </w:p>
    <w:p w:rsidR="00000000" w:rsidRDefault="00B4367D">
      <w:pPr>
        <w:pStyle w:val="HTML"/>
      </w:pPr>
      <w:r>
        <w:t>(наименование должности)</w:t>
      </w:r>
    </w:p>
    <w:p w:rsidR="00000000" w:rsidRDefault="00B4367D">
      <w:pPr>
        <w:pStyle w:val="HTML"/>
      </w:pPr>
      <w:r>
        <w:t>00.00.0000                   N 000</w:t>
      </w:r>
    </w:p>
    <w:p w:rsidR="00000000" w:rsidRDefault="00B4367D">
      <w:pPr>
        <w:pStyle w:val="HTML"/>
      </w:pPr>
      <w:r>
        <w:t>---------  ---------------------</w:t>
      </w:r>
    </w:p>
    <w:p w:rsidR="00000000" w:rsidRDefault="00B4367D">
      <w:pPr>
        <w:pStyle w:val="HTML"/>
      </w:pPr>
      <w:r>
        <w:t>(подпись)   (инициалы, фамилия)</w:t>
      </w:r>
    </w:p>
    <w:p w:rsidR="00000000" w:rsidRDefault="00B4367D">
      <w:pPr>
        <w:pStyle w:val="HTML"/>
      </w:pPr>
      <w:r>
        <w:t>Диспетчера районного центра           00.00.0000</w:t>
      </w:r>
    </w:p>
    <w:p w:rsidR="00000000" w:rsidRDefault="00B43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67D">
      <w:pPr>
        <w:pStyle w:val="just"/>
      </w:pPr>
      <w:r>
        <w:t>1.1. Диспетчер районного центра относится к категории специалистов.</w:t>
      </w:r>
    </w:p>
    <w:p w:rsidR="00000000" w:rsidRDefault="00B4367D">
      <w:pPr>
        <w:pStyle w:val="just"/>
      </w:pPr>
      <w:r>
        <w:t>1.2. На должн</w:t>
      </w:r>
      <w:r>
        <w:t>ость диспетчера районного центра принимается лицо, имеющее среднее профессиональное (техническое) образование, стаж работы по направлению профессиональной деятельности не менее 1 года, действующее свидетельство диспетчера управления воздушным движением и с</w:t>
      </w:r>
      <w:r>
        <w:t>видетельство, подтверждающее знание профессионально ориентированного английского языка (для диспетчера, осуществляющего обслуживание воздушного движения в международном аэропорту и на международных воздушных трассах).</w:t>
      </w:r>
    </w:p>
    <w:p w:rsidR="00000000" w:rsidRDefault="00B4367D">
      <w:pPr>
        <w:pStyle w:val="just"/>
      </w:pPr>
      <w:r>
        <w:t>1.3. Диспетчер районного центра должен</w:t>
      </w:r>
      <w:r>
        <w:t xml:space="preserve"> знать:</w:t>
      </w:r>
    </w:p>
    <w:p w:rsidR="00000000" w:rsidRDefault="00B4367D">
      <w:pPr>
        <w:pStyle w:val="just"/>
      </w:pPr>
      <w:r>
        <w:t>- Воздушный кодекс Российской Федерации;</w:t>
      </w:r>
    </w:p>
    <w:p w:rsidR="00000000" w:rsidRDefault="00B4367D">
      <w:pPr>
        <w:pStyle w:val="just"/>
      </w:pPr>
      <w:r>
        <w:t>- законы и иные нормативные правовые акты Российской Федерации по вопросам развития воздушного транспорта;</w:t>
      </w:r>
    </w:p>
    <w:p w:rsidR="00000000" w:rsidRDefault="00B4367D">
      <w:pPr>
        <w:pStyle w:val="just"/>
      </w:pPr>
      <w:r>
        <w:t>- нормативные и методические документы, регламентирующие организацию использования воздушного простр</w:t>
      </w:r>
      <w:r>
        <w:t>анства, обеспечение безопасности полетов;</w:t>
      </w:r>
    </w:p>
    <w:p w:rsidR="00000000" w:rsidRDefault="00B4367D">
      <w:pPr>
        <w:pStyle w:val="just"/>
      </w:pPr>
      <w:r>
        <w:t>- правила обслуживания воздушного движения;</w:t>
      </w:r>
    </w:p>
    <w:p w:rsidR="00000000" w:rsidRDefault="00B4367D">
      <w:pPr>
        <w:pStyle w:val="just"/>
      </w:pPr>
      <w:r>
        <w:t>- федеральные правила использования воздушного пространства;</w:t>
      </w:r>
    </w:p>
    <w:p w:rsidR="00000000" w:rsidRDefault="00B4367D">
      <w:pPr>
        <w:pStyle w:val="just"/>
      </w:pPr>
      <w:r>
        <w:t>- наставления по производству полетов;</w:t>
      </w:r>
    </w:p>
    <w:p w:rsidR="00000000" w:rsidRDefault="00B4367D">
      <w:pPr>
        <w:pStyle w:val="just"/>
      </w:pPr>
      <w:r>
        <w:t>- технологии работы диспетчеров, правила и фразеологию радиообмена;</w:t>
      </w:r>
    </w:p>
    <w:p w:rsidR="00000000" w:rsidRDefault="00B4367D">
      <w:pPr>
        <w:pStyle w:val="just"/>
      </w:pPr>
      <w:r>
        <w:t xml:space="preserve">- </w:t>
      </w:r>
      <w:r>
        <w:t>авиационную метеорологию;</w:t>
      </w:r>
    </w:p>
    <w:p w:rsidR="00000000" w:rsidRDefault="00B4367D">
      <w:pPr>
        <w:pStyle w:val="just"/>
      </w:pPr>
      <w:r>
        <w:lastRenderedPageBreak/>
        <w:t>- аэродинамику и летно-технические характеристики воздушных судов;</w:t>
      </w:r>
    </w:p>
    <w:p w:rsidR="00000000" w:rsidRDefault="00B4367D">
      <w:pPr>
        <w:pStyle w:val="just"/>
      </w:pPr>
      <w:r>
        <w:t>- аэронавигационное и штурманское, радиотехническое и светотехническое обеспечение полетов;</w:t>
      </w:r>
    </w:p>
    <w:p w:rsidR="00000000" w:rsidRDefault="00B4367D">
      <w:pPr>
        <w:pStyle w:val="just"/>
      </w:pPr>
      <w:r>
        <w:t>- виды авиационной электросвязи;</w:t>
      </w:r>
    </w:p>
    <w:p w:rsidR="00000000" w:rsidRDefault="00B4367D">
      <w:pPr>
        <w:pStyle w:val="just"/>
      </w:pPr>
      <w:r>
        <w:t>- профессионально ориентированный английский язык;</w:t>
      </w:r>
    </w:p>
    <w:p w:rsidR="00000000" w:rsidRDefault="00B4367D">
      <w:pPr>
        <w:pStyle w:val="just"/>
      </w:pPr>
      <w:r>
        <w:t>- основы трудового законодательства;</w:t>
      </w:r>
    </w:p>
    <w:p w:rsidR="00000000" w:rsidRDefault="00B4367D">
      <w:pPr>
        <w:pStyle w:val="just"/>
      </w:pPr>
      <w:r>
        <w:t>- Правила внутреннего трудового распорядка организации;</w:t>
      </w:r>
    </w:p>
    <w:p w:rsidR="00000000" w:rsidRDefault="00B4367D">
      <w:pPr>
        <w:pStyle w:val="just"/>
      </w:pPr>
      <w:r>
        <w:t>- правила по охране труда и пожарной безопасности;</w:t>
      </w:r>
    </w:p>
    <w:p w:rsidR="00000000" w:rsidRDefault="00B4367D">
      <w:pPr>
        <w:pStyle w:val="just"/>
      </w:pPr>
      <w:r>
        <w:t>- ___________________________________________________________</w:t>
      </w:r>
      <w:r>
        <w:t>___________.</w:t>
      </w:r>
    </w:p>
    <w:p w:rsidR="00000000" w:rsidRDefault="00B4367D">
      <w:pPr>
        <w:pStyle w:val="just"/>
      </w:pPr>
      <w:r>
        <w:t>1.4. Диспетчер районного центра в своей деятельности руководствуется:</w:t>
      </w:r>
    </w:p>
    <w:p w:rsidR="00000000" w:rsidRDefault="00B4367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4367D">
      <w:pPr>
        <w:pStyle w:val="HTML"/>
      </w:pPr>
      <w:r>
        <w:t>(наименование организации)</w:t>
      </w:r>
    </w:p>
    <w:p w:rsidR="00000000" w:rsidRDefault="00B4367D">
      <w:pPr>
        <w:pStyle w:val="just"/>
      </w:pPr>
      <w:r>
        <w:t>- настоящей должностной инструкцией;</w:t>
      </w:r>
    </w:p>
    <w:p w:rsidR="00000000" w:rsidRDefault="00B4367D">
      <w:pPr>
        <w:pStyle w:val="HTML"/>
      </w:pPr>
      <w:r>
        <w:t xml:space="preserve">    - ___________________________</w:t>
      </w:r>
      <w:r>
        <w:t>_________________________________________.</w:t>
      </w:r>
    </w:p>
    <w:p w:rsidR="00000000" w:rsidRDefault="00B4367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4367D">
      <w:pPr>
        <w:pStyle w:val="HTML"/>
      </w:pPr>
      <w:r>
        <w:t>функцией диспетчера районного центра)</w:t>
      </w:r>
    </w:p>
    <w:p w:rsidR="00000000" w:rsidRDefault="00B4367D">
      <w:pPr>
        <w:pStyle w:val="HTML"/>
      </w:pPr>
      <w:r>
        <w:t>1.5.    Диспетчер    районного   центра   подчиняется   непосредственно</w:t>
      </w:r>
    </w:p>
    <w:p w:rsidR="00000000" w:rsidRDefault="00B4367D">
      <w:pPr>
        <w:pStyle w:val="HTML"/>
      </w:pPr>
      <w:r>
        <w:t>____________________________________</w:t>
      </w:r>
      <w:r>
        <w:t>_.</w:t>
      </w:r>
    </w:p>
    <w:p w:rsidR="00000000" w:rsidRDefault="00B4367D">
      <w:pPr>
        <w:pStyle w:val="HTML"/>
      </w:pPr>
      <w:r>
        <w:t>(наименование должности руководителя)</w:t>
      </w:r>
    </w:p>
    <w:p w:rsidR="00000000" w:rsidRDefault="00B4367D">
      <w:pPr>
        <w:pStyle w:val="just"/>
      </w:pPr>
      <w:r>
        <w:t>1.6. В период отсутствия диспетчера районного центра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</w:t>
      </w:r>
      <w:r>
        <w:t xml:space="preserve"> за неисполнение или ненадлежащее исполнение обязанностей, возложенных на него в связи с замещением.</w:t>
      </w:r>
    </w:p>
    <w:p w:rsidR="00000000" w:rsidRDefault="00B4367D">
      <w:pPr>
        <w:pStyle w:val="just"/>
      </w:pPr>
      <w:r>
        <w:t>1.7. Диспетчер районного центра относится к четвертому квалификационному уровню профессионально-квалификационной группы должностей работников воздушного тр</w:t>
      </w:r>
      <w:r>
        <w:t xml:space="preserve">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B4367D">
      <w:pPr>
        <w:pStyle w:val="sel"/>
        <w:divId w:val="1749420542"/>
      </w:pPr>
      <w:r>
        <w:t>1 Для должностной инструкции работника бюджетного учреждения.</w:t>
      </w:r>
    </w:p>
    <w:p w:rsidR="00000000" w:rsidRDefault="00B4367D">
      <w:pPr>
        <w:pStyle w:val="just"/>
      </w:pPr>
      <w:r>
        <w:t>1.8. ___________________________________________________________________.</w:t>
      </w:r>
    </w:p>
    <w:p w:rsidR="00000000" w:rsidRDefault="00B43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67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4367D">
      <w:pPr>
        <w:pStyle w:val="just"/>
      </w:pPr>
      <w:r>
        <w:t>2.1. Управление воздушн</w:t>
      </w:r>
      <w:r>
        <w:t>ым движением в пределах установленных границ ответственности.</w:t>
      </w:r>
    </w:p>
    <w:p w:rsidR="00000000" w:rsidRDefault="00B4367D">
      <w:pPr>
        <w:pStyle w:val="just"/>
      </w:pPr>
      <w:r>
        <w:t>2.2. Контроль за работой средств радиотехнического оборудования и связи.</w:t>
      </w:r>
    </w:p>
    <w:p w:rsidR="00000000" w:rsidRDefault="00B4367D">
      <w:pPr>
        <w:pStyle w:val="just"/>
      </w:pPr>
      <w:r>
        <w:t>2.3. Обеспечение безопасности при возникновении сложной обстановки и особых случаях полета.</w:t>
      </w:r>
    </w:p>
    <w:p w:rsidR="00000000" w:rsidRDefault="00B43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67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4367D">
      <w:pPr>
        <w:pStyle w:val="just"/>
      </w:pPr>
      <w:r>
        <w:t>Диспетчер районного центра исполняет следующие обязанности:</w:t>
      </w:r>
    </w:p>
    <w:p w:rsidR="00000000" w:rsidRDefault="00B4367D">
      <w:pPr>
        <w:pStyle w:val="just"/>
      </w:pPr>
      <w:r>
        <w:t>3.1. Обслуживает воздушное движение в районе организации воздушного движения.</w:t>
      </w:r>
    </w:p>
    <w:p w:rsidR="00000000" w:rsidRDefault="00B4367D">
      <w:pPr>
        <w:pStyle w:val="just"/>
      </w:pPr>
      <w:r>
        <w:t xml:space="preserve">3.2. Анализирует воздушную и метеорологическую обстановки, информирует экипажи воздушных судов о воздушной обстановке </w:t>
      </w:r>
      <w:r>
        <w:t>по маршруту полета и на аэродромах.</w:t>
      </w:r>
    </w:p>
    <w:p w:rsidR="00000000" w:rsidRDefault="00B4367D">
      <w:pPr>
        <w:pStyle w:val="just"/>
      </w:pPr>
      <w:r>
        <w:t>3.3. Ведет радиосвязь с воздушными судами в соответствии с правилами и фразеологией радиообмена, радиосвязь с воздушными судами иностранных авиакомпаний на английском языке.</w:t>
      </w:r>
    </w:p>
    <w:p w:rsidR="00000000" w:rsidRDefault="00B4367D">
      <w:pPr>
        <w:pStyle w:val="just"/>
      </w:pPr>
      <w:r>
        <w:t xml:space="preserve">3.4. Управляет воздушным движением в пределах </w:t>
      </w:r>
      <w:r>
        <w:t>установленных границ ответственности районного центра в соответствии с технологией работы.</w:t>
      </w:r>
    </w:p>
    <w:p w:rsidR="00000000" w:rsidRDefault="00B4367D">
      <w:pPr>
        <w:pStyle w:val="just"/>
      </w:pPr>
      <w:r>
        <w:t>3.5. Осуществляет управление воздушным движением с использованием радиолокационной информации о воздушной обстановке во взаимодействии с диспетчером процедурного кон</w:t>
      </w:r>
      <w:r>
        <w:t>троля, диспетчерами смежных пунктов управления воздушным движением.</w:t>
      </w:r>
    </w:p>
    <w:p w:rsidR="00000000" w:rsidRDefault="00B4367D">
      <w:pPr>
        <w:pStyle w:val="just"/>
      </w:pPr>
      <w:r>
        <w:t>3.6. Вводит в автоматизированные системы управления воздушным движением необходимые данные для оценки воздушной обстановки, организации работы диспетчера процедурного контроля и диспетчера</w:t>
      </w:r>
      <w:r>
        <w:t>-оператора.</w:t>
      </w:r>
    </w:p>
    <w:p w:rsidR="00000000" w:rsidRDefault="00B4367D">
      <w:pPr>
        <w:pStyle w:val="just"/>
      </w:pPr>
      <w:r>
        <w:t>3.7. Контролирует движение воздушных судов по стрипам, анализирует информацию, прослушиваемую по радиообмену.</w:t>
      </w:r>
    </w:p>
    <w:p w:rsidR="00000000" w:rsidRDefault="00B4367D">
      <w:pPr>
        <w:pStyle w:val="just"/>
      </w:pPr>
      <w:r>
        <w:t>3.8. Обеспечивает диспетчера радиолокационного управления данными о планируемой воздушной обстановке.</w:t>
      </w:r>
    </w:p>
    <w:p w:rsidR="00000000" w:rsidRDefault="00B4367D">
      <w:pPr>
        <w:pStyle w:val="just"/>
      </w:pPr>
      <w:r>
        <w:t>3.9. Взаимодействует с диспетчер</w:t>
      </w:r>
      <w:r>
        <w:t>ами смежных секторов районного диспетчерского центра, аэродромно-диспетчерского центра, диспетчерского пункта посадки, командно-диспетчерского пункта местных воздушных линий, военными секторами по координации воздушного движения.</w:t>
      </w:r>
    </w:p>
    <w:p w:rsidR="00000000" w:rsidRDefault="00B4367D">
      <w:pPr>
        <w:pStyle w:val="just"/>
      </w:pPr>
      <w:r>
        <w:t>3.10. Обслуживает воздушно</w:t>
      </w:r>
      <w:r>
        <w:t>е движение при полетах по маршрутам вне трассы (международных воздушных трасс), при направлении воздушных судов гражданской авиации на ведомственные запасные аэродромы, при обходе опасных явлений погоды, при организации поисково-спасательных работ, спрямле</w:t>
      </w:r>
      <w:r>
        <w:t>нии маршрута полета, управлении воздушным движением воздушных судов с малым остатком топлива, создании безопасных интервалов между воздушными судами и в других случаях.</w:t>
      </w:r>
    </w:p>
    <w:p w:rsidR="00000000" w:rsidRDefault="00B4367D">
      <w:pPr>
        <w:pStyle w:val="just"/>
      </w:pPr>
      <w:r>
        <w:t>3.11. Обслуживает полеты воздушных судов в районах авиационных работ, контролируемых ме</w:t>
      </w:r>
      <w:r>
        <w:t>стными диспетчерскими пунктами и диспетчерскими пунктами организации воздушного движения аэропортов международных воздушных линий.</w:t>
      </w:r>
    </w:p>
    <w:p w:rsidR="00000000" w:rsidRDefault="00B4367D">
      <w:pPr>
        <w:pStyle w:val="just"/>
      </w:pPr>
      <w:r>
        <w:t>3.12. Осуществляет планирование и обеспечение воздушного движения, взаимодействует с диспетчерскими пунктами организации возд</w:t>
      </w:r>
      <w:r>
        <w:t>ушного движения опорных баз и опорных пунктов, передает на опорные пункты метеорологическую информацию и информацию о режимах, запретах и ограничениях полетов, информирует экипажи воздушных судов, выполняющие полеты на местных воздушных линиях ниже нижнего</w:t>
      </w:r>
      <w:r>
        <w:t xml:space="preserve"> эшелона, о воздушной обстановке в районах авиационных работ.</w:t>
      </w:r>
    </w:p>
    <w:p w:rsidR="00000000" w:rsidRDefault="00B4367D">
      <w:pPr>
        <w:pStyle w:val="just"/>
      </w:pPr>
      <w:r>
        <w:t>3.13. Принимает меры по обеспечению безопасности при возникновении сложной обстановки и особых случаях полета путем обеспечения безопасных интервалов продольного, вертикального и бокового эшелон</w:t>
      </w:r>
      <w:r>
        <w:t>ирования.</w:t>
      </w:r>
    </w:p>
    <w:p w:rsidR="00000000" w:rsidRDefault="00B4367D">
      <w:pPr>
        <w:pStyle w:val="just"/>
      </w:pPr>
      <w:r>
        <w:t>3.14. Осуществляет контроль за работой средств радиотехнического оборудования и связи; оказывает помощь экипажам по предотвращению ситуации при попадании воздушных судов в опасные для полетов метеоусловия.</w:t>
      </w:r>
    </w:p>
    <w:p w:rsidR="00000000" w:rsidRDefault="00B4367D">
      <w:pPr>
        <w:pStyle w:val="HTML"/>
      </w:pPr>
      <w:r>
        <w:t xml:space="preserve">    3.15. ______________________________</w:t>
      </w:r>
      <w:r>
        <w:t>__________________________________.</w:t>
      </w:r>
    </w:p>
    <w:p w:rsidR="00000000" w:rsidRDefault="00B4367D">
      <w:pPr>
        <w:pStyle w:val="HTML"/>
      </w:pPr>
      <w:r>
        <w:t>(иные обязанности)</w:t>
      </w:r>
    </w:p>
    <w:p w:rsidR="00000000" w:rsidRDefault="00B43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67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4367D">
      <w:pPr>
        <w:pStyle w:val="just"/>
      </w:pPr>
      <w:r>
        <w:t>Диспетчер районного центра имеет право:</w:t>
      </w:r>
    </w:p>
    <w:p w:rsidR="00000000" w:rsidRDefault="00B4367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4367D">
      <w:pPr>
        <w:pStyle w:val="just"/>
      </w:pPr>
      <w:r>
        <w:t>4.2. По согласованию с непосредственным руководителем привлекать к решению пост</w:t>
      </w:r>
      <w:r>
        <w:t>авленных перед ним задач других работников.</w:t>
      </w:r>
    </w:p>
    <w:p w:rsidR="00000000" w:rsidRDefault="00B4367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B4367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4367D">
      <w:pPr>
        <w:pStyle w:val="just"/>
      </w:pPr>
      <w:r>
        <w:t>4.5. Требоват</w:t>
      </w:r>
      <w:r>
        <w:t>ь от руководства организации оказания содействия в исполнении должностных обязанностей.</w:t>
      </w:r>
    </w:p>
    <w:p w:rsidR="00000000" w:rsidRDefault="00B4367D">
      <w:pPr>
        <w:pStyle w:val="HTML"/>
      </w:pPr>
      <w:r>
        <w:t xml:space="preserve">    4.6. _________________________________________________________________.</w:t>
      </w:r>
    </w:p>
    <w:p w:rsidR="00000000" w:rsidRDefault="00B4367D">
      <w:pPr>
        <w:pStyle w:val="HTML"/>
      </w:pPr>
      <w:r>
        <w:t>(иные права)</w:t>
      </w:r>
    </w:p>
    <w:p w:rsidR="00000000" w:rsidRDefault="00B43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67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4367D">
      <w:pPr>
        <w:pStyle w:val="just"/>
      </w:pPr>
      <w:r>
        <w:t>5.1. Диспетчер районного центра привлекается к ответственности:</w:t>
      </w:r>
    </w:p>
    <w:p w:rsidR="00000000" w:rsidRDefault="00B4367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</w:t>
      </w:r>
      <w:r>
        <w:t>ом Российской Федерации;</w:t>
      </w:r>
    </w:p>
    <w:p w:rsidR="00000000" w:rsidRDefault="00B4367D">
      <w:pPr>
        <w:pStyle w:val="just"/>
      </w:pPr>
      <w:r>
        <w:t>- за нарушение Устава (Положения) организации;</w:t>
      </w:r>
    </w:p>
    <w:p w:rsidR="00000000" w:rsidRDefault="00B4367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</w:t>
      </w:r>
      <w:r>
        <w:t>ской Федерации;</w:t>
      </w:r>
    </w:p>
    <w:p w:rsidR="00000000" w:rsidRDefault="00B4367D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B4367D">
      <w:pPr>
        <w:pStyle w:val="just"/>
      </w:pPr>
      <w:r>
        <w:t>5.2. ___________________________________________________________________.</w:t>
      </w:r>
    </w:p>
    <w:p w:rsidR="00000000" w:rsidRDefault="00B43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67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4367D">
      <w:pPr>
        <w:pStyle w:val="HTML"/>
      </w:pPr>
      <w:r>
        <w:t xml:space="preserve">    6.1.   Нас</w:t>
      </w:r>
      <w:r>
        <w:t>тоящая   должностная   инструкция   разработана   на   основе</w:t>
      </w:r>
    </w:p>
    <w:p w:rsidR="00000000" w:rsidRDefault="00B4367D">
      <w:pPr>
        <w:pStyle w:val="HTML"/>
      </w:pPr>
      <w:r>
        <w:t>Квалификационной  характеристики  должности  "Диспетчер  районного  центра"</w:t>
      </w:r>
    </w:p>
    <w:p w:rsidR="00000000" w:rsidRDefault="00B4367D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B4367D">
      <w:pPr>
        <w:pStyle w:val="HTML"/>
      </w:pPr>
      <w:r>
        <w:t>и    служащих.    Раздел    "Квалификацион</w:t>
      </w:r>
      <w:r>
        <w:t>ные   характеристики   должностей</w:t>
      </w:r>
    </w:p>
    <w:p w:rsidR="00000000" w:rsidRDefault="00B4367D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B4367D">
      <w:pPr>
        <w:pStyle w:val="HTML"/>
      </w:pPr>
      <w:r>
        <w:t>утвержденный  Приказом  Минздравсоцразвития  России  от   29.01.2009 N 32),</w:t>
      </w:r>
    </w:p>
    <w:p w:rsidR="00000000" w:rsidRDefault="00B4367D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B4367D">
      <w:pPr>
        <w:pStyle w:val="HTML"/>
      </w:pPr>
      <w:r>
        <w:t>(реквизиты иных актов и документов)</w:t>
      </w:r>
    </w:p>
    <w:p w:rsidR="00000000" w:rsidRDefault="00B4367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4367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4367D">
      <w:pPr>
        <w:pStyle w:val="HTML"/>
      </w:pPr>
      <w:r>
        <w:t>Факт   ознакомления   работника  с  настоящей  должностной  инструкцие</w:t>
      </w:r>
      <w:r>
        <w:t>й</w:t>
      </w:r>
    </w:p>
    <w:p w:rsidR="00000000" w:rsidRDefault="00B4367D">
      <w:pPr>
        <w:pStyle w:val="HTML"/>
      </w:pPr>
      <w:r>
        <w:t>подтверждается ____________________________________________________________</w:t>
      </w:r>
    </w:p>
    <w:p w:rsidR="00000000" w:rsidRDefault="00B4367D">
      <w:pPr>
        <w:pStyle w:val="HTML"/>
      </w:pPr>
      <w:r>
        <w:t>(росписью в листе ознакомления, являющемся неотъемлемой</w:t>
      </w:r>
    </w:p>
    <w:p w:rsidR="00000000" w:rsidRDefault="00B4367D">
      <w:pPr>
        <w:pStyle w:val="HTML"/>
      </w:pPr>
      <w:r>
        <w:t>___________________________________________________________________________</w:t>
      </w:r>
    </w:p>
    <w:p w:rsidR="00000000" w:rsidRDefault="00B4367D">
      <w:pPr>
        <w:pStyle w:val="HTML"/>
      </w:pPr>
      <w:r>
        <w:t>частью настоящей инструкции (в журнале ознаком</w:t>
      </w:r>
      <w:r>
        <w:t>ления с должностными</w:t>
      </w:r>
    </w:p>
    <w:p w:rsidR="00000000" w:rsidRDefault="00B4367D">
      <w:pPr>
        <w:pStyle w:val="HTML"/>
      </w:pPr>
      <w:r>
        <w:t>___________________________________________________________________________</w:t>
      </w:r>
    </w:p>
    <w:p w:rsidR="00000000" w:rsidRDefault="00B4367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4367D">
      <w:pPr>
        <w:pStyle w:val="HTML"/>
      </w:pPr>
      <w:r>
        <w:t>__________________________________________________________________________.</w:t>
      </w:r>
    </w:p>
    <w:p w:rsidR="00000000" w:rsidRDefault="00B4367D">
      <w:pPr>
        <w:pStyle w:val="HTML"/>
      </w:pPr>
      <w:r>
        <w:t>у работодателя; иным</w:t>
      </w:r>
      <w:r>
        <w:t xml:space="preserve"> способом)</w:t>
      </w:r>
    </w:p>
    <w:p w:rsidR="00000000" w:rsidRDefault="00B4367D">
      <w:pPr>
        <w:pStyle w:val="just"/>
      </w:pPr>
      <w:r>
        <w:t>6.3. ___________________________________________________________________.</w:t>
      </w:r>
    </w:p>
    <w:p w:rsidR="00000000" w:rsidRDefault="00B436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https://порядокправа.рф/obrazecy/dolzhnostnaya_instrukciya_dispetchera_rajonnogo_centra.htm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7D"/>
    <w:rsid w:val="00B4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958358-C8FC-4829-A24F-1FCC88F47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rajon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1451</Words>
  <Characters>8273</Characters>
  <Application>Microsoft Office Word</Application>
  <DocSecurity>0</DocSecurity>
  <Lines>68</Lines>
  <Paragraphs>19</Paragraphs>
  <ScaleCrop>false</ScaleCrop>
  <Company/>
  <LinksUpToDate>false</LinksUpToDate>
  <CharactersWithSpaces>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районного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2022-08-06T20:48:00Z</dcterms:created>
  <dcterms:modified xsi:type="dcterms:W3CDTF">2022-08-06T20:48:00Z</dcterms:modified>
</cp:coreProperties>
</file>