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5B7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диспетчера энергосбытовой организации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HTML"/>
      </w:pPr>
      <w:r>
        <w:t xml:space="preserve">                                                                  УТВЕРЖДАЮ</w:t>
      </w:r>
    </w:p>
    <w:p w:rsidR="00000000" w:rsidRDefault="00C85B74">
      <w:pPr>
        <w:pStyle w:val="HTML"/>
      </w:pPr>
      <w:r>
        <w:t>Руководитель "_____________________"</w:t>
      </w:r>
    </w:p>
    <w:p w:rsidR="00000000" w:rsidRDefault="00C85B74">
      <w:pPr>
        <w:pStyle w:val="HTML"/>
      </w:pPr>
      <w:r>
        <w:t>________________ (_________________)</w:t>
      </w:r>
    </w:p>
    <w:p w:rsidR="00000000" w:rsidRDefault="00C85B74">
      <w:pPr>
        <w:pStyle w:val="HTML"/>
      </w:pPr>
      <w:r>
        <w:t>(подпись)          (Ф.И.О.)</w:t>
      </w:r>
    </w:p>
    <w:p w:rsidR="00000000" w:rsidRDefault="00C85B74">
      <w:pPr>
        <w:pStyle w:val="HTML"/>
      </w:pPr>
      <w:r>
        <w:t>"___"</w:t>
      </w:r>
      <w:r>
        <w:t>________ ____ г.</w:t>
      </w:r>
    </w:p>
    <w:p w:rsidR="00000000" w:rsidRDefault="00C85B74">
      <w:pPr>
        <w:pStyle w:val="HTML"/>
      </w:pPr>
    </w:p>
    <w:p w:rsidR="00000000" w:rsidRDefault="00C85B74">
      <w:pPr>
        <w:pStyle w:val="HTML"/>
      </w:pPr>
      <w:r>
        <w:t>М.П.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диспетчера энергосбытовой организации</w:t>
      </w: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85B74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C85B74">
      <w:pPr>
        <w:pStyle w:val="HTML"/>
      </w:pPr>
      <w:r>
        <w:t>обязанности,  п</w:t>
      </w:r>
      <w:r>
        <w:t>рава и ответственность диспетчера энергосбытовой организации</w:t>
      </w:r>
    </w:p>
    <w:p w:rsidR="00000000" w:rsidRDefault="00C85B74">
      <w:pPr>
        <w:pStyle w:val="HTML"/>
      </w:pPr>
      <w:r>
        <w:t>(далее - Работник) ______________________________.</w:t>
      </w:r>
    </w:p>
    <w:p w:rsidR="00000000" w:rsidRDefault="00C85B74">
      <w:pPr>
        <w:pStyle w:val="HTML"/>
      </w:pPr>
      <w:r>
        <w:t>(наименование организации)</w:t>
      </w:r>
    </w:p>
    <w:p w:rsidR="00000000" w:rsidRDefault="00C85B7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</w:t>
      </w:r>
      <w:r>
        <w:t>ством порядке приказом Руководителя _________________________.</w:t>
      </w:r>
    </w:p>
    <w:p w:rsidR="00000000" w:rsidRDefault="00C85B74">
      <w:pPr>
        <w:pStyle w:val="just"/>
      </w:pPr>
      <w:r>
        <w:t>1.3. Работник подчиняется непосредственно _______________________.</w:t>
      </w:r>
    </w:p>
    <w:p w:rsidR="00000000" w:rsidRDefault="00C85B74">
      <w:pPr>
        <w:pStyle w:val="just"/>
      </w:pPr>
      <w:r>
        <w:t>1.4. Требования к квалификации:</w:t>
      </w:r>
    </w:p>
    <w:p w:rsidR="00000000" w:rsidRDefault="00C85B74">
      <w:pPr>
        <w:pStyle w:val="just"/>
      </w:pPr>
      <w:r>
        <w:t>Высшее профессиональное (техническое) образование, стаж работы на должностях специалистов в эн</w:t>
      </w:r>
      <w:r>
        <w:t>ергосбытовых организациях или других организациях электроэнергетики по профилю деятельности оперативно-диспетчерской службы (сектора) не менее 3 лет и дополнительная подготовка по установленной программе.</w:t>
      </w:r>
    </w:p>
    <w:p w:rsidR="00000000" w:rsidRDefault="00C85B74">
      <w:pPr>
        <w:pStyle w:val="just"/>
      </w:pPr>
      <w:r>
        <w:t>1.5. Работник в своей деятельности руководствуется:</w:t>
      </w:r>
    </w:p>
    <w:p w:rsidR="00000000" w:rsidRDefault="00C85B74">
      <w:pPr>
        <w:pStyle w:val="just"/>
      </w:pPr>
      <w:r>
        <w:t>- правилами внутреннего трудового распорядка;</w:t>
      </w:r>
    </w:p>
    <w:p w:rsidR="00000000" w:rsidRDefault="00C85B74">
      <w:pPr>
        <w:pStyle w:val="just"/>
      </w:pPr>
      <w:r>
        <w:t>- приказами и распоряжениями Руководителя организации;</w:t>
      </w:r>
    </w:p>
    <w:p w:rsidR="00000000" w:rsidRDefault="00C85B74">
      <w:pPr>
        <w:pStyle w:val="just"/>
      </w:pPr>
      <w:r>
        <w:t>- настоящей должностной инструкцией.</w:t>
      </w:r>
    </w:p>
    <w:p w:rsidR="00000000" w:rsidRDefault="00C85B74">
      <w:pPr>
        <w:pStyle w:val="just"/>
      </w:pPr>
      <w:r>
        <w:t>1.6. Работник должен знать:</w:t>
      </w:r>
    </w:p>
    <w:p w:rsidR="00000000" w:rsidRDefault="00C85B74">
      <w:pPr>
        <w:pStyle w:val="just"/>
      </w:pPr>
      <w:r>
        <w:t>- организационно-распорядительные, нормативные, методические документы по вопросам органи</w:t>
      </w:r>
      <w:r>
        <w:t>зации энергосбытовой работы, отключения и ограничения энергоснабжения;</w:t>
      </w:r>
    </w:p>
    <w:p w:rsidR="00000000" w:rsidRDefault="00C85B74">
      <w:pPr>
        <w:pStyle w:val="just"/>
      </w:pPr>
      <w:r>
        <w:lastRenderedPageBreak/>
        <w:t>- правила и инструкции по учету электрической и тепловой энергии при производстве, передаче, распределении и отпуске потребителям;</w:t>
      </w:r>
    </w:p>
    <w:p w:rsidR="00000000" w:rsidRDefault="00C85B74">
      <w:pPr>
        <w:pStyle w:val="just"/>
      </w:pPr>
      <w:r>
        <w:t>- Правила пользов</w:t>
      </w:r>
      <w:r>
        <w:t>ания электрической и тепловой энергией;</w:t>
      </w:r>
    </w:p>
    <w:p w:rsidR="00000000" w:rsidRDefault="00C85B74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C85B74">
      <w:pPr>
        <w:pStyle w:val="just"/>
      </w:pPr>
      <w:r>
        <w:t>- правила работы на федеральном оптовом рынке электрической энергии и мощности, правила оптового рынка электрической энергии, осн</w:t>
      </w:r>
      <w:r>
        <w:t>овные положения о порядке функционирования оптового и розничных рынков энергии;</w:t>
      </w:r>
    </w:p>
    <w:p w:rsidR="00000000" w:rsidRDefault="00C85B74">
      <w:pPr>
        <w:pStyle w:val="just"/>
      </w:pPr>
      <w:r>
        <w:t>- методы учета отключения потребителей и ограничения энергоснабжения, сбора и обобщения информации по энергопотреблению;</w:t>
      </w:r>
    </w:p>
    <w:p w:rsidR="00000000" w:rsidRDefault="00C85B74">
      <w:pPr>
        <w:pStyle w:val="just"/>
      </w:pPr>
      <w:r>
        <w:t>- схемы основных электрических и тепловых сетей в обслу</w:t>
      </w:r>
      <w:r>
        <w:t>живаемом регионе;</w:t>
      </w:r>
    </w:p>
    <w:p w:rsidR="00000000" w:rsidRDefault="00C85B74">
      <w:pPr>
        <w:pStyle w:val="just"/>
      </w:pPr>
      <w:r>
        <w:t>- структурную схему построения АСКУЭ;</w:t>
      </w:r>
    </w:p>
    <w:p w:rsidR="00000000" w:rsidRDefault="00C85B74">
      <w:pPr>
        <w:pStyle w:val="just"/>
      </w:pPr>
      <w:r>
        <w:t>- передовой отечественный и зарубежный опыт в области оперативного регулирования режима энергопотребления;</w:t>
      </w:r>
    </w:p>
    <w:p w:rsidR="00000000" w:rsidRDefault="00C85B74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C85B74">
      <w:pPr>
        <w:pStyle w:val="just"/>
      </w:pPr>
      <w:r>
        <w:t>- основы труд</w:t>
      </w:r>
      <w:r>
        <w:t>ового законодательства;</w:t>
      </w:r>
    </w:p>
    <w:p w:rsidR="00000000" w:rsidRDefault="00C85B74">
      <w:pPr>
        <w:pStyle w:val="just"/>
      </w:pPr>
      <w:r>
        <w:t>- правила по охране труда и пожарной безопасности.</w:t>
      </w:r>
    </w:p>
    <w:p w:rsidR="00000000" w:rsidRDefault="00C85B74">
      <w:pPr>
        <w:pStyle w:val="just"/>
      </w:pPr>
      <w:r>
        <w:t>1.7. При отсутствии Работника его функции выполняет _____________________.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C85B74">
      <w:pPr>
        <w:pStyle w:val="just"/>
      </w:pPr>
      <w:r>
        <w:t>Работник:</w:t>
      </w:r>
    </w:p>
    <w:p w:rsidR="00000000" w:rsidRDefault="00C85B74">
      <w:pPr>
        <w:pStyle w:val="just"/>
      </w:pPr>
      <w:r>
        <w:t>2.1. Ведет оперативный учет и контроль текущих режимов потребления э</w:t>
      </w:r>
      <w:r>
        <w:t>лектрической и тепловой энергии (мощности) при нормальном режиме энергоснабжения и в периоды введения ограничений энергопотребления.</w:t>
      </w:r>
    </w:p>
    <w:p w:rsidR="00000000" w:rsidRDefault="00C85B74">
      <w:pPr>
        <w:pStyle w:val="just"/>
      </w:pPr>
      <w:r>
        <w:t>2.2. Осуществляет периодические запросы, обработку и передачу пользователям оперативной информации по текущим режимам энерг</w:t>
      </w:r>
      <w:r>
        <w:t>опотребления, внеплановым перерывам энергоснабжения потребителей и другим оперативным вопросам, первичных данных для выявления и определения причин небалансов отпущенной в сети и переданной потребителям электрической и тепловой энергии.</w:t>
      </w:r>
    </w:p>
    <w:p w:rsidR="00000000" w:rsidRDefault="00C85B74">
      <w:pPr>
        <w:pStyle w:val="just"/>
      </w:pPr>
      <w:r>
        <w:t>2.3. Передает ежесу</w:t>
      </w:r>
      <w:r>
        <w:t>точные почасовые заявки на покупку электрической (тепловой) энергии на федеральном или региональном рынке энергии как в регулируемом секторе, так и в секторе свободной продажи.</w:t>
      </w:r>
    </w:p>
    <w:p w:rsidR="00000000" w:rsidRDefault="00C85B74">
      <w:pPr>
        <w:pStyle w:val="just"/>
      </w:pPr>
      <w:r>
        <w:t>2.4. Контролирует ход выполнения решений о введении вынужденных и принудительны</w:t>
      </w:r>
      <w:r>
        <w:t>х ограничений энергопотребления, а также отмене ограничений и возобновлении энергоснабжения.</w:t>
      </w:r>
    </w:p>
    <w:p w:rsidR="00000000" w:rsidRDefault="00C85B74">
      <w:pPr>
        <w:pStyle w:val="just"/>
      </w:pPr>
      <w:r>
        <w:t>2.5. Согласовывает с коммерческим диспетчером региональной (объединенной) энергетической системы оперативные решения о принудительном введении ограничений энергосн</w:t>
      </w:r>
      <w:r>
        <w:t>абжения, прекращении (возобновлении) энергоснабжения по конкретным потребителям.</w:t>
      </w:r>
    </w:p>
    <w:p w:rsidR="00000000" w:rsidRDefault="00C85B74">
      <w:pPr>
        <w:pStyle w:val="just"/>
      </w:pPr>
      <w:r>
        <w:t>2.6. Ведет учет величины недоотпуска электрической и тепловой энергии потребителям, связанного с внеплановыми перерывами энергоснабжения, введения вынужденных и принудительных</w:t>
      </w:r>
      <w:r>
        <w:t xml:space="preserve"> ограничений энергопотребления.</w:t>
      </w:r>
    </w:p>
    <w:p w:rsidR="00000000" w:rsidRDefault="00C85B74">
      <w:pPr>
        <w:pStyle w:val="just"/>
      </w:pPr>
      <w:r>
        <w:t>2.7. Организует передачу информации потребителям энергии и оперативному персоналу сетей о предстоящем отключении и ограничении, возобновлении энергоснабжения (снятии ограничения).</w:t>
      </w:r>
    </w:p>
    <w:p w:rsidR="00000000" w:rsidRDefault="00C85B74">
      <w:pPr>
        <w:pStyle w:val="just"/>
      </w:pPr>
      <w:r>
        <w:t>2.8. Ведет оперативный учет нагрузки работаю</w:t>
      </w:r>
      <w:r>
        <w:t>щих линий передачи энергии, тепловых пунктов, трансформаторов, контролирует соблюдение графиков их отключения, ограничения нагрузки и включения.</w:t>
      </w:r>
    </w:p>
    <w:p w:rsidR="00000000" w:rsidRDefault="00C85B74">
      <w:pPr>
        <w:pStyle w:val="just"/>
      </w:pPr>
      <w:r>
        <w:t>2.9. Осуществляет оперативную сверку с коммерческим диспетчером региональной (объединенной) энергетической сист</w:t>
      </w:r>
      <w:r>
        <w:t>емы данных по фактическому отпуску потребителям электрической энергии.</w:t>
      </w:r>
    </w:p>
    <w:p w:rsidR="00000000" w:rsidRDefault="00C85B74">
      <w:pPr>
        <w:pStyle w:val="just"/>
      </w:pPr>
      <w:r>
        <w:t>2.10. Принимает участие в реализации новых задач автоматизированной системы контроля и управления энергопотребления (АСКУЭ).</w:t>
      </w:r>
    </w:p>
    <w:p w:rsidR="00000000" w:rsidRDefault="00C85B74">
      <w:pPr>
        <w:pStyle w:val="just"/>
      </w:pPr>
      <w:r>
        <w:t>2.11. Участвует в рассмотрении заявлений и жалоб потребителе</w:t>
      </w:r>
      <w:r>
        <w:t>й энергии по вопросам их отключений и ограничений и подготовке по ним заключений.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C85B74">
      <w:pPr>
        <w:pStyle w:val="just"/>
      </w:pPr>
      <w:r>
        <w:t>Работник имеет право на:</w:t>
      </w:r>
    </w:p>
    <w:p w:rsidR="00000000" w:rsidRDefault="00C85B7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C85B7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C85B74">
      <w:pPr>
        <w:pStyle w:val="just"/>
      </w:pPr>
      <w:r>
        <w:t>3.3. Своевременную и в полном объеме выплату зара</w:t>
      </w:r>
      <w:r>
        <w:t>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C85B74">
      <w:pPr>
        <w:pStyle w:val="just"/>
      </w:pPr>
      <w:r>
        <w:t xml:space="preserve">3.4. Отдых, обеспечиваемый установлением нормальной продолжительности рабочего времени, сокращенного рабочего времени для отдельных профессий </w:t>
      </w:r>
      <w:r>
        <w:t>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C85B74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C85B74">
      <w:pPr>
        <w:pStyle w:val="just"/>
      </w:pPr>
      <w:r>
        <w:t>3.6. Профессиональную подгото</w:t>
      </w:r>
      <w:r>
        <w:t>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C85B74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</w:t>
      </w:r>
      <w:r>
        <w:t>ых прав, свобод и законных интересов.</w:t>
      </w:r>
    </w:p>
    <w:p w:rsidR="00000000" w:rsidRDefault="00C85B74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C85B74">
      <w:pPr>
        <w:pStyle w:val="just"/>
      </w:pPr>
      <w:r>
        <w:t>3.9. Ведение коллективных переговоров и заключение коллектив</w:t>
      </w:r>
      <w:r>
        <w:t>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C85B74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C85B74">
      <w:pPr>
        <w:pStyle w:val="just"/>
      </w:pPr>
      <w:r>
        <w:t>3.11.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C85B74">
      <w:pPr>
        <w:pStyle w:val="just"/>
      </w:pPr>
      <w:r>
        <w:t>3.12. Возмещение вреда, причиненного ему в связи с исполнением трудовых обязанностей, и компенса</w:t>
      </w:r>
      <w:r>
        <w:t>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C85B74">
      <w:pPr>
        <w:pStyle w:val="just"/>
      </w:pPr>
      <w:r>
        <w:t>3.13. Обязательное социальное страхование в случаях, предусмотренных федеральными законами.</w:t>
      </w:r>
    </w:p>
    <w:p w:rsidR="00000000" w:rsidRDefault="00C85B74">
      <w:pPr>
        <w:pStyle w:val="just"/>
      </w:pPr>
      <w:r>
        <w:t>3.14. Получение материалов и документов, относящи</w:t>
      </w:r>
      <w:r>
        <w:t>хся к своей деятельности.</w:t>
      </w:r>
    </w:p>
    <w:p w:rsidR="00000000" w:rsidRDefault="00C85B74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C85B74">
      <w:pPr>
        <w:pStyle w:val="just"/>
      </w:pPr>
      <w:r>
        <w:t>Работник вправе:</w:t>
      </w:r>
    </w:p>
    <w:p w:rsidR="00000000" w:rsidRDefault="00C85B74">
      <w:pPr>
        <w:pStyle w:val="just"/>
      </w:pPr>
      <w:r>
        <w:t xml:space="preserve">3.16. Давать подчиненным работникам поручения, задания по кругу вопросов, входящих </w:t>
      </w:r>
      <w:r>
        <w:t>в его функциональные обязанности.</w:t>
      </w:r>
    </w:p>
    <w:p w:rsidR="00000000" w:rsidRDefault="00C85B74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C85B74">
      <w:pPr>
        <w:pStyle w:val="just"/>
      </w:pPr>
      <w:r>
        <w:t>3.18. Требовать от Руководителя организации оказания содействия в исполнении своих об</w:t>
      </w:r>
      <w:r>
        <w:t>язанностей.</w:t>
      </w:r>
    </w:p>
    <w:p w:rsidR="00000000" w:rsidRDefault="00C85B74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C85B74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C85B74">
      <w:pPr>
        <w:pStyle w:val="just"/>
      </w:pPr>
      <w:r>
        <w:t>3.21. Получать служебную информацию, необходимую для выполнен</w:t>
      </w:r>
      <w:r>
        <w:t>ия своих обязанностей.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C85B74">
      <w:pPr>
        <w:pStyle w:val="just"/>
      </w:pPr>
      <w:r>
        <w:t>Работник обязан:</w:t>
      </w:r>
    </w:p>
    <w:p w:rsidR="00000000" w:rsidRDefault="00C85B74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C85B74">
      <w:pPr>
        <w:pStyle w:val="just"/>
      </w:pPr>
      <w:r>
        <w:t>- соблюдать правила внутреннего трудового распорядка;</w:t>
      </w:r>
    </w:p>
    <w:p w:rsidR="00000000" w:rsidRDefault="00C85B74">
      <w:pPr>
        <w:pStyle w:val="just"/>
      </w:pPr>
      <w:r>
        <w:t>- соблюдать трудо</w:t>
      </w:r>
      <w:r>
        <w:t>вую дисциплину;</w:t>
      </w:r>
    </w:p>
    <w:p w:rsidR="00000000" w:rsidRDefault="00C85B74">
      <w:pPr>
        <w:pStyle w:val="just"/>
      </w:pPr>
      <w:r>
        <w:t>- выполнять установленные нормы труда;</w:t>
      </w:r>
    </w:p>
    <w:p w:rsidR="00000000" w:rsidRDefault="00C85B74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C85B74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C85B74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85B74">
      <w:pPr>
        <w:pStyle w:val="just"/>
      </w:pPr>
      <w:r>
        <w:t>Работник несет ответственность:</w:t>
      </w:r>
    </w:p>
    <w:p w:rsidR="00000000" w:rsidRDefault="00C85B74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C85B74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C85B74">
      <w:pPr>
        <w:pStyle w:val="just"/>
      </w:pPr>
      <w:r>
        <w:t>5.3. За причинение материального ущерба - в пре</w:t>
      </w:r>
      <w:r>
        <w:t>делах, определенных трудовым и гражданским законодательством Российской Федерации.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C85B74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C85B74">
      <w:pPr>
        <w:pStyle w:val="just"/>
      </w:pPr>
      <w:r>
        <w:t xml:space="preserve">6.2. Оценка </w:t>
      </w:r>
      <w:r>
        <w:t>работы:</w:t>
      </w:r>
    </w:p>
    <w:p w:rsidR="00000000" w:rsidRDefault="00C85B74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C85B74">
      <w:pPr>
        <w:pStyle w:val="HTML"/>
      </w:pPr>
      <w:r>
        <w:t xml:space="preserve">    - ____________________________________________________________________.</w:t>
      </w:r>
    </w:p>
    <w:p w:rsidR="00000000" w:rsidRDefault="00C85B74">
      <w:pPr>
        <w:pStyle w:val="HTML"/>
      </w:pPr>
      <w:r>
        <w:t>(указать порядок и основания для иных видов оценки работы)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just"/>
      </w:pPr>
      <w:r>
        <w:t>Настоящая должностная инструкция разработана в соответствии с Постановлением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C85B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5B74">
      <w:pPr>
        <w:pStyle w:val="HTML"/>
      </w:pPr>
      <w:r>
        <w:t xml:space="preserve">    Непосредс</w:t>
      </w:r>
      <w:r>
        <w:t>твенный</w:t>
      </w:r>
    </w:p>
    <w:p w:rsidR="00000000" w:rsidRDefault="00C85B74">
      <w:pPr>
        <w:pStyle w:val="HTML"/>
      </w:pPr>
      <w:r>
        <w:t>Руководитель                     ________________   ___________________</w:t>
      </w:r>
    </w:p>
    <w:p w:rsidR="00000000" w:rsidRDefault="00C85B74">
      <w:pPr>
        <w:pStyle w:val="HTML"/>
      </w:pPr>
      <w:r>
        <w:t>(подпись)            (Ф.И.О.)</w:t>
      </w:r>
    </w:p>
    <w:p w:rsidR="00000000" w:rsidRDefault="00C85B74">
      <w:pPr>
        <w:pStyle w:val="HTML"/>
      </w:pPr>
    </w:p>
    <w:p w:rsidR="00000000" w:rsidRDefault="00C85B74">
      <w:pPr>
        <w:pStyle w:val="HTML"/>
      </w:pPr>
      <w:r>
        <w:t>СОГЛАСОВАНО:</w:t>
      </w:r>
    </w:p>
    <w:p w:rsidR="00000000" w:rsidRDefault="00C85B74">
      <w:pPr>
        <w:pStyle w:val="HTML"/>
      </w:pPr>
    </w:p>
    <w:p w:rsidR="00000000" w:rsidRDefault="00C85B74">
      <w:pPr>
        <w:pStyle w:val="HTML"/>
      </w:pPr>
      <w:r>
        <w:t>Начальник юридического отдела</w:t>
      </w:r>
    </w:p>
    <w:p w:rsidR="00000000" w:rsidRDefault="00C85B74">
      <w:pPr>
        <w:pStyle w:val="HTML"/>
      </w:pPr>
      <w:r>
        <w:t>(юрисконсульт)                   ________________   ___________________</w:t>
      </w:r>
    </w:p>
    <w:p w:rsidR="00000000" w:rsidRDefault="00C85B74">
      <w:pPr>
        <w:pStyle w:val="HTML"/>
      </w:pPr>
      <w:r>
        <w:t xml:space="preserve">(подпись)            </w:t>
      </w:r>
      <w:r>
        <w:t>(Ф.И.О.)</w:t>
      </w:r>
    </w:p>
    <w:p w:rsidR="00000000" w:rsidRDefault="00C85B74">
      <w:pPr>
        <w:pStyle w:val="HTML"/>
      </w:pPr>
      <w:r>
        <w:t>"___"________ ____ г.</w:t>
      </w:r>
    </w:p>
    <w:p w:rsidR="00000000" w:rsidRDefault="00C85B74">
      <w:pPr>
        <w:pStyle w:val="HTML"/>
      </w:pPr>
    </w:p>
    <w:p w:rsidR="00000000" w:rsidRDefault="00C85B74">
      <w:pPr>
        <w:pStyle w:val="HTML"/>
      </w:pPr>
      <w:r>
        <w:t>С инструкцией ознакомлен:        ________________   ___________________</w:t>
      </w:r>
    </w:p>
    <w:p w:rsidR="00000000" w:rsidRDefault="00C85B74">
      <w:pPr>
        <w:pStyle w:val="HTML"/>
      </w:pPr>
      <w:r>
        <w:t>(подпись)            (Ф.И.О.)</w:t>
      </w:r>
    </w:p>
    <w:p w:rsidR="00000000" w:rsidRDefault="00C85B74">
      <w:pPr>
        <w:pStyle w:val="HTML"/>
      </w:pPr>
      <w:r>
        <w:t>"___"________ ____ г.</w:t>
      </w:r>
    </w:p>
    <w:p w:rsidR="00000000" w:rsidRDefault="00C85B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https://порядокправа.рф/obrazecy/dolzhnostnaya_instrukciya_dispetchera_energosbytovoj_organizacii.htm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B74"/>
    <w:rsid w:val="00C85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A0C1D0-4E58-4519-A65C-3F5EE933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spetchera_energosbytov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9077</Characters>
  <Application>Microsoft Office Word</Application>
  <DocSecurity>0</DocSecurity>
  <Lines>75</Lines>
  <Paragraphs>21</Paragraphs>
  <ScaleCrop>false</ScaleCrop>
  <Company/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диспетчера энергосбытовой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2022-08-06T20:46:00Z</dcterms:created>
  <dcterms:modified xsi:type="dcterms:W3CDTF">2022-08-06T20:46:00Z</dcterms:modified>
</cp:coreProperties>
</file>