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68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диспетчерского пункта круга и пункта посадки</w:t>
      </w:r>
    </w:p>
    <w:p w:rsidR="00000000" w:rsidRDefault="00E11689">
      <w:pPr>
        <w:pStyle w:val="just"/>
      </w:pPr>
      <w:r>
        <w:t>Диспетчер диспетчерского пункта</w:t>
      </w:r>
    </w:p>
    <w:p w:rsidR="00000000" w:rsidRDefault="00E11689">
      <w:pPr>
        <w:pStyle w:val="just"/>
      </w:pPr>
      <w:r>
        <w:t>круга и пункта посадки</w:t>
      </w:r>
    </w:p>
    <w:p w:rsidR="00000000" w:rsidRDefault="00E11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689">
      <w:pPr>
        <w:pStyle w:val="HTML"/>
      </w:pPr>
      <w:r>
        <w:t>------------------------------------</w:t>
      </w:r>
    </w:p>
    <w:p w:rsidR="00000000" w:rsidRDefault="00E11689">
      <w:pPr>
        <w:pStyle w:val="HTML"/>
      </w:pPr>
      <w:r>
        <w:t>(наименование организации)</w:t>
      </w:r>
    </w:p>
    <w:p w:rsidR="00000000" w:rsidRDefault="00E11689">
      <w:pPr>
        <w:pStyle w:val="HTML"/>
      </w:pPr>
      <w:r>
        <w:t>УТВЕРЖДАЮ</w:t>
      </w:r>
    </w:p>
    <w:p w:rsidR="00000000" w:rsidRDefault="00E11689">
      <w:pPr>
        <w:pStyle w:val="HTML"/>
      </w:pPr>
    </w:p>
    <w:p w:rsidR="00000000" w:rsidRDefault="00E11689">
      <w:pPr>
        <w:pStyle w:val="HTML"/>
      </w:pPr>
      <w:r>
        <w:t>ДОЛЖНОСТНАЯ ИНСТРУКЦИЯ</w:t>
      </w:r>
    </w:p>
    <w:p w:rsidR="00000000" w:rsidRDefault="00E11689">
      <w:pPr>
        <w:pStyle w:val="HTML"/>
      </w:pPr>
      <w:r>
        <w:t>--------------------------------</w:t>
      </w:r>
    </w:p>
    <w:p w:rsidR="00000000" w:rsidRDefault="00E11689">
      <w:pPr>
        <w:pStyle w:val="HTML"/>
      </w:pPr>
      <w:r>
        <w:t>(наименование должности)</w:t>
      </w:r>
    </w:p>
    <w:p w:rsidR="00000000" w:rsidRDefault="00E11689">
      <w:pPr>
        <w:pStyle w:val="HTML"/>
      </w:pPr>
      <w:r>
        <w:t>00.00.0000                   N 000</w:t>
      </w:r>
    </w:p>
    <w:p w:rsidR="00000000" w:rsidRDefault="00E11689">
      <w:pPr>
        <w:pStyle w:val="HTML"/>
      </w:pPr>
      <w:r>
        <w:t>---------  ---------------------</w:t>
      </w:r>
    </w:p>
    <w:p w:rsidR="00000000" w:rsidRDefault="00E11689">
      <w:pPr>
        <w:pStyle w:val="HTML"/>
      </w:pPr>
      <w:r>
        <w:t>(подпись)   (инициалы, фамилия)</w:t>
      </w:r>
    </w:p>
    <w:p w:rsidR="00000000" w:rsidRDefault="00E11689">
      <w:pPr>
        <w:pStyle w:val="HTML"/>
      </w:pPr>
      <w:r>
        <w:t>Диспетчера диспетчерского            00.00.0000</w:t>
      </w:r>
    </w:p>
    <w:p w:rsidR="00000000" w:rsidRDefault="00E11689">
      <w:pPr>
        <w:pStyle w:val="HTML"/>
      </w:pPr>
      <w:r>
        <w:t>пункта круга и пункта посадки</w:t>
      </w:r>
    </w:p>
    <w:p w:rsidR="00000000" w:rsidRDefault="00E11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689">
      <w:pPr>
        <w:pStyle w:val="just"/>
      </w:pPr>
      <w:r>
        <w:t>1.1. Диспетчер дисп</w:t>
      </w:r>
      <w:r>
        <w:t>етчерского пункта круга и пункта посадки относится к категории специалистов.</w:t>
      </w:r>
    </w:p>
    <w:p w:rsidR="00000000" w:rsidRDefault="00E11689">
      <w:pPr>
        <w:pStyle w:val="just"/>
      </w:pPr>
      <w:r>
        <w:t>1.2. На должность диспетчера диспетчерского пункта круга и пункта посадки принимается лицо, имеющее высшее профессиональное (техническое) образование, стаж работы по направлению п</w:t>
      </w:r>
      <w:r>
        <w:t>рофессиональной деятельности не менее 1 года, действующее свидетельство диспетчера управления воздушным движением и свидетельство, подтверждающее знание профессионально ориентированного английского языка (для диспетчера, осуществляющего обслуживание воздуш</w:t>
      </w:r>
      <w:r>
        <w:t>ного движения в международном аэропорту и на международных воздушных трассах).</w:t>
      </w:r>
    </w:p>
    <w:p w:rsidR="00000000" w:rsidRDefault="00E11689">
      <w:pPr>
        <w:pStyle w:val="just"/>
      </w:pPr>
      <w:r>
        <w:t>1.3. Диспетчер диспетчерского пункта круга и пункта посадки должен знать:</w:t>
      </w:r>
    </w:p>
    <w:p w:rsidR="00000000" w:rsidRDefault="00E11689">
      <w:pPr>
        <w:pStyle w:val="just"/>
      </w:pPr>
      <w:r>
        <w:t>- Воздушный кодекс Российской Федерации;</w:t>
      </w:r>
    </w:p>
    <w:p w:rsidR="00000000" w:rsidRDefault="00E11689">
      <w:pPr>
        <w:pStyle w:val="just"/>
      </w:pPr>
      <w:r>
        <w:t>- законы и иные нормативные правовые акты Российской Федерации</w:t>
      </w:r>
      <w:r>
        <w:t xml:space="preserve"> по вопросам развития воздушного транспорта;</w:t>
      </w:r>
    </w:p>
    <w:p w:rsidR="00000000" w:rsidRDefault="00E11689">
      <w:pPr>
        <w:pStyle w:val="just"/>
      </w:pPr>
      <w:r>
        <w:t>- нормативные и методические документы, регламентирующие правила использования воздушного пространства Российской Федерации;</w:t>
      </w:r>
    </w:p>
    <w:p w:rsidR="00000000" w:rsidRDefault="00E11689">
      <w:pPr>
        <w:pStyle w:val="just"/>
      </w:pPr>
      <w:r>
        <w:t>- аэродинамику и летно-технические характеристики обслуживаемых типов воздушных судов;</w:t>
      </w:r>
    </w:p>
    <w:p w:rsidR="00000000" w:rsidRDefault="00E11689">
      <w:pPr>
        <w:pStyle w:val="just"/>
      </w:pPr>
      <w:r>
        <w:t>- аэронавигационное и штурманское обеспечение полетов;</w:t>
      </w:r>
    </w:p>
    <w:p w:rsidR="00000000" w:rsidRDefault="00E11689">
      <w:pPr>
        <w:pStyle w:val="just"/>
      </w:pPr>
      <w:r>
        <w:t>- радиотехническое и светотехническое обеспечение полетов;</w:t>
      </w:r>
    </w:p>
    <w:p w:rsidR="00000000" w:rsidRDefault="00E11689">
      <w:pPr>
        <w:pStyle w:val="just"/>
      </w:pPr>
      <w:r>
        <w:lastRenderedPageBreak/>
        <w:t>- авиационную метеорологию;</w:t>
      </w:r>
    </w:p>
    <w:p w:rsidR="00000000" w:rsidRDefault="00E11689">
      <w:pPr>
        <w:pStyle w:val="just"/>
      </w:pPr>
      <w:r>
        <w:t>- виды авиационной электросвязи;</w:t>
      </w:r>
    </w:p>
    <w:p w:rsidR="00000000" w:rsidRDefault="00E11689">
      <w:pPr>
        <w:pStyle w:val="just"/>
      </w:pPr>
      <w:r>
        <w:t>- профессионально ориентированный английский язык;</w:t>
      </w:r>
    </w:p>
    <w:p w:rsidR="00000000" w:rsidRDefault="00E11689">
      <w:pPr>
        <w:pStyle w:val="just"/>
      </w:pPr>
      <w:r>
        <w:t>- правила и фразеологию радиообмена при выполнении полетов и управлении воздушным движением;</w:t>
      </w:r>
    </w:p>
    <w:p w:rsidR="00000000" w:rsidRDefault="00E11689">
      <w:pPr>
        <w:pStyle w:val="just"/>
      </w:pPr>
      <w:r>
        <w:t>- основы трудового законодательства;</w:t>
      </w:r>
    </w:p>
    <w:p w:rsidR="00000000" w:rsidRDefault="00E11689">
      <w:pPr>
        <w:pStyle w:val="just"/>
      </w:pPr>
      <w:r>
        <w:t>- Правила внутреннего трудового распорядка организации;</w:t>
      </w:r>
    </w:p>
    <w:p w:rsidR="00000000" w:rsidRDefault="00E11689">
      <w:pPr>
        <w:pStyle w:val="just"/>
      </w:pPr>
      <w:r>
        <w:t>- правила по охране</w:t>
      </w:r>
      <w:r>
        <w:t xml:space="preserve"> труда и пожарной безопасности;</w:t>
      </w:r>
    </w:p>
    <w:p w:rsidR="00000000" w:rsidRDefault="00E11689">
      <w:pPr>
        <w:pStyle w:val="just"/>
      </w:pPr>
      <w:r>
        <w:t>- ______________________________________________________________________.</w:t>
      </w:r>
    </w:p>
    <w:p w:rsidR="00000000" w:rsidRDefault="00E11689">
      <w:pPr>
        <w:pStyle w:val="HTML"/>
      </w:pPr>
      <w:r>
        <w:t xml:space="preserve">    1.4. Диспетчер  диспетчерского  пункта  круга и пункта посадки  в своей</w:t>
      </w:r>
    </w:p>
    <w:p w:rsidR="00000000" w:rsidRDefault="00E11689">
      <w:pPr>
        <w:pStyle w:val="HTML"/>
      </w:pPr>
      <w:r>
        <w:t>деятельности руководствуется:</w:t>
      </w:r>
    </w:p>
    <w:p w:rsidR="00000000" w:rsidRDefault="00E11689">
      <w:pPr>
        <w:pStyle w:val="HTML"/>
      </w:pPr>
      <w:r>
        <w:t>- Уставом (Положением) _____________________</w:t>
      </w:r>
      <w:r>
        <w:t>__________________________;</w:t>
      </w:r>
    </w:p>
    <w:p w:rsidR="00000000" w:rsidRDefault="00E11689">
      <w:pPr>
        <w:pStyle w:val="HTML"/>
      </w:pPr>
      <w:r>
        <w:t>(наименование организации)</w:t>
      </w:r>
    </w:p>
    <w:p w:rsidR="00000000" w:rsidRDefault="00E11689">
      <w:pPr>
        <w:pStyle w:val="HTML"/>
      </w:pPr>
      <w:r>
        <w:t>- настоящей должностной инструкцией;</w:t>
      </w:r>
    </w:p>
    <w:p w:rsidR="00000000" w:rsidRDefault="00E11689">
      <w:pPr>
        <w:pStyle w:val="HTML"/>
      </w:pPr>
      <w:r>
        <w:t>- ____________________________________________________________________.</w:t>
      </w:r>
    </w:p>
    <w:p w:rsidR="00000000" w:rsidRDefault="00E11689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11689">
      <w:pPr>
        <w:pStyle w:val="HTML"/>
      </w:pPr>
      <w:r>
        <w:t>функцией диспетчера диспе</w:t>
      </w:r>
      <w:r>
        <w:t>тчерского пункта круга и пункта посадки)</w:t>
      </w:r>
    </w:p>
    <w:p w:rsidR="00000000" w:rsidRDefault="00E11689">
      <w:pPr>
        <w:pStyle w:val="HTML"/>
      </w:pPr>
      <w:r>
        <w:t>1.5. Диспетчер диспетчерского пункта круга и пункта посадки подчиняется</w:t>
      </w:r>
    </w:p>
    <w:p w:rsidR="00000000" w:rsidRDefault="00E11689">
      <w:pPr>
        <w:pStyle w:val="HTML"/>
      </w:pPr>
      <w:r>
        <w:t>непосредственно __________________________________________________________.</w:t>
      </w:r>
    </w:p>
    <w:p w:rsidR="00000000" w:rsidRDefault="00E11689">
      <w:pPr>
        <w:pStyle w:val="HTML"/>
      </w:pPr>
      <w:r>
        <w:t>(наименование должности руководителя)</w:t>
      </w:r>
    </w:p>
    <w:p w:rsidR="00000000" w:rsidRDefault="00E11689">
      <w:pPr>
        <w:pStyle w:val="just"/>
      </w:pPr>
      <w:r>
        <w:t>1.6. В период отсутствия дисп</w:t>
      </w:r>
      <w:r>
        <w:t>етчера диспетчерского пункта круга и пункта посадки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</w:t>
      </w:r>
      <w:r>
        <w:t>ие обязанностей, возложенных на него в связи с замещением.</w:t>
      </w:r>
    </w:p>
    <w:p w:rsidR="00000000" w:rsidRDefault="00E11689">
      <w:pPr>
        <w:pStyle w:val="just"/>
      </w:pPr>
      <w:r>
        <w:t>1.7. Диспетчер диспетчерского пункта круга и пункта посадки относится к четвертому квалификационному уровню профессионально-квалификационной группы должностей работников воздушного транспорта второ</w:t>
      </w:r>
      <w:r>
        <w:t xml:space="preserve">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E11689">
      <w:pPr>
        <w:pStyle w:val="sel"/>
        <w:divId w:val="1941450646"/>
      </w:pPr>
      <w:r>
        <w:t>1 Для должностной инструкции работника бюджетного учреждения.</w:t>
      </w:r>
    </w:p>
    <w:p w:rsidR="00000000" w:rsidRDefault="00E11689">
      <w:pPr>
        <w:pStyle w:val="just"/>
      </w:pPr>
      <w:r>
        <w:t>1.8. ___________________________________________________________________.</w:t>
      </w:r>
    </w:p>
    <w:p w:rsidR="00000000" w:rsidRDefault="00E11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68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11689">
      <w:pPr>
        <w:pStyle w:val="just"/>
      </w:pPr>
      <w:r>
        <w:t>2.1. Обеспечение безопасности полетов</w:t>
      </w:r>
      <w:r>
        <w:t xml:space="preserve"> в установленных границах ответственности.</w:t>
      </w:r>
    </w:p>
    <w:p w:rsidR="00000000" w:rsidRDefault="00E11689">
      <w:pPr>
        <w:pStyle w:val="just"/>
      </w:pPr>
      <w:r>
        <w:t>2.2. Контроль за соблюдением запретов и ограничений полетов экипажами воздушных судов.</w:t>
      </w:r>
    </w:p>
    <w:p w:rsidR="00000000" w:rsidRDefault="00E11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68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Должностные обязанности</w:t>
      </w:r>
    </w:p>
    <w:p w:rsidR="00000000" w:rsidRDefault="00E11689">
      <w:pPr>
        <w:pStyle w:val="just"/>
      </w:pPr>
      <w:r>
        <w:t>Диспетчер диспетчерского пункта круга и пункта посадки исполняет следующие обязанности:</w:t>
      </w:r>
    </w:p>
    <w:p w:rsidR="00000000" w:rsidRDefault="00E11689">
      <w:pPr>
        <w:pStyle w:val="just"/>
      </w:pPr>
      <w:r>
        <w:t>3.1. Обеспечивает безопасность полетов при непосредственном обслуживании воздушного движения и поддержание упорядоченного самолетопотока в установленных границах ответственности диспетчерского пункта круга и пункта посадки.</w:t>
      </w:r>
    </w:p>
    <w:p w:rsidR="00000000" w:rsidRDefault="00E11689">
      <w:pPr>
        <w:pStyle w:val="just"/>
      </w:pPr>
      <w:r>
        <w:t>3.2. Доводит до экипажей воздушн</w:t>
      </w:r>
      <w:r>
        <w:t>ых судов запреты и ограничения полетов, осуществляет контроль за их соблюдением.</w:t>
      </w:r>
    </w:p>
    <w:p w:rsidR="00000000" w:rsidRDefault="00E11689">
      <w:pPr>
        <w:pStyle w:val="just"/>
      </w:pPr>
      <w:r>
        <w:t>3.3. Принимает меры по предотвращению столкновений воздушных судов, оказанию помощи воздушным судам, терпящим бедствие, и в других особых случаях полета в целях исключения оши</w:t>
      </w:r>
      <w:r>
        <w:t>бок в действиях экипажа в нештатной ситуации.</w:t>
      </w:r>
    </w:p>
    <w:p w:rsidR="00000000" w:rsidRDefault="00E11689">
      <w:pPr>
        <w:pStyle w:val="just"/>
      </w:pPr>
      <w:r>
        <w:t>3.4. Анализирует и информирует экипаж воздушного судна о воздушной и метеорологической обстановке в установленных границах воздушного пространства.</w:t>
      </w:r>
    </w:p>
    <w:p w:rsidR="00000000" w:rsidRDefault="00E11689">
      <w:pPr>
        <w:pStyle w:val="just"/>
      </w:pPr>
      <w:r>
        <w:t>3.5. Ведет радиосвязь с воздушными судами в соответствии с пра</w:t>
      </w:r>
      <w:r>
        <w:t>вилами и фразеологией радиообмена, радиосвязь с воздушными судами иностранных авиакомпаний на английском языке.</w:t>
      </w:r>
    </w:p>
    <w:p w:rsidR="00000000" w:rsidRDefault="00E11689">
      <w:pPr>
        <w:pStyle w:val="just"/>
      </w:pPr>
      <w:r>
        <w:t>3.6. Взаимодействует с диспетчерами смежных диспетчерских пунктов.</w:t>
      </w:r>
    </w:p>
    <w:p w:rsidR="00000000" w:rsidRDefault="00E11689">
      <w:pPr>
        <w:pStyle w:val="just"/>
      </w:pPr>
      <w:r>
        <w:t>3.7. Контролирует параметры движения воздушных судов с помощью радиолокационн</w:t>
      </w:r>
      <w:r>
        <w:t>ых и других средств при отклонении от маршрута полета, информирует экипажи об отклонениях от курса и/или глиссады на предпосадочной прямой.</w:t>
      </w:r>
    </w:p>
    <w:p w:rsidR="00000000" w:rsidRDefault="00E11689">
      <w:pPr>
        <w:pStyle w:val="just"/>
      </w:pPr>
      <w:r>
        <w:t>3.8. Направляет воздушные суда на запасные аэродромы в случае прекращения их приема на обслуживаемом аэродроме.</w:t>
      </w:r>
    </w:p>
    <w:p w:rsidR="00000000" w:rsidRDefault="00E11689">
      <w:pPr>
        <w:pStyle w:val="just"/>
      </w:pPr>
      <w:r>
        <w:t>3.9.</w:t>
      </w:r>
      <w:r>
        <w:t xml:space="preserve"> Обеспечивает заход на посадку воздушного судна по выбранной экипажем схеме, информирует экипаж о неисправностях и отказах систем посадки, дает им рекомендации по использованию других средств обеспечения захода на посадку, об уходе на второй круг при откло</w:t>
      </w:r>
      <w:r>
        <w:t>нении воздушного судна от курса и/или глиссады выше предельно допустимых значений, при угрозе нарушения безопасных интервалов между воздушными судами.</w:t>
      </w:r>
    </w:p>
    <w:p w:rsidR="00000000" w:rsidRDefault="00E11689">
      <w:pPr>
        <w:pStyle w:val="HTML"/>
      </w:pPr>
      <w:r>
        <w:t xml:space="preserve">    3.10. ________________________________________________________________.</w:t>
      </w:r>
    </w:p>
    <w:p w:rsidR="00000000" w:rsidRDefault="00E11689">
      <w:pPr>
        <w:pStyle w:val="HTML"/>
      </w:pPr>
      <w:r>
        <w:t>(иные обязанности)</w:t>
      </w:r>
    </w:p>
    <w:p w:rsidR="00000000" w:rsidRDefault="00E11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68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11689">
      <w:pPr>
        <w:pStyle w:val="just"/>
      </w:pPr>
      <w:r>
        <w:t>Диспетчер диспетчерского пункта круга и пункта посадки имеет право:</w:t>
      </w:r>
    </w:p>
    <w:p w:rsidR="00000000" w:rsidRDefault="00E11689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11689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</w:t>
      </w:r>
      <w:r>
        <w:t>ников.</w:t>
      </w:r>
    </w:p>
    <w:p w:rsidR="00000000" w:rsidRDefault="00E11689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E11689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11689">
      <w:pPr>
        <w:pStyle w:val="just"/>
      </w:pPr>
      <w:r>
        <w:t>4.5. Требовать от руководства организации оказания</w:t>
      </w:r>
      <w:r>
        <w:t xml:space="preserve"> содействия в исполнении должностных обязанностей.</w:t>
      </w:r>
    </w:p>
    <w:p w:rsidR="00000000" w:rsidRDefault="00E11689">
      <w:pPr>
        <w:pStyle w:val="HTML"/>
      </w:pPr>
      <w:r>
        <w:t xml:space="preserve">    4.6. _________________________________________________________________.</w:t>
      </w:r>
    </w:p>
    <w:p w:rsidR="00000000" w:rsidRDefault="00E11689">
      <w:pPr>
        <w:pStyle w:val="HTML"/>
      </w:pPr>
      <w:r>
        <w:t>(иные права)</w:t>
      </w:r>
    </w:p>
    <w:p w:rsidR="00000000" w:rsidRDefault="00E11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68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11689">
      <w:pPr>
        <w:pStyle w:val="just"/>
      </w:pPr>
      <w:r>
        <w:t>5.1. Диспетчер диспетчерского пункта круга и пункта посадки привлекается к ответственности:</w:t>
      </w:r>
    </w:p>
    <w:p w:rsidR="00000000" w:rsidRDefault="00E11689">
      <w:pPr>
        <w:pStyle w:val="just"/>
      </w:pPr>
      <w:r>
        <w:t>- за</w:t>
      </w:r>
      <w:r>
        <w:t xml:space="preserve">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11689">
      <w:pPr>
        <w:pStyle w:val="just"/>
      </w:pPr>
      <w:r>
        <w:t>- за нарушение Устава (Положения) организац</w:t>
      </w:r>
      <w:r>
        <w:t>ии;</w:t>
      </w:r>
    </w:p>
    <w:p w:rsidR="00000000" w:rsidRDefault="00E1168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11689">
      <w:pPr>
        <w:pStyle w:val="just"/>
      </w:pPr>
      <w:r>
        <w:t>- за причинение ущерба организации - в порядке, уста</w:t>
      </w:r>
      <w:r>
        <w:t>новленном действующим трудовым законодательством Российской Федерации.</w:t>
      </w:r>
    </w:p>
    <w:p w:rsidR="00000000" w:rsidRDefault="00E11689">
      <w:pPr>
        <w:pStyle w:val="just"/>
      </w:pPr>
      <w:r>
        <w:t>5.2. ___________________________________________________________________.</w:t>
      </w:r>
    </w:p>
    <w:p w:rsidR="00000000" w:rsidRDefault="00E11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68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1168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11689">
      <w:pPr>
        <w:pStyle w:val="HTML"/>
      </w:pPr>
      <w:r>
        <w:t>Квалификационной  характеристики должности "Диспетчер диспетчерского пункта</w:t>
      </w:r>
    </w:p>
    <w:p w:rsidR="00000000" w:rsidRDefault="00E11689">
      <w:pPr>
        <w:pStyle w:val="HTML"/>
      </w:pPr>
      <w:r>
        <w:t>круга  и  пункта  посадки"  (Единый  квалификационный справочник должностей</w:t>
      </w:r>
    </w:p>
    <w:p w:rsidR="00000000" w:rsidRDefault="00E11689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E11689">
      <w:pPr>
        <w:pStyle w:val="HTML"/>
      </w:pPr>
      <w:r>
        <w:t xml:space="preserve">характеристики   должностей </w:t>
      </w:r>
      <w:r>
        <w:t xml:space="preserve">  руководителей   и   специалистов  организаций</w:t>
      </w:r>
    </w:p>
    <w:p w:rsidR="00000000" w:rsidRDefault="00E11689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E11689">
      <w:pPr>
        <w:pStyle w:val="HTML"/>
      </w:pPr>
      <w:r>
        <w:t>29.01.2009 N 32), ________________________________________________________.</w:t>
      </w:r>
    </w:p>
    <w:p w:rsidR="00000000" w:rsidRDefault="00E11689">
      <w:pPr>
        <w:pStyle w:val="HTML"/>
      </w:pPr>
      <w:r>
        <w:t>(реквизиты иных актов и документов)</w:t>
      </w:r>
    </w:p>
    <w:p w:rsidR="00000000" w:rsidRDefault="00E11689">
      <w:pPr>
        <w:pStyle w:val="HTML"/>
      </w:pPr>
      <w:r>
        <w:t xml:space="preserve">6.2.  Ознакомление  </w:t>
      </w:r>
      <w:r>
        <w:t xml:space="preserve"> работника  с  настоящей  должностной   инструкцией</w:t>
      </w:r>
    </w:p>
    <w:p w:rsidR="00000000" w:rsidRDefault="00E1168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11689">
      <w:pPr>
        <w:pStyle w:val="HTML"/>
      </w:pPr>
      <w:r>
        <w:t>Факт  ознакомления  работника   с   настоящей  должностной  инструкцией</w:t>
      </w:r>
    </w:p>
    <w:p w:rsidR="00000000" w:rsidRDefault="00E11689">
      <w:pPr>
        <w:pStyle w:val="HTML"/>
      </w:pPr>
      <w:r>
        <w:t>подтверждается _____________________________________________</w:t>
      </w:r>
      <w:r>
        <w:t>_______________</w:t>
      </w:r>
    </w:p>
    <w:p w:rsidR="00000000" w:rsidRDefault="00E11689">
      <w:pPr>
        <w:pStyle w:val="HTML"/>
      </w:pPr>
      <w:r>
        <w:t>(росписью в листе ознакомления, являющемся неотъемлемой</w:t>
      </w:r>
    </w:p>
    <w:p w:rsidR="00000000" w:rsidRDefault="00E11689">
      <w:pPr>
        <w:pStyle w:val="HTML"/>
      </w:pPr>
      <w:r>
        <w:t>___________________________________________________________________________</w:t>
      </w:r>
    </w:p>
    <w:p w:rsidR="00000000" w:rsidRDefault="00E1168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11689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E1168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11689">
      <w:pPr>
        <w:pStyle w:val="HTML"/>
      </w:pPr>
      <w:r>
        <w:t>___________________________________________________________________________</w:t>
      </w:r>
    </w:p>
    <w:p w:rsidR="00000000" w:rsidRDefault="00E11689">
      <w:pPr>
        <w:pStyle w:val="HTML"/>
      </w:pPr>
      <w:r>
        <w:t>у работодателя; иным способом)</w:t>
      </w:r>
    </w:p>
    <w:p w:rsidR="00000000" w:rsidRDefault="00E11689">
      <w:pPr>
        <w:pStyle w:val="HTML"/>
      </w:pPr>
      <w:r>
        <w:t>6.3. ______________________________________________</w:t>
      </w:r>
      <w:r>
        <w:t>___________________.</w:t>
      </w:r>
    </w:p>
    <w:p w:rsidR="00000000" w:rsidRDefault="00E116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https://порядокправа.рф/obrazecy/dolzhnostnaya_instrukciya_dispetchera_dispetcherskogo_punkta_kruga_i_punkta_posadki.htm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689"/>
    <w:rsid w:val="00E1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63EA1D-535E-4062-B5F5-73714B18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1450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dispetcherskogo_punkta_kruga_i_punkta_posad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1301</Words>
  <Characters>7417</Characters>
  <Application>Microsoft Office Word</Application>
  <DocSecurity>0</DocSecurity>
  <Lines>61</Lines>
  <Paragraphs>17</Paragraphs>
  <ScaleCrop>false</ScaleCrop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диспетчерского пункта круга и пункта посадки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2022-08-06T20:46:00Z</dcterms:created>
  <dcterms:modified xsi:type="dcterms:W3CDTF">2022-08-06T20:46:00Z</dcterms:modified>
</cp:coreProperties>
</file>