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4A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диспетчера. Вариант 2</w:t>
      </w:r>
    </w:p>
    <w:p w:rsidR="00000000" w:rsidRDefault="00B514A7">
      <w:pPr>
        <w:pStyle w:val="HTML"/>
      </w:pPr>
      <w:r>
        <w:t xml:space="preserve">                                                                  УТВЕРЖДАЮ</w:t>
      </w:r>
    </w:p>
    <w:p w:rsidR="00000000" w:rsidRDefault="00B514A7">
      <w:pPr>
        <w:pStyle w:val="HTML"/>
      </w:pPr>
      <w:r>
        <w:t>Руководитель "_____________"</w:t>
      </w:r>
    </w:p>
    <w:p w:rsidR="00000000" w:rsidRDefault="00B514A7">
      <w:pPr>
        <w:pStyle w:val="HTML"/>
      </w:pPr>
      <w:r>
        <w:t>______________/_____________</w:t>
      </w:r>
    </w:p>
    <w:p w:rsidR="00000000" w:rsidRDefault="00B514A7">
      <w:pPr>
        <w:pStyle w:val="HTML"/>
      </w:pPr>
      <w:r>
        <w:t>(подпись)      (Ф.И.О.)</w:t>
      </w:r>
    </w:p>
    <w:p w:rsidR="00000000" w:rsidRDefault="00B514A7">
      <w:pPr>
        <w:pStyle w:val="HTML"/>
      </w:pPr>
      <w:r>
        <w:t>"__"________ ___ г.</w:t>
      </w:r>
    </w:p>
    <w:p w:rsidR="00000000" w:rsidRDefault="00B514A7">
      <w:pPr>
        <w:pStyle w:val="HTML"/>
      </w:pPr>
    </w:p>
    <w:p w:rsidR="00000000" w:rsidRDefault="00B514A7">
      <w:pPr>
        <w:pStyle w:val="HTML"/>
      </w:pPr>
      <w:r>
        <w:t>М.П.</w:t>
      </w:r>
    </w:p>
    <w:p w:rsidR="00000000" w:rsidRDefault="00B514A7">
      <w:pPr>
        <w:pStyle w:val="HTML"/>
      </w:pPr>
    </w:p>
    <w:p w:rsidR="00000000" w:rsidRDefault="00B514A7">
      <w:pPr>
        <w:pStyle w:val="HTML"/>
      </w:pPr>
      <w:r>
        <w:t>"__"</w:t>
      </w:r>
      <w:r>
        <w:t>________ ___ г. N _____</w:t>
      </w:r>
    </w:p>
    <w:p w:rsidR="00000000" w:rsidRDefault="00B51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4A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 (наименование организации</w:t>
      </w:r>
    </w:p>
    <w:p w:rsidR="00000000" w:rsidRDefault="00B514A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диспетчера</w:t>
      </w:r>
    </w:p>
    <w:p w:rsidR="00000000" w:rsidRDefault="00B514A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514A7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диспетчера "_____________</w:t>
      </w:r>
      <w:r>
        <w:t>" (далее - "организация").</w:t>
      </w:r>
    </w:p>
    <w:p w:rsidR="00000000" w:rsidRDefault="00B514A7">
      <w:pPr>
        <w:pStyle w:val="just"/>
      </w:pPr>
      <w:r>
        <w:t>1.2. Диспетчер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514A7">
      <w:pPr>
        <w:pStyle w:val="just"/>
      </w:pPr>
      <w:r>
        <w:t>1.3. Диспетчер подчиняется непосредственно ________________ ор</w:t>
      </w:r>
      <w:r>
        <w:t>ганизации.</w:t>
      </w:r>
    </w:p>
    <w:p w:rsidR="00000000" w:rsidRDefault="00B514A7">
      <w:pPr>
        <w:pStyle w:val="just"/>
      </w:pPr>
      <w:r>
        <w:t>1.4. На должность диспетчера назначается лицо, имеющее:</w:t>
      </w:r>
    </w:p>
    <w:p w:rsidR="00000000" w:rsidRDefault="00B514A7">
      <w:pPr>
        <w:pStyle w:val="just"/>
      </w:pPr>
      <w:r>
        <w:t>среднее профессиональное образование без предъявления требований к стажу работы или начальное профессиональное образование и стаж работы по оперативному регулированию процесса управления (п</w:t>
      </w:r>
      <w:r>
        <w:t>роизводства) не менее 3 лет, в том числе в данной организации - не менее 1 года.</w:t>
      </w:r>
    </w:p>
    <w:p w:rsidR="00000000" w:rsidRDefault="00B514A7">
      <w:pPr>
        <w:pStyle w:val="just"/>
      </w:pPr>
      <w:r>
        <w:t>1.5. Диспетчер должен знать:</w:t>
      </w:r>
    </w:p>
    <w:p w:rsidR="00000000" w:rsidRDefault="00B514A7">
      <w:pPr>
        <w:pStyle w:val="just"/>
      </w:pPr>
      <w:r>
        <w:t>- нормативные правовые акты, методические материалы по вопросам производственного планирования и оперативного управления производством;</w:t>
      </w:r>
    </w:p>
    <w:p w:rsidR="00000000" w:rsidRDefault="00B514A7">
      <w:pPr>
        <w:pStyle w:val="just"/>
      </w:pPr>
      <w:r>
        <w:t>- организа</w:t>
      </w:r>
      <w:r>
        <w:t>цию производственного планирования и диспетчирования в организации;</w:t>
      </w:r>
    </w:p>
    <w:p w:rsidR="00000000" w:rsidRDefault="00B514A7">
      <w:pPr>
        <w:pStyle w:val="just"/>
      </w:pPr>
      <w:r>
        <w:t>- производственные мощности организации и ее подразделений;</w:t>
      </w:r>
    </w:p>
    <w:p w:rsidR="00000000" w:rsidRDefault="00B514A7">
      <w:pPr>
        <w:pStyle w:val="just"/>
      </w:pPr>
      <w:r>
        <w:t>- специализацию подразделений организации и производственные связи между ними;</w:t>
      </w:r>
    </w:p>
    <w:p w:rsidR="00000000" w:rsidRDefault="00B514A7">
      <w:pPr>
        <w:pStyle w:val="just"/>
      </w:pPr>
      <w:r>
        <w:t>- номенклатуру выпускаемой продукции, виды выполн</w:t>
      </w:r>
      <w:r>
        <w:t>яемых работ (услуг);</w:t>
      </w:r>
    </w:p>
    <w:p w:rsidR="00000000" w:rsidRDefault="00B514A7">
      <w:pPr>
        <w:pStyle w:val="just"/>
      </w:pPr>
      <w:r>
        <w:t>- организацию работы производственных складов, транспортных и погрузочно-разгрузочных работ в организации;</w:t>
      </w:r>
    </w:p>
    <w:p w:rsidR="00000000" w:rsidRDefault="00B514A7">
      <w:pPr>
        <w:pStyle w:val="just"/>
      </w:pPr>
      <w:r>
        <w:lastRenderedPageBreak/>
        <w:t>- основы технологии производства продукции организации;</w:t>
      </w:r>
    </w:p>
    <w:p w:rsidR="00000000" w:rsidRDefault="00B514A7">
      <w:pPr>
        <w:pStyle w:val="just"/>
      </w:pPr>
      <w:r>
        <w:t>- технические требования, предъявляемые к продукции организации;</w:t>
      </w:r>
    </w:p>
    <w:p w:rsidR="00000000" w:rsidRDefault="00B514A7">
      <w:pPr>
        <w:pStyle w:val="just"/>
      </w:pPr>
      <w:r>
        <w:t>- организацию оперативного учета хода производства и сдачи готовой продукции;</w:t>
      </w:r>
    </w:p>
    <w:p w:rsidR="00000000" w:rsidRDefault="00B514A7">
      <w:pPr>
        <w:pStyle w:val="just"/>
      </w:pPr>
      <w:r>
        <w:t>- средства вычислительной техники, коммуникаций и связи;</w:t>
      </w:r>
    </w:p>
    <w:p w:rsidR="00000000" w:rsidRDefault="00B514A7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B514A7">
      <w:pPr>
        <w:pStyle w:val="just"/>
      </w:pPr>
      <w:r>
        <w:t>- правила и нормы охраны труда.</w:t>
      </w:r>
    </w:p>
    <w:p w:rsidR="00000000" w:rsidRDefault="00B51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4A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</w:t>
      </w:r>
      <w:r>
        <w:rPr>
          <w:rFonts w:eastAsia="Times New Roman"/>
        </w:rPr>
        <w:t>АННОСТИ</w:t>
      </w:r>
    </w:p>
    <w:p w:rsidR="00000000" w:rsidRDefault="00B514A7">
      <w:pPr>
        <w:pStyle w:val="just"/>
      </w:pPr>
      <w:r>
        <w:t>2.1. Диспетчер:</w:t>
      </w:r>
    </w:p>
    <w:p w:rsidR="00000000" w:rsidRDefault="00B514A7">
      <w:pPr>
        <w:pStyle w:val="just"/>
      </w:pPr>
      <w:r>
        <w:t>2.1.1. Осуществляет с использованием средств вычислительной техники, коммуникаций и связи оперативное регулирование хода производства и других видов основной деятельности организации или ее подразделений в соответствии с производств</w:t>
      </w:r>
      <w:r>
        <w:t>енными программами, календарными планами и сменно-суточными заданиями.</w:t>
      </w:r>
    </w:p>
    <w:p w:rsidR="00000000" w:rsidRDefault="00B514A7">
      <w:pPr>
        <w:pStyle w:val="just"/>
      </w:pPr>
      <w:r>
        <w:t>2.1.2. Контролирует обеспеченность подразделений организации необходимыми материалами, конструкциями, комплектующими изделиями, оборудованием, а также транспортом и погрузочно-разгрузоч</w:t>
      </w:r>
      <w:r>
        <w:t>ными средствами.</w:t>
      </w:r>
    </w:p>
    <w:p w:rsidR="00000000" w:rsidRDefault="00B514A7">
      <w:pPr>
        <w:pStyle w:val="just"/>
      </w:pPr>
      <w:r>
        <w:t>2.1.3. Осуществляет оперативный контроль над ходом производства, обеспечивая максимальное использование производственных мощностей, ритмичное и бесперебойное движение незавершенного производства, сдачу готовой продукции, выполнение работ (</w:t>
      </w:r>
      <w:r>
        <w:t>услуг), складских и погрузочно-разгрузочных операций по установленным графикам.</w:t>
      </w:r>
    </w:p>
    <w:p w:rsidR="00000000" w:rsidRDefault="00B514A7">
      <w:pPr>
        <w:pStyle w:val="just"/>
      </w:pPr>
      <w:r>
        <w:t>2.1.4. Обеспечивает соблюдение установленных норм заделов на участках и в цехах, размеров партий запусков и сроков их подач.</w:t>
      </w:r>
    </w:p>
    <w:p w:rsidR="00000000" w:rsidRDefault="00B514A7">
      <w:pPr>
        <w:pStyle w:val="just"/>
      </w:pPr>
      <w:r>
        <w:t>2.1.5. Принимает меры по предупреждению и устранени</w:t>
      </w:r>
      <w:r>
        <w:t>ю нарушений хода производства, привлекая при необходимости соответствующие службы организации.</w:t>
      </w:r>
    </w:p>
    <w:p w:rsidR="00000000" w:rsidRDefault="00B514A7">
      <w:pPr>
        <w:pStyle w:val="just"/>
      </w:pPr>
      <w:r>
        <w:t>2.1.6. Выявляет резервы производства по установлению наиболее рациональных режимов работы технологического оборудования, более полной и равномерной загрузке обор</w:t>
      </w:r>
      <w:r>
        <w:t>удования и производственных площадей, сокращению длительности цикла изготовления продукции.</w:t>
      </w:r>
    </w:p>
    <w:p w:rsidR="00000000" w:rsidRDefault="00B514A7">
      <w:pPr>
        <w:pStyle w:val="just"/>
      </w:pPr>
      <w:r>
        <w:t>2.1.7. Осуществляет внедрение и обеспечивает рациональное использование технических средств оперативного управления производством.</w:t>
      </w:r>
    </w:p>
    <w:p w:rsidR="00000000" w:rsidRDefault="00B514A7">
      <w:pPr>
        <w:pStyle w:val="just"/>
      </w:pPr>
      <w:r>
        <w:t>2.1.8. Ведет диспетчерский журнал</w:t>
      </w:r>
      <w:r>
        <w:t>, составляет отчетные рапорты и другую техническую документацию о ходе производства.</w:t>
      </w:r>
    </w:p>
    <w:p w:rsidR="00000000" w:rsidRDefault="00B514A7">
      <w:pPr>
        <w:pStyle w:val="just"/>
      </w:pPr>
      <w:r>
        <w:t>2.1.9. Участвует в работе по анализу и оценке деятельности подразделений организации, выявлению внутрипроизводственных резервов.</w:t>
      </w:r>
    </w:p>
    <w:p w:rsidR="00000000" w:rsidRDefault="00B514A7">
      <w:pPr>
        <w:pStyle w:val="just"/>
      </w:pPr>
      <w:r>
        <w:t>2.1.10. Руководит работой операторов диспе</w:t>
      </w:r>
      <w:r>
        <w:t>тчерской службы.</w:t>
      </w:r>
    </w:p>
    <w:p w:rsidR="00000000" w:rsidRDefault="00B51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4A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514A7">
      <w:pPr>
        <w:pStyle w:val="just"/>
      </w:pPr>
      <w:r>
        <w:t>3.1. Диспетчер имеет право:</w:t>
      </w:r>
    </w:p>
    <w:p w:rsidR="00000000" w:rsidRDefault="00B514A7">
      <w:pPr>
        <w:pStyle w:val="just"/>
      </w:pPr>
      <w:r>
        <w:t>3.1.1. Требовать от руководства организации оказания содействия в исполнении своих обязанностей.</w:t>
      </w:r>
    </w:p>
    <w:p w:rsidR="00000000" w:rsidRDefault="00B514A7">
      <w:pPr>
        <w:pStyle w:val="just"/>
      </w:pPr>
      <w:r>
        <w:t>3.1.2. Повышать свою квалификацию.</w:t>
      </w:r>
    </w:p>
    <w:p w:rsidR="00000000" w:rsidRDefault="00B514A7">
      <w:pPr>
        <w:pStyle w:val="just"/>
      </w:pPr>
      <w:r>
        <w:t>3.1.3. Знакомиться с проектами решений руководства организации, касаю</w:t>
      </w:r>
      <w:r>
        <w:t>щимися его деятельности.</w:t>
      </w:r>
    </w:p>
    <w:p w:rsidR="00000000" w:rsidRDefault="00B514A7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514A7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B514A7">
      <w:pPr>
        <w:pStyle w:val="just"/>
      </w:pPr>
      <w:r>
        <w:t>3.1.6. Пр</w:t>
      </w:r>
      <w:r>
        <w:t>инимать решения и отдавать указания для решения оперативных вопросов организации производства.</w:t>
      </w:r>
    </w:p>
    <w:p w:rsidR="00000000" w:rsidRDefault="00B51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4A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514A7">
      <w:pPr>
        <w:pStyle w:val="just"/>
      </w:pPr>
      <w:r>
        <w:t>4.1. Диспетчер несет ответственность:</w:t>
      </w:r>
    </w:p>
    <w:p w:rsidR="00000000" w:rsidRDefault="00B514A7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514A7">
      <w:pPr>
        <w:pStyle w:val="just"/>
      </w:pPr>
      <w:r>
        <w:t>4.1.2. За правонарушения, совершенные в период осуществления своей деятельн</w:t>
      </w:r>
      <w:r>
        <w:t>ости, - в соответствии с действующим гражданским, административным и уголовным законодательством.</w:t>
      </w:r>
    </w:p>
    <w:p w:rsidR="00000000" w:rsidRDefault="00B514A7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B514A7">
      <w:pPr>
        <w:pStyle w:val="just"/>
      </w:pPr>
      <w:r>
        <w:t>4.1.4. За нарушение Правил внутреннего трудового распорядка, прави</w:t>
      </w:r>
      <w:r>
        <w:t>л противопожарной безопасности и техники безопасности, установленных в организации.</w:t>
      </w:r>
    </w:p>
    <w:p w:rsidR="00000000" w:rsidRDefault="00B51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4A7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B514A7">
      <w:pPr>
        <w:pStyle w:val="just"/>
      </w:pPr>
      <w:r>
        <w:t>5.1. Режим работы диспетчера определяется в соответствии с Правилами внутреннего трудового распорядка, установленными в организации.</w:t>
      </w:r>
    </w:p>
    <w:p w:rsidR="00000000" w:rsidRDefault="00B514A7">
      <w:pPr>
        <w:pStyle w:val="just"/>
      </w:pPr>
      <w:r>
        <w:t>5.2. В связи с произво</w:t>
      </w:r>
      <w:r>
        <w:t>дственной необходимостью диспетчер может направляться в служебные командировки (в т.ч. местного значения).</w:t>
      </w:r>
    </w:p>
    <w:p w:rsidR="00000000" w:rsidRDefault="00B514A7">
      <w:pPr>
        <w:pStyle w:val="just"/>
      </w:pPr>
      <w:r>
        <w:t>5.3. Оценка работы:</w:t>
      </w:r>
    </w:p>
    <w:p w:rsidR="00000000" w:rsidRDefault="00B514A7">
      <w:pPr>
        <w:pStyle w:val="just"/>
      </w:pPr>
      <w:r>
        <w:t>- регулярная - осуществляется непосредственным руководителем в процессе исполнения диспетчером трудовых функций;</w:t>
      </w:r>
    </w:p>
    <w:p w:rsidR="00000000" w:rsidRDefault="00B514A7">
      <w:pPr>
        <w:pStyle w:val="HTML"/>
      </w:pPr>
      <w:r>
        <w:t xml:space="preserve">    - __________</w:t>
      </w:r>
      <w:r>
        <w:t>__________________________________________________________.</w:t>
      </w:r>
    </w:p>
    <w:p w:rsidR="00000000" w:rsidRDefault="00B514A7">
      <w:pPr>
        <w:pStyle w:val="HTML"/>
      </w:pPr>
      <w:r>
        <w:t>(указать порядок и основания для иных видов оценки работы)</w:t>
      </w:r>
    </w:p>
    <w:p w:rsidR="00000000" w:rsidRDefault="00B514A7">
      <w:pPr>
        <w:pStyle w:val="HTML"/>
      </w:pPr>
    </w:p>
    <w:p w:rsidR="00000000" w:rsidRDefault="00B514A7">
      <w:pPr>
        <w:pStyle w:val="HTML"/>
      </w:pPr>
      <w:r>
        <w:t>Настоящая должностная инструкция разработана в соответствии с _________</w:t>
      </w:r>
    </w:p>
    <w:p w:rsidR="00000000" w:rsidRDefault="00B514A7">
      <w:pPr>
        <w:pStyle w:val="HTML"/>
      </w:pPr>
      <w:r>
        <w:t>________________________________________________________________</w:t>
      </w:r>
      <w:r>
        <w:t>__________.</w:t>
      </w:r>
    </w:p>
    <w:p w:rsidR="00000000" w:rsidRDefault="00B514A7">
      <w:pPr>
        <w:pStyle w:val="HTML"/>
      </w:pPr>
      <w:r>
        <w:t>(наименование, номер и дата документа)</w:t>
      </w:r>
    </w:p>
    <w:p w:rsidR="00000000" w:rsidRDefault="00B514A7">
      <w:pPr>
        <w:pStyle w:val="HTML"/>
      </w:pPr>
    </w:p>
    <w:p w:rsidR="00000000" w:rsidRDefault="00B514A7">
      <w:pPr>
        <w:pStyle w:val="HTML"/>
      </w:pPr>
      <w:r>
        <w:t>__________________________ ____________ _______________________</w:t>
      </w:r>
    </w:p>
    <w:p w:rsidR="00000000" w:rsidRDefault="00B514A7">
      <w:pPr>
        <w:pStyle w:val="HTML"/>
      </w:pPr>
      <w:r>
        <w:t>(должность           (подпись)          (Ф.И.О.)</w:t>
      </w:r>
    </w:p>
    <w:p w:rsidR="00000000" w:rsidRDefault="00B514A7">
      <w:pPr>
        <w:pStyle w:val="HTML"/>
      </w:pPr>
      <w:r>
        <w:t>непосредственного</w:t>
      </w:r>
    </w:p>
    <w:p w:rsidR="00000000" w:rsidRDefault="00B514A7">
      <w:pPr>
        <w:pStyle w:val="HTML"/>
      </w:pPr>
      <w:r>
        <w:t>руководителя)</w:t>
      </w:r>
    </w:p>
    <w:p w:rsidR="00000000" w:rsidRDefault="00B514A7">
      <w:pPr>
        <w:pStyle w:val="HTML"/>
      </w:pPr>
    </w:p>
    <w:p w:rsidR="00000000" w:rsidRDefault="00B514A7">
      <w:pPr>
        <w:pStyle w:val="HTML"/>
      </w:pPr>
      <w:r>
        <w:t>"__"________ ___ г.</w:t>
      </w:r>
    </w:p>
    <w:p w:rsidR="00000000" w:rsidRDefault="00B514A7">
      <w:pPr>
        <w:pStyle w:val="HTML"/>
      </w:pPr>
    </w:p>
    <w:p w:rsidR="00000000" w:rsidRDefault="00B514A7">
      <w:pPr>
        <w:pStyle w:val="HTML"/>
      </w:pPr>
      <w:r>
        <w:t>СОГЛАСОВАНО:</w:t>
      </w:r>
    </w:p>
    <w:p w:rsidR="00000000" w:rsidRDefault="00B514A7">
      <w:pPr>
        <w:pStyle w:val="HTML"/>
      </w:pPr>
      <w:r>
        <w:t>Юрисконсульт ___________</w:t>
      </w:r>
      <w:r>
        <w:t>_ ___________________</w:t>
      </w:r>
    </w:p>
    <w:p w:rsidR="00000000" w:rsidRDefault="00B514A7">
      <w:pPr>
        <w:pStyle w:val="HTML"/>
      </w:pPr>
      <w:r>
        <w:t>(подпись)        (Ф.И.О.)</w:t>
      </w:r>
    </w:p>
    <w:p w:rsidR="00000000" w:rsidRDefault="00B514A7">
      <w:pPr>
        <w:pStyle w:val="HTML"/>
      </w:pPr>
    </w:p>
    <w:p w:rsidR="00000000" w:rsidRDefault="00B514A7">
      <w:pPr>
        <w:pStyle w:val="HTML"/>
      </w:pPr>
      <w:r>
        <w:t>"__"________ ___ г.</w:t>
      </w:r>
    </w:p>
    <w:p w:rsidR="00000000" w:rsidRDefault="00B514A7">
      <w:pPr>
        <w:pStyle w:val="HTML"/>
      </w:pPr>
    </w:p>
    <w:p w:rsidR="00000000" w:rsidRDefault="00B514A7">
      <w:pPr>
        <w:pStyle w:val="HTML"/>
      </w:pPr>
      <w:r>
        <w:t>С инструкцией ознакомлен: _____________ ___________________</w:t>
      </w:r>
    </w:p>
    <w:p w:rsidR="00000000" w:rsidRDefault="00B514A7">
      <w:pPr>
        <w:pStyle w:val="HTML"/>
      </w:pPr>
      <w:r>
        <w:t>(подпись)         (Ф.И.О.)</w:t>
      </w:r>
    </w:p>
    <w:p w:rsidR="00000000" w:rsidRDefault="00B514A7">
      <w:pPr>
        <w:pStyle w:val="HTML"/>
      </w:pPr>
    </w:p>
    <w:p w:rsidR="00000000" w:rsidRDefault="00B514A7">
      <w:pPr>
        <w:pStyle w:val="HTML"/>
      </w:pPr>
      <w:r>
        <w:t>"__"________ ___ г.</w:t>
      </w:r>
    </w:p>
    <w:p w:rsidR="00000000" w:rsidRDefault="00B514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https://порядокправа.рф/obrazecy/dolzhnostnaya_instrukciya_dispetchera_2.htm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A7"/>
    <w:rsid w:val="00B5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ABA05D-A201-44F8-B757-D68585A2E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965</Words>
  <Characters>5505</Characters>
  <Application>Microsoft Office Word</Application>
  <DocSecurity>0</DocSecurity>
  <Lines>45</Lines>
  <Paragraphs>12</Paragraphs>
  <ScaleCrop>false</ScaleCrop>
  <Company/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2022-08-06T20:45:00Z</dcterms:created>
  <dcterms:modified xsi:type="dcterms:W3CDTF">2022-08-06T20:45:00Z</dcterms:modified>
</cp:coreProperties>
</file>