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E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туристского агентства. Вариант 2</w:t>
      </w:r>
    </w:p>
    <w:p w:rsidR="00000000" w:rsidRDefault="00652E28">
      <w:pPr>
        <w:pStyle w:val="HTML"/>
      </w:pPr>
      <w:r>
        <w:t>Составлена в _____ экз.                                           Утверждаю</w:t>
      </w:r>
    </w:p>
    <w:p w:rsidR="00000000" w:rsidRDefault="00652E28">
      <w:pPr>
        <w:pStyle w:val="HTML"/>
      </w:pPr>
      <w:r>
        <w:t>_______________________________</w:t>
      </w:r>
    </w:p>
    <w:p w:rsidR="00000000" w:rsidRDefault="00652E28">
      <w:pPr>
        <w:pStyle w:val="HTML"/>
      </w:pPr>
      <w:r>
        <w:t>(инициалы, фамилия)</w:t>
      </w:r>
    </w:p>
    <w:p w:rsidR="00000000" w:rsidRDefault="00652E28">
      <w:pPr>
        <w:pStyle w:val="HTML"/>
      </w:pPr>
      <w:r>
        <w:t>_________________________________           _______________________________</w:t>
      </w:r>
    </w:p>
    <w:p w:rsidR="00000000" w:rsidRDefault="00652E2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52E28">
      <w:pPr>
        <w:pStyle w:val="HTML"/>
      </w:pPr>
      <w:r>
        <w:t>_________________________________           _______________________________</w:t>
      </w:r>
    </w:p>
    <w:p w:rsidR="00000000" w:rsidRDefault="00652E28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652E28">
      <w:pPr>
        <w:pStyle w:val="HTML"/>
      </w:pPr>
      <w:r>
        <w:t>_________________________________           _______________________________</w:t>
      </w:r>
    </w:p>
    <w:p w:rsidR="00000000" w:rsidRDefault="00652E28">
      <w:pPr>
        <w:pStyle w:val="HTML"/>
      </w:pPr>
      <w:r>
        <w:t>форма, адрес, телефон, адрес                 должностную инструкцию)</w:t>
      </w:r>
    </w:p>
    <w:p w:rsidR="00000000" w:rsidRDefault="00652E28">
      <w:pPr>
        <w:pStyle w:val="HTML"/>
      </w:pPr>
      <w:r>
        <w:t>_________________________________</w:t>
      </w:r>
    </w:p>
    <w:p w:rsidR="00000000" w:rsidRDefault="00652E28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652E28">
      <w:pPr>
        <w:pStyle w:val="HTML"/>
      </w:pPr>
      <w:r>
        <w:t>"__"___________ ____ г. N _______                            М.П.</w:t>
      </w:r>
    </w:p>
    <w:p w:rsidR="00000000" w:rsidRDefault="00652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E2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туристского агентства</w:t>
      </w:r>
    </w:p>
    <w:p w:rsidR="00000000" w:rsidRDefault="00652E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2E28">
      <w:pPr>
        <w:pStyle w:val="just"/>
      </w:pPr>
      <w:r>
        <w:t>1.1. Настоящая должностная инструкция определяет функциональные обязанности, п</w:t>
      </w:r>
      <w:r>
        <w:t>рава и ответственность директора туристического агентства "__________" (далее - "Организация").</w:t>
      </w:r>
    </w:p>
    <w:p w:rsidR="00000000" w:rsidRDefault="00652E28">
      <w:pPr>
        <w:pStyle w:val="just"/>
      </w:pPr>
      <w:r>
        <w:t>1.2. Директор туристического агентства назначается на должность и освобождается от должности в установленном действующим трудовым законодательством порядке прик</w:t>
      </w:r>
      <w:r>
        <w:t>азом руководителя Организации.</w:t>
      </w:r>
    </w:p>
    <w:p w:rsidR="00000000" w:rsidRDefault="00652E28">
      <w:pPr>
        <w:pStyle w:val="just"/>
      </w:pPr>
      <w:r>
        <w:t>1.3. Директор туристического агентства подчиняется непосредственно _______________ Организации.</w:t>
      </w:r>
    </w:p>
    <w:p w:rsidR="00000000" w:rsidRDefault="00652E28">
      <w:pPr>
        <w:pStyle w:val="just"/>
      </w:pPr>
      <w:r>
        <w:t>1.4. На должность директора туристского агентства назначается лицо, имеющее высшее профессиональное образование в сфере туризма (</w:t>
      </w:r>
      <w:r>
        <w:t>туризм, социально-культурный сервис и туризм, туризм и экскурсионное дело, менеджмент организаций туризма и гостиничного хозяйства, экономика и управление на предприятиях туризма и гостиничного хозяйства) и стаж работы в сфере туризма не менее 3 лет или вы</w:t>
      </w:r>
      <w:r>
        <w:t>сшее профессиональное образование (экономическое) и дополнительное профессиональное образование в сфере туризма (туризм, социально-культурный сервис и туризм, туризм и экскурсионное дело, менеджмент организаций туризма и гостиничного хозяйства, экономика и</w:t>
      </w:r>
      <w:r>
        <w:t xml:space="preserve"> управление на предприятиях туризма и гостиничного хозяйства) и стаж работы на руководящих должностях в сфере туризма не менее 3 лет.</w:t>
      </w:r>
    </w:p>
    <w:p w:rsidR="00000000" w:rsidRDefault="00652E28">
      <w:pPr>
        <w:pStyle w:val="just"/>
      </w:pPr>
      <w:r>
        <w:t>1.5. Директор туристического агентства должен знать:</w:t>
      </w:r>
    </w:p>
    <w:p w:rsidR="00000000" w:rsidRDefault="00652E28">
      <w:pPr>
        <w:pStyle w:val="just"/>
      </w:pPr>
      <w:r>
        <w:t>- законы и иные нормативные правовые акты Российской Федерации в сфер</w:t>
      </w:r>
      <w:r>
        <w:t>е туризма;</w:t>
      </w:r>
    </w:p>
    <w:p w:rsidR="00000000" w:rsidRDefault="00652E28">
      <w:pPr>
        <w:pStyle w:val="just"/>
      </w:pPr>
      <w:r>
        <w:t>- приоритетные направления развития туризма в Российской Федерации;</w:t>
      </w:r>
    </w:p>
    <w:p w:rsidR="00000000" w:rsidRDefault="00652E28">
      <w:pPr>
        <w:pStyle w:val="just"/>
      </w:pPr>
      <w:r>
        <w:t>- нормативные документы, регулирующие деятельность туристского агентства;</w:t>
      </w:r>
    </w:p>
    <w:p w:rsidR="00000000" w:rsidRDefault="00652E28">
      <w:pPr>
        <w:pStyle w:val="just"/>
      </w:pPr>
      <w:r>
        <w:t>- иностранный язык;</w:t>
      </w:r>
    </w:p>
    <w:p w:rsidR="00000000" w:rsidRDefault="00652E28">
      <w:pPr>
        <w:pStyle w:val="just"/>
      </w:pPr>
      <w:r>
        <w:lastRenderedPageBreak/>
        <w:t>- конъюнктуру рынка туристских продуктов;</w:t>
      </w:r>
    </w:p>
    <w:p w:rsidR="00000000" w:rsidRDefault="00652E28">
      <w:pPr>
        <w:pStyle w:val="just"/>
      </w:pPr>
      <w:r>
        <w:t>- организацию финансово-хозяйственной дея</w:t>
      </w:r>
      <w:r>
        <w:t>тельности туристского агентства;</w:t>
      </w:r>
    </w:p>
    <w:p w:rsidR="00000000" w:rsidRDefault="00652E28">
      <w:pPr>
        <w:pStyle w:val="just"/>
      </w:pPr>
      <w:r>
        <w:t>- порядок заключения и исполнения гражданско-правовых договоров;</w:t>
      </w:r>
    </w:p>
    <w:p w:rsidR="00000000" w:rsidRDefault="00652E28">
      <w:pPr>
        <w:pStyle w:val="just"/>
      </w:pPr>
      <w:r>
        <w:t>- правила формирования бухгалтерской отчетности;</w:t>
      </w:r>
    </w:p>
    <w:p w:rsidR="00000000" w:rsidRDefault="00652E28">
      <w:pPr>
        <w:pStyle w:val="just"/>
      </w:pPr>
      <w:r>
        <w:t>- налогообложение в сфере туризма;</w:t>
      </w:r>
    </w:p>
    <w:p w:rsidR="00000000" w:rsidRDefault="00652E28">
      <w:pPr>
        <w:pStyle w:val="just"/>
      </w:pPr>
      <w:r>
        <w:t>- маркетинг туристских продуктов;</w:t>
      </w:r>
    </w:p>
    <w:p w:rsidR="00000000" w:rsidRDefault="00652E28">
      <w:pPr>
        <w:pStyle w:val="just"/>
      </w:pPr>
      <w:r>
        <w:t>- системы бронирования гостиниц и других туристских услуг;</w:t>
      </w:r>
    </w:p>
    <w:p w:rsidR="00000000" w:rsidRDefault="00652E28">
      <w:pPr>
        <w:pStyle w:val="just"/>
      </w:pPr>
      <w:r>
        <w:t>- порядок работы с локальными и глобальными телекоммуникационными системами, электронной почтой;</w:t>
      </w:r>
    </w:p>
    <w:p w:rsidR="00000000" w:rsidRDefault="00652E28">
      <w:pPr>
        <w:pStyle w:val="just"/>
      </w:pPr>
      <w:r>
        <w:t>- географию стран мира;</w:t>
      </w:r>
    </w:p>
    <w:p w:rsidR="00000000" w:rsidRDefault="00652E28">
      <w:pPr>
        <w:pStyle w:val="just"/>
      </w:pPr>
      <w:r>
        <w:t>- основы теории статистики и анализа статистических данных;</w:t>
      </w:r>
    </w:p>
    <w:p w:rsidR="00000000" w:rsidRDefault="00652E28">
      <w:pPr>
        <w:pStyle w:val="just"/>
      </w:pPr>
      <w:r>
        <w:t>- основы произво</w:t>
      </w:r>
      <w:r>
        <w:t>дственного менеджмента;</w:t>
      </w:r>
    </w:p>
    <w:p w:rsidR="00000000" w:rsidRDefault="00652E28">
      <w:pPr>
        <w:pStyle w:val="just"/>
      </w:pPr>
      <w:r>
        <w:t>- финансовый менеджмент;</w:t>
      </w:r>
    </w:p>
    <w:p w:rsidR="00000000" w:rsidRDefault="00652E28">
      <w:pPr>
        <w:pStyle w:val="just"/>
      </w:pPr>
      <w:r>
        <w:t>- менеджмент персонала;</w:t>
      </w:r>
    </w:p>
    <w:p w:rsidR="00000000" w:rsidRDefault="00652E28">
      <w:pPr>
        <w:pStyle w:val="just"/>
      </w:pPr>
      <w:r>
        <w:t>- стандарты делопроизводства;</w:t>
      </w:r>
    </w:p>
    <w:p w:rsidR="00000000" w:rsidRDefault="00652E28">
      <w:pPr>
        <w:pStyle w:val="just"/>
      </w:pPr>
      <w:r>
        <w:t>- правила оформления туристской документации;</w:t>
      </w:r>
    </w:p>
    <w:p w:rsidR="00000000" w:rsidRDefault="00652E28">
      <w:pPr>
        <w:pStyle w:val="just"/>
      </w:pPr>
      <w:r>
        <w:t>- основы психологии;</w:t>
      </w:r>
    </w:p>
    <w:p w:rsidR="00000000" w:rsidRDefault="00652E28">
      <w:pPr>
        <w:pStyle w:val="just"/>
      </w:pPr>
      <w:r>
        <w:t>- теорию межличностного общения, конфликтологию;</w:t>
      </w:r>
    </w:p>
    <w:p w:rsidR="00000000" w:rsidRDefault="00652E28">
      <w:pPr>
        <w:pStyle w:val="just"/>
      </w:pPr>
      <w:r>
        <w:t>- организацию, системы и формы оплаты</w:t>
      </w:r>
      <w:r>
        <w:t xml:space="preserve"> труда;</w:t>
      </w:r>
    </w:p>
    <w:p w:rsidR="00000000" w:rsidRDefault="00652E28">
      <w:pPr>
        <w:pStyle w:val="just"/>
      </w:pPr>
      <w:r>
        <w:t>- трудовое и гражданское законодательство;</w:t>
      </w:r>
    </w:p>
    <w:p w:rsidR="00000000" w:rsidRDefault="00652E28">
      <w:pPr>
        <w:pStyle w:val="just"/>
      </w:pPr>
      <w:r>
        <w:t>- правила внутреннего трудового распорядка;</w:t>
      </w:r>
    </w:p>
    <w:p w:rsidR="00000000" w:rsidRDefault="00652E28">
      <w:pPr>
        <w:pStyle w:val="just"/>
      </w:pPr>
      <w:r>
        <w:t>- правила по охране труда и пожарной безопасности.</w:t>
      </w:r>
    </w:p>
    <w:p w:rsidR="00000000" w:rsidRDefault="00652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E2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52E28">
      <w:pPr>
        <w:pStyle w:val="just"/>
      </w:pPr>
      <w:r>
        <w:t>2.1. Директор туристического агентства осуществляет:</w:t>
      </w:r>
    </w:p>
    <w:p w:rsidR="00000000" w:rsidRDefault="00652E28">
      <w:pPr>
        <w:pStyle w:val="just"/>
      </w:pPr>
      <w:r>
        <w:t>Руководство административн</w:t>
      </w:r>
      <w:r>
        <w:t>о-хозяйственной и финансово-экономической деятельностью туристского агентства.</w:t>
      </w:r>
    </w:p>
    <w:p w:rsidR="00000000" w:rsidRDefault="00652E28">
      <w:pPr>
        <w:pStyle w:val="just"/>
      </w:pPr>
      <w:r>
        <w:t>Руководство деятельностью структурных подразделений туристского агентства.</w:t>
      </w:r>
    </w:p>
    <w:p w:rsidR="00000000" w:rsidRDefault="00652E28">
      <w:pPr>
        <w:pStyle w:val="just"/>
      </w:pPr>
      <w:r>
        <w:t>Организацию деятельности по реализации туристских продуктов и оказанию отдельных туристских услуг.</w:t>
      </w:r>
    </w:p>
    <w:p w:rsidR="00000000" w:rsidRDefault="00652E28">
      <w:pPr>
        <w:pStyle w:val="just"/>
      </w:pPr>
      <w:r>
        <w:t>Рук</w:t>
      </w:r>
      <w:r>
        <w:t>оводство разработкой текущих и перспективных планов реализации туристских продуктов, изучением обслуживаемых направлений и объемов оказываемых услуг.</w:t>
      </w:r>
    </w:p>
    <w:p w:rsidR="00000000" w:rsidRDefault="00652E28">
      <w:pPr>
        <w:pStyle w:val="just"/>
      </w:pPr>
      <w:r>
        <w:t>Планирование и организацию маркетинговых исследований, материально-технического обеспечения структурных по</w:t>
      </w:r>
      <w:r>
        <w:t>дразделений туристского агентства.</w:t>
      </w:r>
    </w:p>
    <w:p w:rsidR="00000000" w:rsidRDefault="00652E28">
      <w:pPr>
        <w:pStyle w:val="just"/>
      </w:pPr>
      <w:r>
        <w:t>Ведение переговоров с туроператором, согласование условий взаимодействия по реализации туристских продуктов.</w:t>
      </w:r>
    </w:p>
    <w:p w:rsidR="00000000" w:rsidRDefault="00652E28">
      <w:pPr>
        <w:pStyle w:val="just"/>
      </w:pPr>
      <w:r>
        <w:t>Определение условий и заключение договоров на оказание услуг по реализации туристского продукта.</w:t>
      </w:r>
    </w:p>
    <w:p w:rsidR="00000000" w:rsidRDefault="00652E28">
      <w:pPr>
        <w:pStyle w:val="just"/>
      </w:pPr>
      <w:r>
        <w:t>Обеспечение выполнения туристским агентством обязательств перед туроператором, сторонними организациями, заказчиками туристских продуктов и туристских услуг, а также трудовых договоров.</w:t>
      </w:r>
    </w:p>
    <w:p w:rsidR="00000000" w:rsidRDefault="00652E28">
      <w:pPr>
        <w:pStyle w:val="just"/>
      </w:pPr>
      <w:r>
        <w:t>Контроль качества оформления договоров и работы туристского агентства;</w:t>
      </w:r>
      <w:r>
        <w:t xml:space="preserve"> контроль за использованием материальных, финансовых ресурсов туристского агентства; дает оценку результатам деятельности туристского агентства и качеству оказываемых услуг.</w:t>
      </w:r>
    </w:p>
    <w:p w:rsidR="00000000" w:rsidRDefault="00652E28">
      <w:pPr>
        <w:pStyle w:val="just"/>
      </w:pPr>
      <w:r>
        <w:t>Организацию работы по выявлению и анализу проблем в работе туристского агентства.</w:t>
      </w:r>
    </w:p>
    <w:p w:rsidR="00000000" w:rsidRDefault="00652E28">
      <w:pPr>
        <w:pStyle w:val="just"/>
      </w:pPr>
      <w:r>
        <w:t>Утверждение штатного расписания, правил внутреннего трудового распорядка, графика отпусков, должностных инструкций, производственных инструкций и иных организационно-правовых документов.</w:t>
      </w:r>
    </w:p>
    <w:p w:rsidR="00000000" w:rsidRDefault="00652E28">
      <w:pPr>
        <w:pStyle w:val="just"/>
      </w:pPr>
      <w:r>
        <w:t>Принятие решений о приеме, перемещении и увольнении работников, об их</w:t>
      </w:r>
      <w:r>
        <w:t xml:space="preserve"> материальном и моральном поощрении.</w:t>
      </w:r>
    </w:p>
    <w:p w:rsidR="00000000" w:rsidRDefault="00652E28">
      <w:pPr>
        <w:pStyle w:val="just"/>
      </w:pPr>
      <w:r>
        <w:t>Обеспечение укрепления трудовой и производственной дисциплины, соблюдения правил по охране труда и пожарной безопасности.</w:t>
      </w:r>
    </w:p>
    <w:p w:rsidR="00000000" w:rsidRDefault="00652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E2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52E28">
      <w:pPr>
        <w:pStyle w:val="just"/>
      </w:pPr>
      <w:r>
        <w:t>Директор туристического агентства имеет право:</w:t>
      </w:r>
    </w:p>
    <w:p w:rsidR="00000000" w:rsidRDefault="00652E28">
      <w:pPr>
        <w:pStyle w:val="just"/>
      </w:pPr>
      <w:r>
        <w:t xml:space="preserve">3.1. Запрашивать и получать необходимые </w:t>
      </w:r>
      <w:r>
        <w:t>материалы и документы, относящиеся к вопросам деятельности директора туристического агентства.</w:t>
      </w:r>
    </w:p>
    <w:p w:rsidR="00000000" w:rsidRDefault="00652E28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</w:t>
      </w:r>
      <w:r>
        <w:t>компетенцию директора туристического агентства.</w:t>
      </w:r>
    </w:p>
    <w:p w:rsidR="00000000" w:rsidRDefault="00652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E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52E28">
      <w:pPr>
        <w:pStyle w:val="just"/>
      </w:pPr>
      <w:r>
        <w:t>Директор туристического агентства несет ответственность за:</w:t>
      </w:r>
    </w:p>
    <w:p w:rsidR="00000000" w:rsidRDefault="00652E2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52E28">
      <w:pPr>
        <w:pStyle w:val="just"/>
      </w:pPr>
      <w:r>
        <w:t>4.2. Недостоверную информацию о состоянии выполнения работы.</w:t>
      </w:r>
    </w:p>
    <w:p w:rsidR="00000000" w:rsidRDefault="00652E28">
      <w:pPr>
        <w:pStyle w:val="just"/>
      </w:pPr>
      <w:r>
        <w:t>4.</w:t>
      </w:r>
      <w:r>
        <w:t>3. Невыполнение приказов, распоряжений и поручений руководителя Организации.</w:t>
      </w:r>
    </w:p>
    <w:p w:rsidR="00000000" w:rsidRDefault="00652E2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52E28">
      <w:pPr>
        <w:pStyle w:val="just"/>
      </w:pPr>
      <w:r>
        <w:t>4.5</w:t>
      </w:r>
      <w:r>
        <w:t>. Необеспечение соблюдения трудовой дисциплины.</w:t>
      </w:r>
    </w:p>
    <w:p w:rsidR="00000000" w:rsidRDefault="00652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E2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52E28">
      <w:pPr>
        <w:pStyle w:val="just"/>
      </w:pPr>
      <w:r>
        <w:t>5.1. Режим работы директора туристического агентства определяется в соответствии с правилами внутреннего трудового распорядка, установленными в Организации.</w:t>
      </w:r>
    </w:p>
    <w:p w:rsidR="00000000" w:rsidRDefault="00652E28">
      <w:pPr>
        <w:pStyle w:val="just"/>
      </w:pPr>
      <w:r>
        <w:t xml:space="preserve">5.2. В связи с производственной </w:t>
      </w:r>
      <w:r>
        <w:t>необходимостью директор туристического агентства обязан выезжать в служебные командировки (в т.ч. местного значения).</w:t>
      </w:r>
    </w:p>
    <w:p w:rsidR="00000000" w:rsidRDefault="00652E28">
      <w:pPr>
        <w:pStyle w:val="just"/>
      </w:pPr>
      <w:r>
        <w:t>5.3. В соответствии с _______________ работодатель проводит оценку эффективности деятельности директора туристического агентства. Комплекс</w:t>
      </w:r>
      <w:r>
        <w:t xml:space="preserve"> мероприятий по оценке эффективности утвержден __________ и включает в себя:</w:t>
      </w:r>
    </w:p>
    <w:p w:rsidR="00000000" w:rsidRDefault="00652E28">
      <w:pPr>
        <w:pStyle w:val="just"/>
      </w:pPr>
      <w:r>
        <w:t>- _______________________________;</w:t>
      </w:r>
    </w:p>
    <w:p w:rsidR="00000000" w:rsidRDefault="00652E28">
      <w:pPr>
        <w:pStyle w:val="just"/>
      </w:pPr>
      <w:r>
        <w:t>- _______________________________;</w:t>
      </w:r>
    </w:p>
    <w:p w:rsidR="00000000" w:rsidRDefault="00652E28">
      <w:pPr>
        <w:pStyle w:val="just"/>
      </w:pPr>
      <w:r>
        <w:t>- _______________________________.</w:t>
      </w:r>
    </w:p>
    <w:p w:rsidR="00000000" w:rsidRDefault="00652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E28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652E28">
      <w:pPr>
        <w:pStyle w:val="HTML"/>
      </w:pPr>
      <w:r>
        <w:t>__________________________________________________________________________.</w:t>
      </w:r>
    </w:p>
    <w:p w:rsidR="00000000" w:rsidRDefault="00652E28">
      <w:pPr>
        <w:pStyle w:val="HTML"/>
      </w:pPr>
      <w:r>
        <w:t>(наименование, номер и дата документа)</w:t>
      </w:r>
    </w:p>
    <w:p w:rsidR="00000000" w:rsidRDefault="00652E28">
      <w:pPr>
        <w:pStyle w:val="HTML"/>
      </w:pPr>
    </w:p>
    <w:p w:rsidR="00000000" w:rsidRDefault="00652E28">
      <w:pPr>
        <w:pStyle w:val="HTML"/>
      </w:pPr>
      <w:r>
        <w:t>Руководитель структурного</w:t>
      </w:r>
    </w:p>
    <w:p w:rsidR="00000000" w:rsidRDefault="00652E28">
      <w:pPr>
        <w:pStyle w:val="HTML"/>
      </w:pPr>
      <w:r>
        <w:t>подразделения</w:t>
      </w:r>
    </w:p>
    <w:p w:rsidR="00000000" w:rsidRDefault="00652E28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652E28">
      <w:pPr>
        <w:pStyle w:val="HTML"/>
      </w:pPr>
      <w:r>
        <w:t>(инициалы, фамилия)                                (подпись)</w:t>
      </w:r>
    </w:p>
    <w:p w:rsidR="00000000" w:rsidRDefault="00652E28">
      <w:pPr>
        <w:pStyle w:val="HTML"/>
      </w:pPr>
    </w:p>
    <w:p w:rsidR="00000000" w:rsidRDefault="00652E28">
      <w:pPr>
        <w:pStyle w:val="HTML"/>
      </w:pPr>
      <w:r>
        <w:t>"__"___________ ____ г.</w:t>
      </w:r>
    </w:p>
    <w:p w:rsidR="00000000" w:rsidRDefault="00652E28">
      <w:pPr>
        <w:pStyle w:val="HTML"/>
      </w:pPr>
    </w:p>
    <w:p w:rsidR="00000000" w:rsidRDefault="00652E28">
      <w:pPr>
        <w:pStyle w:val="HTML"/>
      </w:pPr>
      <w:r>
        <w:t>Согласовано:</w:t>
      </w:r>
    </w:p>
    <w:p w:rsidR="00000000" w:rsidRDefault="00652E28">
      <w:pPr>
        <w:pStyle w:val="HTML"/>
      </w:pPr>
      <w:r>
        <w:t>юридическая служба</w:t>
      </w:r>
    </w:p>
    <w:p w:rsidR="00000000" w:rsidRDefault="00652E28">
      <w:pPr>
        <w:pStyle w:val="HTML"/>
      </w:pPr>
      <w:r>
        <w:t>_____________________________                     _____________________</w:t>
      </w:r>
    </w:p>
    <w:p w:rsidR="00000000" w:rsidRDefault="00652E28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652E28">
      <w:pPr>
        <w:pStyle w:val="HTML"/>
      </w:pPr>
    </w:p>
    <w:p w:rsidR="00000000" w:rsidRDefault="00652E28">
      <w:pPr>
        <w:pStyle w:val="HTML"/>
      </w:pPr>
      <w:r>
        <w:t>"__"___________ ____ г.</w:t>
      </w:r>
    </w:p>
    <w:p w:rsidR="00000000" w:rsidRDefault="00652E28">
      <w:pPr>
        <w:pStyle w:val="HTML"/>
      </w:pPr>
    </w:p>
    <w:p w:rsidR="00000000" w:rsidRDefault="00652E28">
      <w:pPr>
        <w:pStyle w:val="HTML"/>
      </w:pPr>
      <w:r>
        <w:t>С инструкцией ознакомлен:</w:t>
      </w:r>
    </w:p>
    <w:p w:rsidR="00000000" w:rsidRDefault="00652E28">
      <w:pPr>
        <w:pStyle w:val="HTML"/>
      </w:pPr>
      <w:r>
        <w:t>(или: инструкцию получил)</w:t>
      </w:r>
    </w:p>
    <w:p w:rsidR="00000000" w:rsidRDefault="00652E28">
      <w:pPr>
        <w:pStyle w:val="HTML"/>
      </w:pPr>
      <w:r>
        <w:t>_____________________________                     _____________________</w:t>
      </w:r>
    </w:p>
    <w:p w:rsidR="00000000" w:rsidRDefault="00652E28">
      <w:pPr>
        <w:pStyle w:val="HTML"/>
      </w:pPr>
      <w:r>
        <w:t>(инициалы, фамилия)                                (подпись)</w:t>
      </w:r>
    </w:p>
    <w:p w:rsidR="00000000" w:rsidRDefault="00652E28">
      <w:pPr>
        <w:pStyle w:val="HTML"/>
      </w:pPr>
    </w:p>
    <w:p w:rsidR="00000000" w:rsidRDefault="00652E28">
      <w:pPr>
        <w:pStyle w:val="HTML"/>
      </w:pPr>
      <w:r>
        <w:t>"__"</w:t>
      </w:r>
      <w:r>
        <w:t>___________ ____ г.</w:t>
      </w:r>
    </w:p>
    <w:p w:rsidR="00000000" w:rsidRDefault="00652E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окправа.рф/obrazecy/dolzhnostnaya_instrukciya_direktora_turistskogo_agentstva_2.htm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28"/>
    <w:rsid w:val="0065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89A82-870B-45C5-AE58-796B8EC8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turistskogo_agent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1169</Words>
  <Characters>6665</Characters>
  <Application>Microsoft Office Word</Application>
  <DocSecurity>0</DocSecurity>
  <Lines>55</Lines>
  <Paragraphs>15</Paragraphs>
  <ScaleCrop>false</ScaleCrop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туристского агентства.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2022-08-06T20:43:00Z</dcterms:created>
  <dcterms:modified xsi:type="dcterms:W3CDTF">2022-08-06T20:43:00Z</dcterms:modified>
</cp:coreProperties>
</file>