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B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по персоналу организации</w:t>
      </w:r>
    </w:p>
    <w:p w:rsidR="00000000" w:rsidRDefault="00C83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E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C83BED">
      <w:pPr>
        <w:pStyle w:val="left"/>
        <w:spacing w:after="240" w:afterAutospacing="0"/>
      </w:pPr>
      <w:r>
        <w:t xml:space="preserve">г. Москва "01" июля 2007 г., Рег. N ___ </w:t>
      </w:r>
    </w:p>
    <w:p w:rsidR="00000000" w:rsidRDefault="00C83BED">
      <w:pPr>
        <w:pStyle w:val="left"/>
      </w:pPr>
      <w:r>
        <w:t>УТВЕРЖДАЮ</w:t>
      </w:r>
    </w:p>
    <w:p w:rsidR="00000000" w:rsidRDefault="00C83BED">
      <w:pPr>
        <w:pStyle w:val="left"/>
      </w:pPr>
      <w:r>
        <w:t>(Наименование должности) (Наименование организации)</w:t>
      </w:r>
    </w:p>
    <w:p w:rsidR="00000000" w:rsidRDefault="00C83BED">
      <w:pPr>
        <w:pStyle w:val="left"/>
      </w:pPr>
      <w:r>
        <w:t>______________(___(Ф.И.О.)____)</w:t>
      </w:r>
    </w:p>
    <w:p w:rsidR="00000000" w:rsidRDefault="00C83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ED">
      <w:pPr>
        <w:pStyle w:val="left"/>
      </w:pPr>
      <w:r>
        <w:t>Директор по персоналу</w:t>
      </w:r>
    </w:p>
    <w:p w:rsidR="00000000" w:rsidRDefault="00C83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E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83BED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директора по персоналу (наименование организации в родительном падеже) (далее - Общество).</w:t>
      </w:r>
    </w:p>
    <w:p w:rsidR="00000000" w:rsidRDefault="00C83BED">
      <w:pPr>
        <w:pStyle w:val="just"/>
      </w:pPr>
      <w:r>
        <w:t>1.2. Директор по персо</w:t>
      </w:r>
      <w:r>
        <w:t>налу назначается на должность и освобождается от должности в установленном действующим трудовым законодательством порядке приказом руководителя Общества.</w:t>
      </w:r>
    </w:p>
    <w:p w:rsidR="00000000" w:rsidRDefault="00C83BED">
      <w:pPr>
        <w:pStyle w:val="just"/>
      </w:pPr>
      <w:r>
        <w:t>1.3. Директор по персоналу подчиняется непосредственно (наименование должности непосредственного руков</w:t>
      </w:r>
      <w:r>
        <w:t>одителя в дательном падеже) Общества.</w:t>
      </w:r>
    </w:p>
    <w:p w:rsidR="00000000" w:rsidRDefault="00C83BED">
      <w:pPr>
        <w:pStyle w:val="just"/>
      </w:pPr>
      <w:r>
        <w:t>1.4. Директор по персоналу относится к категории руководителей, возглавляет кадровую работу Общества и имеет в подчинении:</w:t>
      </w:r>
    </w:p>
    <w:p w:rsidR="00000000" w:rsidRDefault="00C83BED">
      <w:pPr>
        <w:pStyle w:val="just"/>
      </w:pPr>
      <w:r>
        <w:t>- отдел кадров;</w:t>
      </w:r>
    </w:p>
    <w:p w:rsidR="00000000" w:rsidRDefault="00C83BED">
      <w:pPr>
        <w:pStyle w:val="just"/>
      </w:pPr>
      <w:r>
        <w:t>- отдел контроля;</w:t>
      </w:r>
    </w:p>
    <w:p w:rsidR="00000000" w:rsidRDefault="00C83BED">
      <w:pPr>
        <w:pStyle w:val="just"/>
      </w:pPr>
      <w:r>
        <w:t>- отдел рекрутинга;</w:t>
      </w:r>
    </w:p>
    <w:p w:rsidR="00000000" w:rsidRDefault="00C83BED">
      <w:pPr>
        <w:pStyle w:val="just"/>
      </w:pPr>
      <w:r>
        <w:t>- отдел адаптации и мотивации.</w:t>
      </w:r>
    </w:p>
    <w:p w:rsidR="00000000" w:rsidRDefault="00C83BED">
      <w:pPr>
        <w:pStyle w:val="just"/>
      </w:pPr>
      <w:r>
        <w:t>1.5. Дирек</w:t>
      </w:r>
      <w:r>
        <w:t>тор по персоналу отвечает за:</w:t>
      </w:r>
    </w:p>
    <w:p w:rsidR="00000000" w:rsidRDefault="00C83BED">
      <w:pPr>
        <w:pStyle w:val="just"/>
      </w:pPr>
      <w:r>
        <w:t>- надлежащую организацию работы по обеспечению кадрами требуемой численности и квалификации в соответствии с потребностями Общества;</w:t>
      </w:r>
    </w:p>
    <w:p w:rsidR="00000000" w:rsidRDefault="00C83BED">
      <w:pPr>
        <w:pStyle w:val="just"/>
      </w:pPr>
      <w:r>
        <w:lastRenderedPageBreak/>
        <w:t>- исполнительскую и трудовую дисциплину сотрудников кадровой службы;</w:t>
      </w:r>
    </w:p>
    <w:p w:rsidR="00000000" w:rsidRDefault="00C83BED">
      <w:pPr>
        <w:pStyle w:val="just"/>
      </w:pPr>
      <w:r>
        <w:t>- сохранность информации</w:t>
      </w:r>
      <w:r>
        <w:t xml:space="preserve"> (документов), содержащих сведения, составляющие коммерческую тайну Общества, иные конфиденциальные сведения, включая персональные данные сотрудников Общества;</w:t>
      </w:r>
    </w:p>
    <w:p w:rsidR="00000000" w:rsidRDefault="00C83BED">
      <w:pPr>
        <w:pStyle w:val="just"/>
      </w:pPr>
      <w:r>
        <w:t>- обеспечение безопасных условий труда, поддержание порядка, выполнение правил пожарной безопасн</w:t>
      </w:r>
      <w:r>
        <w:t>ости в помещениях кадровой службы.</w:t>
      </w:r>
    </w:p>
    <w:p w:rsidR="00000000" w:rsidRDefault="00C83BED">
      <w:pPr>
        <w:pStyle w:val="just"/>
      </w:pPr>
      <w:r>
        <w:t xml:space="preserve">1.6. На должность заместителя директора по персоналу может быть назначено лицо, имеющее высшее профессиональное образование и стаж работы по специальности на руководящих и других должностях по работе с кадрами не менее 5 </w:t>
      </w:r>
      <w:r>
        <w:t>лет.</w:t>
      </w:r>
    </w:p>
    <w:p w:rsidR="00000000" w:rsidRDefault="00C83BED">
      <w:pPr>
        <w:pStyle w:val="just"/>
      </w:pPr>
      <w:r>
        <w:t>1.7. В практической деятельности должен руководствоваться:</w:t>
      </w:r>
    </w:p>
    <w:p w:rsidR="00000000" w:rsidRDefault="00C83BED">
      <w:pPr>
        <w:pStyle w:val="just"/>
      </w:pPr>
      <w:r>
        <w:t>- законодательством, нормативно-правовыми актами, а также локальными актами и организационно-распорядительными документами Общества, регламентирующими кадровую работу и деятельность кадровой с</w:t>
      </w:r>
      <w:r>
        <w:t>лужбы;</w:t>
      </w:r>
    </w:p>
    <w:p w:rsidR="00000000" w:rsidRDefault="00C83BED">
      <w:pPr>
        <w:pStyle w:val="just"/>
      </w:pPr>
      <w:r>
        <w:t>- Правилами внутреннего трудового распорядка;</w:t>
      </w:r>
    </w:p>
    <w:p w:rsidR="00000000" w:rsidRDefault="00C83BED">
      <w:pPr>
        <w:pStyle w:val="just"/>
      </w:pPr>
      <w:r>
        <w:t>- правилами охраны труда и техники безопасности, обеспечения производственной санитарии и противопожарной защиты;</w:t>
      </w:r>
    </w:p>
    <w:p w:rsidR="00000000" w:rsidRDefault="00C83BED">
      <w:pPr>
        <w:pStyle w:val="just"/>
      </w:pPr>
      <w:r>
        <w:t>- указаниями, приказаниями, решениями и поручениями директора организации;</w:t>
      </w:r>
    </w:p>
    <w:p w:rsidR="00000000" w:rsidRDefault="00C83BED">
      <w:pPr>
        <w:pStyle w:val="just"/>
      </w:pPr>
      <w:r>
        <w:t>- настоящей должностной инструкцией.</w:t>
      </w:r>
    </w:p>
    <w:p w:rsidR="00000000" w:rsidRDefault="00C83BED">
      <w:pPr>
        <w:pStyle w:val="just"/>
      </w:pPr>
      <w:r>
        <w:t>1.8. Директор по персоналу должен знать:</w:t>
      </w:r>
    </w:p>
    <w:p w:rsidR="00000000" w:rsidRDefault="00C83BED">
      <w:pPr>
        <w:pStyle w:val="just"/>
      </w:pPr>
      <w:r>
        <w:t>- законодательство, нормативно-правовые акты по организации кадровой работы;</w:t>
      </w:r>
    </w:p>
    <w:p w:rsidR="00000000" w:rsidRDefault="00C83BED">
      <w:pPr>
        <w:pStyle w:val="just"/>
      </w:pPr>
      <w:r>
        <w:t>- организационную структур</w:t>
      </w:r>
      <w:r>
        <w:t>у, кадровый состав Общества, ее профиль и специализацию, а также цель и стратегию развития;</w:t>
      </w:r>
    </w:p>
    <w:p w:rsidR="00000000" w:rsidRDefault="00C83BED">
      <w:pPr>
        <w:pStyle w:val="just"/>
      </w:pPr>
      <w:r>
        <w:t>- текущие и перспективные потребности Общества в кадрах категории "заместитель руководителя подразделения" и выше, методики их планирования и прогнозирования;</w:t>
      </w:r>
    </w:p>
    <w:p w:rsidR="00000000" w:rsidRDefault="00C83BED">
      <w:pPr>
        <w:pStyle w:val="just"/>
      </w:pPr>
      <w:r>
        <w:t>- зад</w:t>
      </w:r>
      <w:r>
        <w:t>ачи кадровой службы по обеспечению потребностей Общества в кадрах соответствующей численности и квалификации, ее возможности по решению указанных задач;</w:t>
      </w:r>
    </w:p>
    <w:p w:rsidR="00000000" w:rsidRDefault="00C83BED">
      <w:pPr>
        <w:pStyle w:val="just"/>
      </w:pPr>
      <w:r>
        <w:t>- методы анализа состояния кадрового потенциала Общества, материальных и иных ресурсов, требуемых для е</w:t>
      </w:r>
      <w:r>
        <w:t>го поддержания на надлежащем уровне;</w:t>
      </w:r>
    </w:p>
    <w:p w:rsidR="00000000" w:rsidRDefault="00C83BED">
      <w:pPr>
        <w:pStyle w:val="just"/>
      </w:pPr>
      <w:r>
        <w:t>- порядок формирования, квалификационный и численный состав кадрового резерва по наиболее востребованным (дефицитным) специальностям (категориям);</w:t>
      </w:r>
    </w:p>
    <w:p w:rsidR="00000000" w:rsidRDefault="00C83BED">
      <w:pPr>
        <w:pStyle w:val="just"/>
      </w:pPr>
      <w:r>
        <w:t>- состояние рынка труда, возможности использования информационных ресурс</w:t>
      </w:r>
      <w:r>
        <w:t>ов организации в интересах задач кадровой службы;</w:t>
      </w:r>
    </w:p>
    <w:p w:rsidR="00000000" w:rsidRDefault="00C83BED">
      <w:pPr>
        <w:pStyle w:val="just"/>
      </w:pPr>
      <w:r>
        <w:t>- порядок заключения трудовых договоров, тарифных соглашений и дополнительных соглашений к ним;</w:t>
      </w:r>
    </w:p>
    <w:p w:rsidR="00000000" w:rsidRDefault="00C83BED">
      <w:pPr>
        <w:pStyle w:val="just"/>
      </w:pPr>
      <w:r>
        <w:t>- порядок разрешения индивидуальных и коллективных трудовых споров;</w:t>
      </w:r>
    </w:p>
    <w:p w:rsidR="00000000" w:rsidRDefault="00C83BED">
      <w:pPr>
        <w:pStyle w:val="just"/>
      </w:pPr>
      <w:r>
        <w:t xml:space="preserve">- современные теории организации кадровой </w:t>
      </w:r>
      <w:r>
        <w:t>работы;</w:t>
      </w:r>
    </w:p>
    <w:p w:rsidR="00000000" w:rsidRDefault="00C83BED">
      <w:pPr>
        <w:pStyle w:val="just"/>
      </w:pPr>
      <w:r>
        <w:t>- передовой отечественный и зарубежный опыт организации кадровой работы;</w:t>
      </w:r>
    </w:p>
    <w:p w:rsidR="00000000" w:rsidRDefault="00C83BED">
      <w:pPr>
        <w:pStyle w:val="just"/>
      </w:pPr>
      <w:r>
        <w:t>- состав и структуру кадровой документации Общества;</w:t>
      </w:r>
    </w:p>
    <w:p w:rsidR="00000000" w:rsidRDefault="00C83BED">
      <w:pPr>
        <w:pStyle w:val="just"/>
      </w:pPr>
      <w:r>
        <w:t xml:space="preserve">- менеджмент (в объеме, требуемом для эффективного руководства кадровой службой), деловой этикет, правила ведения деловой </w:t>
      </w:r>
      <w:r>
        <w:t>переписки по вопросам кадровой работы;</w:t>
      </w:r>
    </w:p>
    <w:p w:rsidR="00000000" w:rsidRDefault="00C83BED">
      <w:pPr>
        <w:pStyle w:val="just"/>
      </w:pPr>
      <w:r>
        <w:t>- средства вычислительной техники, коммуникации и связи;</w:t>
      </w:r>
    </w:p>
    <w:p w:rsidR="00000000" w:rsidRDefault="00C83BED">
      <w:pPr>
        <w:pStyle w:val="just"/>
      </w:pPr>
      <w:r>
        <w:t>- правила и нормы охраны труда.</w:t>
      </w:r>
    </w:p>
    <w:p w:rsidR="00000000" w:rsidRDefault="00C83BED">
      <w:pPr>
        <w:pStyle w:val="just"/>
      </w:pPr>
      <w:r>
        <w:t>1.9. В период временного отсутствия директора по персоналу его обязанности возлагаются на (наименование должности заместителя).</w:t>
      </w:r>
    </w:p>
    <w:p w:rsidR="00000000" w:rsidRDefault="00C83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E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83BED">
      <w:pPr>
        <w:pStyle w:val="just"/>
      </w:pPr>
      <w:r>
        <w:t>Директор по персоналу обязан осуществлять следующие трудовые функции:</w:t>
      </w:r>
    </w:p>
    <w:p w:rsidR="00000000" w:rsidRDefault="00C83BED">
      <w:pPr>
        <w:pStyle w:val="just"/>
      </w:pPr>
      <w:r>
        <w:t>2.1. Возглавлять кадровую работу в организации (на предприятии), кадровую службу и уверенно руководить ее деятельностью.</w:t>
      </w:r>
    </w:p>
    <w:p w:rsidR="00000000" w:rsidRDefault="00C83BED">
      <w:pPr>
        <w:pStyle w:val="just"/>
      </w:pPr>
      <w:r>
        <w:t>2.2. Создавать оптимальные условия</w:t>
      </w:r>
      <w:r>
        <w:t xml:space="preserve"> для своевременного и качественного выполнения кадровой службой возлагаемых на нее повседневных задач в строгом соответствии с утвержденным порядком (регламентом) работы, технологией управления кадрами Общества.</w:t>
      </w:r>
    </w:p>
    <w:p w:rsidR="00000000" w:rsidRDefault="00C83BED">
      <w:pPr>
        <w:pStyle w:val="just"/>
      </w:pPr>
      <w:r>
        <w:t>2.3. Руководить работой по формированию кадр</w:t>
      </w:r>
      <w:r>
        <w:t>овой политики и кадровой стратегии, определению ее основных направлений в соответствии со стратегией развития Общества и мер по ее реализации.</w:t>
      </w:r>
    </w:p>
    <w:p w:rsidR="00000000" w:rsidRDefault="00C83BED">
      <w:pPr>
        <w:pStyle w:val="just"/>
      </w:pPr>
      <w:r>
        <w:t>2.4. Принимать участие в разработке бизнес-планов Общества в части обеспечения ее текущих и перспективных потребн</w:t>
      </w:r>
      <w:r>
        <w:t>остей в кадрах соответствующей численности и квалификации.</w:t>
      </w:r>
    </w:p>
    <w:p w:rsidR="00000000" w:rsidRDefault="00C83BED">
      <w:pPr>
        <w:pStyle w:val="just"/>
      </w:pPr>
      <w:r>
        <w:t xml:space="preserve">2.5. Организовывать проведение в организации (на предприятии) исследований, </w:t>
      </w:r>
      <w:r>
        <w:t>в том числе с привлечением сторонних организаций (учреждений), а также разработку и реализацию комплексных программ развития кадрового потенциала и планов кадровой работы.</w:t>
      </w:r>
    </w:p>
    <w:p w:rsidR="00000000" w:rsidRDefault="00C83BED">
      <w:pPr>
        <w:pStyle w:val="just"/>
      </w:pPr>
      <w:r>
        <w:t>2.6. Обеспечивать формирование кадрового резерва Общества, его обновление и пополнен</w:t>
      </w:r>
      <w:r>
        <w:t>ие.</w:t>
      </w:r>
    </w:p>
    <w:p w:rsidR="00000000" w:rsidRDefault="00C83BED">
      <w:pPr>
        <w:pStyle w:val="just"/>
      </w:pPr>
      <w:r>
        <w:t>2.7. Руководить работой по совершенствованию и оптимизации технологии управления кадрами, методов поиска, отбора и найма работников, их адаптации, обучения, мотивации, перемещения, а также осуществления эффективного контроля за результатами их деятельн</w:t>
      </w:r>
      <w:r>
        <w:t>ости.</w:t>
      </w:r>
    </w:p>
    <w:p w:rsidR="00000000" w:rsidRDefault="00C83BED">
      <w:pPr>
        <w:pStyle w:val="just"/>
      </w:pPr>
      <w:r>
        <w:t>2.8. Осуществлять лично и через подчиненных действенный контроль за состоянием кадровой работы, соблюдением законности на всех этапах управления кадрами.</w:t>
      </w:r>
    </w:p>
    <w:p w:rsidR="00000000" w:rsidRDefault="00C83BED">
      <w:pPr>
        <w:pStyle w:val="just"/>
      </w:pPr>
      <w:r>
        <w:t>2.9. Консультировать директора организации, руководителей подразделений по актуальным и насущным</w:t>
      </w:r>
      <w:r>
        <w:t xml:space="preserve"> вопросам практической организации кадровой работы.</w:t>
      </w:r>
    </w:p>
    <w:p w:rsidR="00000000" w:rsidRDefault="00C83BED">
      <w:pPr>
        <w:pStyle w:val="just"/>
      </w:pPr>
      <w:r>
        <w:t>2.10. Обеспечивать рациональное использование материальных, технических и иных средств кадровой службы в интересах выполнения ее задач по предназначению.</w:t>
      </w:r>
    </w:p>
    <w:p w:rsidR="00000000" w:rsidRDefault="00C83BED">
      <w:pPr>
        <w:pStyle w:val="just"/>
      </w:pPr>
      <w:r>
        <w:t>2.11. Обеспечивать надежную защиту информации (док</w:t>
      </w:r>
      <w:r>
        <w:t>ументов), содержащей сведения, составляющие коммерческую тайну Общества, иные конфиденциальные сведения, включая персональные данные сотрудников Общества.</w:t>
      </w:r>
    </w:p>
    <w:p w:rsidR="00000000" w:rsidRDefault="00C83BED">
      <w:pPr>
        <w:pStyle w:val="just"/>
      </w:pPr>
      <w:r>
        <w:t>2.12. Руководить обучением подчиненных, создавать им условия для повышения квалификации, профессионал</w:t>
      </w:r>
      <w:r>
        <w:t>ьного роста, развития деловой карьеры и должностного продвижения в соответствии с личными заслугами и уровнем квалификации.</w:t>
      </w:r>
    </w:p>
    <w:p w:rsidR="00000000" w:rsidRDefault="00C83BED">
      <w:pPr>
        <w:pStyle w:val="just"/>
      </w:pPr>
      <w:r>
        <w:t>2.13. Осуществлять контроль за соблюдением подчиненными правил охраны труда и техники безопасности, производственной санитарии и про</w:t>
      </w:r>
      <w:r>
        <w:t>тивопожарной защиты.</w:t>
      </w:r>
    </w:p>
    <w:p w:rsidR="00000000" w:rsidRDefault="00C83BED">
      <w:pPr>
        <w:pStyle w:val="just"/>
      </w:pPr>
      <w:r>
        <w:t>2.14. Использовать по отношению к подчиненным предоставленные права по их поощрению (привлечению к ответственности).</w:t>
      </w:r>
    </w:p>
    <w:p w:rsidR="00000000" w:rsidRDefault="00C83BED">
      <w:pPr>
        <w:pStyle w:val="just"/>
      </w:pPr>
      <w:r>
        <w:t>2.15. Создавать условия для внедрения и надлежащего функционирования передовых технологий управления кадрами, их после</w:t>
      </w:r>
      <w:r>
        <w:t>дующего усовершенствования и оптимизации.</w:t>
      </w:r>
    </w:p>
    <w:p w:rsidR="00000000" w:rsidRDefault="00C83BED">
      <w:pPr>
        <w:pStyle w:val="just"/>
      </w:pPr>
      <w:r>
        <w:t>2.16. Руководить планированием и отчетностью по вопросам кадровой работы, деятельности кадровой службы.</w:t>
      </w:r>
    </w:p>
    <w:p w:rsidR="00000000" w:rsidRDefault="00C83BED">
      <w:pPr>
        <w:pStyle w:val="just"/>
      </w:pPr>
      <w:r>
        <w:t>2.17. Руководить разработкой унифицированных форм кадровых документов, необходимых для обеспечения деятельност</w:t>
      </w:r>
      <w:r>
        <w:t>и кадровой службы, а также внутренних организационно-нормативных и нормативно-методических документов по вопросам управления кадрами.</w:t>
      </w:r>
    </w:p>
    <w:p w:rsidR="00000000" w:rsidRDefault="00C83BED">
      <w:pPr>
        <w:pStyle w:val="just"/>
      </w:pPr>
      <w:r>
        <w:t>2.18. Изучать, обобщать и применять в деятельности кадровой службы передовой отечественный и зарубежный опыт управления ка</w:t>
      </w:r>
      <w:r>
        <w:t>драми.</w:t>
      </w:r>
    </w:p>
    <w:p w:rsidR="00000000" w:rsidRDefault="00C83BED">
      <w:pPr>
        <w:pStyle w:val="just"/>
      </w:pPr>
      <w:r>
        <w:t>2.19. Рассматривать предложения по обеспечению эргономических условий труда, рационализации рабочих мест кадровой службы и представлять их для принятия решения директору Общества.</w:t>
      </w:r>
    </w:p>
    <w:p w:rsidR="00000000" w:rsidRDefault="00C83BED">
      <w:pPr>
        <w:pStyle w:val="just"/>
      </w:pPr>
      <w:r>
        <w:t>2.20. Своевременно и в полном объеме отрабатывать и представлять долж</w:t>
      </w:r>
      <w:r>
        <w:t>ностным лицам с соответствующими полномочиями отчетную и иную документацию.</w:t>
      </w:r>
    </w:p>
    <w:p w:rsidR="00000000" w:rsidRDefault="00C83BED">
      <w:pPr>
        <w:pStyle w:val="just"/>
      </w:pPr>
      <w:r>
        <w:t>В случае необходимости директор по персоналу может привлекаться к выполнению своих обязанностей сверхурочно по решению директора организации в порядке, предусмотренном законодатель</w:t>
      </w:r>
      <w:r>
        <w:t>ством о труде.</w:t>
      </w:r>
    </w:p>
    <w:p w:rsidR="00000000" w:rsidRDefault="00C83BED">
      <w:pPr>
        <w:pStyle w:val="just"/>
      </w:pPr>
      <w:r>
        <w:t>Директор по персоналу обязан на основании распоряжений руководителя Общества в случае отсутствия последнего (отпуск, болезнь, командировка) исполнять обязанности руководителя Общества, приобретая при этом соответствующие полномочия и права.</w:t>
      </w:r>
    </w:p>
    <w:p w:rsidR="00000000" w:rsidRDefault="00C83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E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83BED">
      <w:pPr>
        <w:pStyle w:val="just"/>
      </w:pPr>
      <w:r>
        <w:t>Директор по персоналу имеет право:</w:t>
      </w:r>
    </w:p>
    <w:p w:rsidR="00000000" w:rsidRDefault="00C83BED">
      <w:pPr>
        <w:pStyle w:val="just"/>
      </w:pPr>
      <w:r>
        <w:t>3.1. Принимать решения в целях надлежащей организации кадровой работы, обеспечения повседневной деятельности кадровой службы по всем вопросам, относящимся к его компетенции.</w:t>
      </w:r>
    </w:p>
    <w:p w:rsidR="00000000" w:rsidRDefault="00C83BED">
      <w:pPr>
        <w:pStyle w:val="just"/>
      </w:pPr>
      <w:r>
        <w:t>3.2. Представлять руководителю Общест</w:t>
      </w:r>
      <w:r>
        <w:t>ва свои предложения по поощрению (привлечению к ответственности) работников кадровой службы в тех случаях, когда собственных полномочий для этого недостаточно.</w:t>
      </w:r>
    </w:p>
    <w:p w:rsidR="00000000" w:rsidRDefault="00C83BED">
      <w:pPr>
        <w:pStyle w:val="just"/>
      </w:pPr>
      <w:r>
        <w:t>3.3. Готовить и представлять руководителю Общества свои предложения по совершенствованию кадрово</w:t>
      </w:r>
      <w:r>
        <w:t>й работы, деятельности кадровой службы (ее дополнительному финансированию, материально-техническому обеспечению и т.п.).</w:t>
      </w:r>
    </w:p>
    <w:p w:rsidR="00000000" w:rsidRDefault="00C83BED">
      <w:pPr>
        <w:pStyle w:val="just"/>
      </w:pPr>
      <w:r>
        <w:t>3.4. Участвовать в работе коллегиальных органов управления при рассмотрении вопросов, касающихся кадровой работы и деятельности кадрово</w:t>
      </w:r>
      <w:r>
        <w:t>й службы.</w:t>
      </w:r>
    </w:p>
    <w:p w:rsidR="00000000" w:rsidRDefault="00C83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E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ОЦЕНКА ДЕЯТЕЛЬНОСТИ</w:t>
      </w:r>
    </w:p>
    <w:p w:rsidR="00000000" w:rsidRDefault="00C83BED">
      <w:pPr>
        <w:pStyle w:val="just"/>
      </w:pPr>
      <w:r>
        <w:t>4.1. Директор по персоналу несет административную, дисциплинарную и материальную (а в отдельных случаях, предусмотренных Законодательством РФ, и уголовную) ответственность за:</w:t>
      </w:r>
    </w:p>
    <w:p w:rsidR="00000000" w:rsidRDefault="00C83BED">
      <w:pPr>
        <w:pStyle w:val="just"/>
      </w:pPr>
      <w:r>
        <w:t>4.1.1. Невыполнение или ненадлежащее выполнение служебных указаний непосредственного руководителя;</w:t>
      </w:r>
    </w:p>
    <w:p w:rsidR="00000000" w:rsidRDefault="00C83BED">
      <w:pPr>
        <w:pStyle w:val="just"/>
      </w:pPr>
      <w:r>
        <w:t>4.1.2. Невыполнение или ненадлежащее выполнение своих трудовых функций и порученных ему задач;</w:t>
      </w:r>
    </w:p>
    <w:p w:rsidR="00000000" w:rsidRDefault="00C83BED">
      <w:pPr>
        <w:pStyle w:val="just"/>
      </w:pPr>
      <w:r>
        <w:t>4.1.3. Неправомерное использование предоставленных служебных п</w:t>
      </w:r>
      <w:r>
        <w:t>олномочий, а также использование их в личных целях;</w:t>
      </w:r>
    </w:p>
    <w:p w:rsidR="00000000" w:rsidRDefault="00C83BED">
      <w:pPr>
        <w:pStyle w:val="just"/>
      </w:pPr>
      <w:r>
        <w:t>4.1.4. Недостоверную информацию о состоянии выполнения порученной ему работы;</w:t>
      </w:r>
    </w:p>
    <w:p w:rsidR="00000000" w:rsidRDefault="00C83BED">
      <w:pPr>
        <w:pStyle w:val="just"/>
      </w:pPr>
      <w:r>
        <w:t>4.1.5. Непринятие мер по пресечению выявленных нарушений правил техники безопасности, противопожарных и других правил, создающ</w:t>
      </w:r>
      <w:r>
        <w:t>их угрозу деятельности предприятия и его работникам;</w:t>
      </w:r>
    </w:p>
    <w:p w:rsidR="00000000" w:rsidRDefault="00C83BED">
      <w:pPr>
        <w:pStyle w:val="just"/>
      </w:pPr>
      <w:r>
        <w:t>4.1.6. Необеспечение соблюдения трудовой дисциплины.</w:t>
      </w:r>
    </w:p>
    <w:p w:rsidR="00000000" w:rsidRDefault="00C83BED">
      <w:pPr>
        <w:pStyle w:val="just"/>
      </w:pPr>
      <w:r>
        <w:t>4.2. Оценка работы Директора по персоналу осуществляется:</w:t>
      </w:r>
    </w:p>
    <w:p w:rsidR="00000000" w:rsidRDefault="00C83BED">
      <w:pPr>
        <w:pStyle w:val="just"/>
      </w:pPr>
      <w:r>
        <w:t>4.2.1. Непосредственным руководителем - регулярно, в процессе повседневного осуществления ра</w:t>
      </w:r>
      <w:r>
        <w:t>ботником своих трудовых функций;</w:t>
      </w:r>
    </w:p>
    <w:p w:rsidR="00000000" w:rsidRDefault="00C83BED">
      <w:pPr>
        <w:pStyle w:val="just"/>
      </w:pPr>
      <w:r>
        <w:t>4.2.2. Аттестационной комиссией предприятия - периодически, но не реже 1 раза в два года на основании документированных итогов работы за оценочный период.</w:t>
      </w:r>
    </w:p>
    <w:p w:rsidR="00000000" w:rsidRDefault="00C83BED">
      <w:pPr>
        <w:pStyle w:val="just"/>
      </w:pPr>
      <w:r>
        <w:t>4.3. Основными критериями оценки работы директора по персоналу являю</w:t>
      </w:r>
      <w:r>
        <w:t>тся качество, полнота и своевременность выполнения им задач, предусмотренных настоящей инструкцией.</w:t>
      </w:r>
    </w:p>
    <w:p w:rsidR="00000000" w:rsidRDefault="00C83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E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83BED">
      <w:pPr>
        <w:pStyle w:val="just"/>
      </w:pPr>
      <w:r>
        <w:t>5.1. Режим работы Директора по персоналу определяется в соответствии с Правилами внутреннего трудового распорядка, установленными в Общес</w:t>
      </w:r>
      <w:r>
        <w:t>тве.</w:t>
      </w:r>
    </w:p>
    <w:p w:rsidR="00000000" w:rsidRDefault="00C83BED">
      <w:pPr>
        <w:pStyle w:val="just"/>
      </w:pPr>
      <w:r>
        <w:t>5.2. В связи с производственной необходимостью Директор по персоналу обязан выезжать в служебные командировки (в т.ч. местного значения).</w:t>
      </w:r>
    </w:p>
    <w:p w:rsidR="00000000" w:rsidRDefault="00C83BED">
      <w:pPr>
        <w:pStyle w:val="just"/>
      </w:pPr>
      <w:r>
        <w:t>5.3. В связи с производственной необходимостью Директору по персоналу для выполнения его трудовых функций может б</w:t>
      </w:r>
      <w:r>
        <w:t>ыть предоставлен служебный автотранспорт.</w:t>
      </w:r>
    </w:p>
    <w:p w:rsidR="00000000" w:rsidRDefault="00C83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ED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C83BED">
      <w:pPr>
        <w:pStyle w:val="just"/>
      </w:pPr>
      <w:r>
        <w:t>6.1. Директору по персоналу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C83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ED">
      <w:pPr>
        <w:pStyle w:val="HTML"/>
      </w:pPr>
      <w:r>
        <w:t xml:space="preserve">    С</w:t>
      </w:r>
      <w:r>
        <w:t xml:space="preserve"> инструкцией ознакомлен _____(____________)          "__"_____ ____ г.</w:t>
      </w:r>
    </w:p>
    <w:p w:rsidR="00000000" w:rsidRDefault="00C83BED">
      <w:pPr>
        <w:pStyle w:val="HTML"/>
      </w:pPr>
      <w:r>
        <w:t>(подпись)</w:t>
      </w:r>
    </w:p>
    <w:p w:rsidR="00000000" w:rsidRDefault="00C83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ED">
      <w:pPr>
        <w:pStyle w:val="right"/>
      </w:pPr>
      <w:r>
        <w:t>Источник - "Сборник всех кадровых документов: практические рекомендации по их заполнению", "ГроссМедиа", "РОСБУХ"</w:t>
      </w:r>
    </w:p>
    <w:p w:rsidR="00000000" w:rsidRDefault="00C83B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https://порядокправа.рф/obrazecy/dolzhnostnaya_instrukciya_direktora_po_personalu_organizacii.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BED"/>
    <w:rsid w:val="00C8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ADBBCC-64EB-465C-93F3-5E7218C74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po_personalu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1678</Words>
  <Characters>9570</Characters>
  <Application>Microsoft Office Word</Application>
  <DocSecurity>0</DocSecurity>
  <Lines>79</Lines>
  <Paragraphs>22</Paragraphs>
  <ScaleCrop>false</ScaleCrop>
  <Company/>
  <LinksUpToDate>false</LinksUpToDate>
  <CharactersWithSpaces>11226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по персоналу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2022-08-06T20:41:00Z</dcterms:created>
  <dcterms:modified xsi:type="dcterms:W3CDTF">2022-08-06T20:41:00Z</dcterms:modified>
</cp:coreProperties>
</file>