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A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гидрометеорологической обсерватории</w:t>
      </w:r>
    </w:p>
    <w:p w:rsidR="00000000" w:rsidRDefault="00941A42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94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A4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директора гидрометеорологической обсерватории</w:t>
      </w:r>
    </w:p>
    <w:p w:rsidR="00000000" w:rsidRDefault="00941A4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41A42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гидрометеорологической обсерватории (далее - Работник).</w:t>
      </w:r>
    </w:p>
    <w:p w:rsidR="00000000" w:rsidRDefault="00941A42">
      <w:pPr>
        <w:pStyle w:val="just"/>
      </w:pPr>
      <w:r>
        <w:t>1.2. Работник назначаетс</w:t>
      </w:r>
      <w:r>
        <w:t>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41A42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941A42">
      <w:pPr>
        <w:pStyle w:val="just"/>
      </w:pPr>
      <w:r>
        <w:t>1.4. На должность Работника назначаетс</w:t>
      </w:r>
      <w:r>
        <w:t>я 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профессиональную пере</w:t>
      </w:r>
      <w:r>
        <w:t>подготовку по направлению профессиональной деятельности; стаж работы в должности начальника отдела или начальника специализированной станции не менее 5 лет.</w:t>
      </w:r>
    </w:p>
    <w:p w:rsidR="00000000" w:rsidRDefault="00941A42">
      <w:pPr>
        <w:pStyle w:val="just"/>
      </w:pPr>
      <w:r>
        <w:t>1.5. Работник должен знать:</w:t>
      </w:r>
    </w:p>
    <w:p w:rsidR="00000000" w:rsidRDefault="00941A42">
      <w:pPr>
        <w:pStyle w:val="just"/>
      </w:pPr>
      <w:r>
        <w:t>- законы и иные нормативные правовые акты Российской Федерации, касающи</w:t>
      </w:r>
      <w:r>
        <w:t>еся деятельности гидрометеорологической службы;</w:t>
      </w:r>
    </w:p>
    <w:p w:rsidR="00000000" w:rsidRDefault="00941A42">
      <w:pPr>
        <w:pStyle w:val="just"/>
      </w:pPr>
      <w:r>
        <w:t>- распорядительные, методические, нормативные документы, относящимся к деятельности ГМО по вопросам организации и производства гидрометеорологических, гидрохимических, гидробиологических, в том числе специали</w:t>
      </w:r>
      <w:r>
        <w:t>зированных, наблюдений и экспедиционных исследований, сбора, обработки информации, подготовки справочных материалов по гидрометеорологическому режиму;</w:t>
      </w:r>
    </w:p>
    <w:p w:rsidR="00000000" w:rsidRDefault="00941A42">
      <w:pPr>
        <w:pStyle w:val="just"/>
      </w:pPr>
      <w:r>
        <w:t>- правила технической эксплуатации приборов, установок лабораторного оборудования, вычислительной техники</w:t>
      </w:r>
      <w:r>
        <w:t xml:space="preserve"> и плавсредств (при наличии обслуживаемых водных объектов);</w:t>
      </w:r>
    </w:p>
    <w:p w:rsidR="00000000" w:rsidRDefault="00941A42">
      <w:pPr>
        <w:pStyle w:val="just"/>
      </w:pPr>
      <w:r>
        <w:t>- технологию автоматизированной обработки информации, выполнения других вычислительных работ; требования к гидрометеорологической информации органов управления, заинтересованных организаций и друг</w:t>
      </w:r>
      <w:r>
        <w:t>их потребителей информации;</w:t>
      </w:r>
    </w:p>
    <w:p w:rsidR="00000000" w:rsidRDefault="00941A42">
      <w:pPr>
        <w:pStyle w:val="just"/>
      </w:pPr>
      <w:r>
        <w:t>- источники загрязнения среды;</w:t>
      </w:r>
    </w:p>
    <w:p w:rsidR="00000000" w:rsidRDefault="00941A42">
      <w:pPr>
        <w:pStyle w:val="just"/>
      </w:pPr>
      <w:r>
        <w:lastRenderedPageBreak/>
        <w:t>- основы трудового законодательства;</w:t>
      </w:r>
    </w:p>
    <w:p w:rsidR="00000000" w:rsidRDefault="00941A42">
      <w:pPr>
        <w:pStyle w:val="just"/>
      </w:pPr>
      <w:r>
        <w:t>- правила по охране труда.</w:t>
      </w:r>
    </w:p>
    <w:p w:rsidR="00000000" w:rsidRDefault="00941A42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941A42">
      <w:pPr>
        <w:pStyle w:val="just"/>
      </w:pPr>
      <w:r>
        <w:t>1.7. Работник подчиняется н</w:t>
      </w:r>
      <w:r>
        <w:t>епосредственно _________________________.</w:t>
      </w:r>
    </w:p>
    <w:p w:rsidR="00000000" w:rsidRDefault="0094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A4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41A42">
      <w:pPr>
        <w:pStyle w:val="just"/>
      </w:pPr>
      <w:r>
        <w:t>Работник:</w:t>
      </w:r>
    </w:p>
    <w:p w:rsidR="00000000" w:rsidRDefault="00941A42">
      <w:pPr>
        <w:pStyle w:val="just"/>
      </w:pPr>
      <w:r>
        <w:t>2.1. Организует работу гидрометеорологической обсерватории (ГМО) по изучению гидрометеорологического режима, его региональных особенностей, загрязнения окружающей среды, а т</w:t>
      </w:r>
      <w:r>
        <w:t>акже по обеспечению необходимой информацией органов государственной власти и управления, организаций и населения.</w:t>
      </w:r>
    </w:p>
    <w:p w:rsidR="00000000" w:rsidRDefault="00941A42">
      <w:pPr>
        <w:pStyle w:val="just"/>
      </w:pPr>
      <w:r>
        <w:t xml:space="preserve">2.2. Руководит разработкой программы наблюдений и экспедиционных обследований, в том числе акватории и прибрежной зоны водохранилища (озера), </w:t>
      </w:r>
      <w:r>
        <w:t>и организует ее выполнение.</w:t>
      </w:r>
    </w:p>
    <w:p w:rsidR="00000000" w:rsidRDefault="00941A42">
      <w:pPr>
        <w:pStyle w:val="just"/>
      </w:pPr>
      <w:r>
        <w:t>2.3. Возглавляет работы по оборудованию пунктов наблюдений, лабораторий современными приборами и оборудованием.</w:t>
      </w:r>
    </w:p>
    <w:p w:rsidR="00000000" w:rsidRDefault="00941A42">
      <w:pPr>
        <w:pStyle w:val="just"/>
      </w:pPr>
      <w:r>
        <w:t>2.4. Организует методическое руководство гидрометеорологическими наблюдениями, сбор, обработку с использованием вычи</w:t>
      </w:r>
      <w:r>
        <w:t>слительной техники материалов наблюдений и подготовку к печати справочных пособий по гидрометеорологическому режиму.</w:t>
      </w:r>
    </w:p>
    <w:p w:rsidR="00000000" w:rsidRDefault="00941A42">
      <w:pPr>
        <w:pStyle w:val="just"/>
      </w:pPr>
      <w:r>
        <w:t>2.5. Руководит испытаниями новых приборов, методов наблюдений и подготавливает заключения о внедрении их в практику; организует работу по о</w:t>
      </w:r>
      <w:r>
        <w:t>ценке экономической эффективности использования гидрометеорологической информации и продукции потребителями информации.</w:t>
      </w:r>
    </w:p>
    <w:p w:rsidR="00000000" w:rsidRDefault="00941A42">
      <w:pPr>
        <w:pStyle w:val="just"/>
      </w:pPr>
      <w:r>
        <w:t>2.6. Организует в установленном порядке заключение договоров с организациями и другими юридическими, а также физическими лицами на специ</w:t>
      </w:r>
      <w:r>
        <w:t>ализированное гидрометеорологическое обеспечение.</w:t>
      </w:r>
    </w:p>
    <w:p w:rsidR="00000000" w:rsidRDefault="00941A42">
      <w:pPr>
        <w:pStyle w:val="just"/>
      </w:pPr>
      <w:r>
        <w:t xml:space="preserve">2.7. Координирует работу отделов гидрометеорологической обсерватории, </w:t>
      </w:r>
      <w:r>
        <w:t>принимает меры к укомплектованию ее квалифицированными кадрами, организует работу по повышению квалификации и обучению кадров, правильному применению действующих форм и систем оплаты труда, укреплению трудовой и производственной дисциплины.</w:t>
      </w:r>
    </w:p>
    <w:p w:rsidR="00000000" w:rsidRDefault="00941A42">
      <w:pPr>
        <w:pStyle w:val="just"/>
      </w:pPr>
      <w:r>
        <w:t>2.8. Организует</w:t>
      </w:r>
      <w:r>
        <w:t xml:space="preserve"> работу ГМО по соблюдению режима экономии материальных, трудовых и финансовых ресурсов, соблюдению безопасных и благоприятных условий труда.</w:t>
      </w:r>
    </w:p>
    <w:p w:rsidR="00000000" w:rsidRDefault="0094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A4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41A42">
      <w:pPr>
        <w:pStyle w:val="just"/>
      </w:pPr>
      <w:r>
        <w:t>3.1. Работник имеет право:</w:t>
      </w:r>
    </w:p>
    <w:p w:rsidR="00000000" w:rsidRDefault="00941A4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41A42">
      <w:pPr>
        <w:pStyle w:val="just"/>
      </w:pPr>
      <w:r>
        <w:t>- на предост</w:t>
      </w:r>
      <w:r>
        <w:t>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41A42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</w:t>
      </w:r>
      <w:r>
        <w:t>бочем месте;</w:t>
      </w:r>
    </w:p>
    <w:p w:rsidR="00000000" w:rsidRDefault="00941A42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41A42">
      <w:pPr>
        <w:pStyle w:val="just"/>
      </w:pPr>
      <w:r>
        <w:t xml:space="preserve">- на получение материалов и документов, относящихся к своей деятельности, ознакомление </w:t>
      </w:r>
      <w:r>
        <w:t>с проектами решений руководства Организации, касающимися его деятельности;</w:t>
      </w:r>
    </w:p>
    <w:p w:rsidR="00000000" w:rsidRDefault="00941A42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41A42">
      <w:pPr>
        <w:pStyle w:val="just"/>
      </w:pPr>
      <w:r>
        <w:t>- представлять на рассмотрение своего непосредственн</w:t>
      </w:r>
      <w:r>
        <w:t>ого руководителя предложения по вопросам своей деятельности.</w:t>
      </w:r>
    </w:p>
    <w:p w:rsidR="00000000" w:rsidRDefault="00941A42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94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A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41A42">
      <w:pPr>
        <w:pStyle w:val="just"/>
      </w:pPr>
      <w:r>
        <w:t>Работник несет ответственность за:</w:t>
      </w:r>
    </w:p>
    <w:p w:rsidR="00000000" w:rsidRDefault="00941A42">
      <w:pPr>
        <w:pStyle w:val="just"/>
      </w:pPr>
      <w:r>
        <w:t>4.1. Неисполнение или ненадл</w:t>
      </w:r>
      <w:r>
        <w:t>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41A4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41A42">
      <w:pPr>
        <w:pStyle w:val="just"/>
      </w:pPr>
      <w:r>
        <w:t>4.3.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41A42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</w:t>
      </w:r>
      <w:r>
        <w:t>ким, административным и уголовным законодательством.</w:t>
      </w:r>
    </w:p>
    <w:p w:rsidR="00000000" w:rsidRDefault="00941A42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94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A42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941A42">
      <w:pPr>
        <w:pStyle w:val="just"/>
      </w:pPr>
      <w:r>
        <w:t>5.1. Режим работы Работника определяется в соответствии с правилами внутреннего трудо</w:t>
      </w:r>
      <w:r>
        <w:t>вого распорядка, установленными в Организации.</w:t>
      </w:r>
    </w:p>
    <w:p w:rsidR="00000000" w:rsidRDefault="00941A42">
      <w:pPr>
        <w:pStyle w:val="just"/>
      </w:pPr>
      <w:r>
        <w:t>5.2. Оценка работы:</w:t>
      </w:r>
    </w:p>
    <w:p w:rsidR="00000000" w:rsidRDefault="00941A4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41A42">
      <w:pPr>
        <w:pStyle w:val="HTML"/>
      </w:pPr>
      <w:r>
        <w:t xml:space="preserve">    - ____________________________________________________________________.</w:t>
      </w:r>
    </w:p>
    <w:p w:rsidR="00000000" w:rsidRDefault="00941A42">
      <w:pPr>
        <w:pStyle w:val="HTML"/>
      </w:pPr>
      <w:r>
        <w:t>(</w:t>
      </w:r>
      <w:r>
        <w:t>указать порядок и основания для иных видов работы)</w:t>
      </w:r>
    </w:p>
    <w:p w:rsidR="00000000" w:rsidRDefault="0094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A42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16.02.2009 N 48 "Об утверждении Единого </w:t>
      </w:r>
      <w:r>
        <w:t>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94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A42">
      <w:pPr>
        <w:pStyle w:val="HTML"/>
      </w:pPr>
      <w:r>
        <w:t>____________________________  ________________  ___________________________</w:t>
      </w:r>
    </w:p>
    <w:p w:rsidR="00000000" w:rsidRDefault="00941A42">
      <w:pPr>
        <w:pStyle w:val="HTML"/>
      </w:pPr>
      <w:r>
        <w:t>(Наи</w:t>
      </w:r>
      <w:r>
        <w:t>менование должности       (Личная подпись)     (Расшифровка подписи)</w:t>
      </w:r>
    </w:p>
    <w:p w:rsidR="00000000" w:rsidRDefault="00941A42">
      <w:pPr>
        <w:pStyle w:val="HTML"/>
      </w:pPr>
      <w:r>
        <w:t>руководителя структурного</w:t>
      </w:r>
    </w:p>
    <w:p w:rsidR="00000000" w:rsidRDefault="00941A42">
      <w:pPr>
        <w:pStyle w:val="HTML"/>
      </w:pPr>
      <w:r>
        <w:t>подразделения)</w:t>
      </w:r>
    </w:p>
    <w:p w:rsidR="00000000" w:rsidRDefault="00941A42">
      <w:pPr>
        <w:pStyle w:val="HTML"/>
      </w:pPr>
    </w:p>
    <w:p w:rsidR="00000000" w:rsidRDefault="00941A42">
      <w:pPr>
        <w:pStyle w:val="HTML"/>
      </w:pPr>
      <w:r>
        <w:t>"___"__________ ____ г.</w:t>
      </w:r>
    </w:p>
    <w:p w:rsidR="00000000" w:rsidRDefault="00941A42">
      <w:pPr>
        <w:pStyle w:val="HTML"/>
      </w:pPr>
    </w:p>
    <w:p w:rsidR="00000000" w:rsidRDefault="00941A42">
      <w:pPr>
        <w:pStyle w:val="HTML"/>
      </w:pPr>
      <w:r>
        <w:t>СОГЛАСОВАНО</w:t>
      </w:r>
    </w:p>
    <w:p w:rsidR="00000000" w:rsidRDefault="00941A42">
      <w:pPr>
        <w:pStyle w:val="HTML"/>
      </w:pPr>
      <w:r>
        <w:t>(указать всех заинтересованных лиц</w:t>
      </w:r>
    </w:p>
    <w:p w:rsidR="00000000" w:rsidRDefault="00941A42">
      <w:pPr>
        <w:pStyle w:val="HTML"/>
      </w:pPr>
      <w:r>
        <w:t>и их подписи)</w:t>
      </w:r>
    </w:p>
    <w:p w:rsidR="00000000" w:rsidRDefault="00941A42">
      <w:pPr>
        <w:pStyle w:val="HTML"/>
      </w:pPr>
      <w:r>
        <w:t>____________________________  ________________  ___________</w:t>
      </w:r>
      <w:r>
        <w:t>________________</w:t>
      </w:r>
    </w:p>
    <w:p w:rsidR="00000000" w:rsidRDefault="00941A42">
      <w:pPr>
        <w:pStyle w:val="HTML"/>
      </w:pPr>
      <w:r>
        <w:t>(Личная подпись)     (Расшифровка подписи)</w:t>
      </w:r>
    </w:p>
    <w:p w:rsidR="00000000" w:rsidRDefault="00941A42">
      <w:pPr>
        <w:pStyle w:val="HTML"/>
      </w:pPr>
    </w:p>
    <w:p w:rsidR="00000000" w:rsidRDefault="00941A42">
      <w:pPr>
        <w:pStyle w:val="HTML"/>
      </w:pPr>
      <w:r>
        <w:t>"___"__________ ____ г.</w:t>
      </w:r>
    </w:p>
    <w:p w:rsidR="00000000" w:rsidRDefault="00941A42">
      <w:pPr>
        <w:pStyle w:val="HTML"/>
      </w:pPr>
    </w:p>
    <w:p w:rsidR="00000000" w:rsidRDefault="00941A42">
      <w:pPr>
        <w:pStyle w:val="HTML"/>
      </w:pPr>
      <w:r>
        <w:t>С инструкцией ознакомлен:     ________________  ___________________________</w:t>
      </w:r>
    </w:p>
    <w:p w:rsidR="00000000" w:rsidRDefault="00941A42">
      <w:pPr>
        <w:pStyle w:val="HTML"/>
      </w:pPr>
      <w:r>
        <w:t>(Личная подпись)     (Расшифровка подписи)</w:t>
      </w:r>
    </w:p>
    <w:p w:rsidR="00000000" w:rsidRDefault="00941A42">
      <w:pPr>
        <w:pStyle w:val="HTML"/>
      </w:pPr>
    </w:p>
    <w:p w:rsidR="00000000" w:rsidRDefault="00941A42">
      <w:pPr>
        <w:pStyle w:val="HTML"/>
      </w:pPr>
      <w:r>
        <w:t>"___"__________ ____ г.</w:t>
      </w:r>
    </w:p>
    <w:p w:rsidR="00000000" w:rsidRDefault="00941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_instrukciya_direktora_gidrometeorologicheskoj_observatorii.htm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A42"/>
    <w:rsid w:val="0094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5D96A8-6E9E-40F8-ADE8-49FBC3F3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gidrometeorologicheskoj_observ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6395</Characters>
  <Application>Microsoft Office Word</Application>
  <DocSecurity>0</DocSecurity>
  <Lines>53</Lines>
  <Paragraphs>15</Paragraphs>
  <ScaleCrop>false</ScaleCrop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гидрометеорологической обсерватории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2022-08-06T20:39:00Z</dcterms:created>
  <dcterms:modified xsi:type="dcterms:W3CDTF">2022-08-06T20:39:00Z</dcterms:modified>
</cp:coreProperties>
</file>