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E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директора, управляющего) строительной организации</w:t>
      </w:r>
    </w:p>
    <w:p w:rsidR="00000000" w:rsidRDefault="00935E1B">
      <w:pPr>
        <w:pStyle w:val="just"/>
      </w:pPr>
      <w:r>
        <w:t>Директор (генеральный директор,</w:t>
      </w:r>
    </w:p>
    <w:p w:rsidR="00000000" w:rsidRDefault="00935E1B">
      <w:pPr>
        <w:pStyle w:val="just"/>
      </w:pPr>
      <w:r>
        <w:t>управляющий) строительной</w:t>
      </w:r>
    </w:p>
    <w:p w:rsidR="00000000" w:rsidRDefault="00935E1B">
      <w:pPr>
        <w:pStyle w:val="just"/>
      </w:pPr>
      <w:r>
        <w:t>организации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HTML"/>
      </w:pPr>
      <w:r>
        <w:t>------------------------------</w:t>
      </w:r>
    </w:p>
    <w:p w:rsidR="00000000" w:rsidRDefault="00935E1B">
      <w:pPr>
        <w:pStyle w:val="HTML"/>
      </w:pPr>
      <w:r>
        <w:t>(наименование организации)</w:t>
      </w:r>
    </w:p>
    <w:p w:rsidR="00000000" w:rsidRDefault="00935E1B">
      <w:pPr>
        <w:pStyle w:val="HTML"/>
      </w:pPr>
      <w:r>
        <w:t>УТВЕРЖДАЮ</w:t>
      </w:r>
    </w:p>
    <w:p w:rsidR="00000000" w:rsidRDefault="00935E1B">
      <w:pPr>
        <w:pStyle w:val="HTML"/>
      </w:pPr>
    </w:p>
    <w:p w:rsidR="00000000" w:rsidRDefault="00935E1B">
      <w:pPr>
        <w:pStyle w:val="HTML"/>
      </w:pPr>
      <w:r>
        <w:t>ДОЛЖНОСТНАЯ ИНСТРУКЦИЯ</w:t>
      </w:r>
    </w:p>
    <w:p w:rsidR="00000000" w:rsidRDefault="00935E1B">
      <w:pPr>
        <w:pStyle w:val="HTML"/>
      </w:pPr>
      <w:r>
        <w:t>------------------------------</w:t>
      </w:r>
    </w:p>
    <w:p w:rsidR="00000000" w:rsidRDefault="00935E1B">
      <w:pPr>
        <w:pStyle w:val="HTML"/>
      </w:pPr>
      <w:r>
        <w:t>(наименование должности)</w:t>
      </w:r>
    </w:p>
    <w:p w:rsidR="00000000" w:rsidRDefault="00935E1B">
      <w:pPr>
        <w:pStyle w:val="HTML"/>
      </w:pPr>
      <w:r>
        <w:t>00.00.0000               N 000</w:t>
      </w:r>
    </w:p>
    <w:p w:rsidR="00000000" w:rsidRDefault="00935E1B">
      <w:pPr>
        <w:pStyle w:val="HTML"/>
      </w:pPr>
      <w:r>
        <w:t>---------  -------------------</w:t>
      </w:r>
    </w:p>
    <w:p w:rsidR="00000000" w:rsidRDefault="00935E1B">
      <w:pPr>
        <w:pStyle w:val="HTML"/>
      </w:pPr>
      <w:r>
        <w:t>(подпись)  (инициалы, фамилия)</w:t>
      </w:r>
    </w:p>
    <w:p w:rsidR="00000000" w:rsidRDefault="00935E1B">
      <w:pPr>
        <w:pStyle w:val="HTML"/>
      </w:pPr>
      <w:r>
        <w:t>Директора строительной                   00.00.0000</w:t>
      </w:r>
    </w:p>
    <w:p w:rsidR="00000000" w:rsidRDefault="00935E1B">
      <w:pPr>
        <w:pStyle w:val="HTML"/>
      </w:pPr>
      <w:r>
        <w:t>организации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just"/>
      </w:pPr>
      <w:r>
        <w:t>1.1. Директор строи</w:t>
      </w:r>
      <w:r>
        <w:t>тельной организации относится к категории руководителей.</w:t>
      </w:r>
    </w:p>
    <w:p w:rsidR="00000000" w:rsidRDefault="00935E1B">
      <w:pPr>
        <w:pStyle w:val="just"/>
      </w:pPr>
      <w:r>
        <w:t>1.2. На должность директора строительной организации принимается лицо, имеющее высшее профессиональное образование и профессиональную переподготовку по направлению профессиональной деятельности, стаж</w:t>
      </w:r>
      <w:r>
        <w:t xml:space="preserve"> работы не менее 5 лет и квалификационный аттестат на соответствие занимаемой должности.</w:t>
      </w:r>
    </w:p>
    <w:p w:rsidR="00000000" w:rsidRDefault="00935E1B">
      <w:pPr>
        <w:pStyle w:val="just"/>
      </w:pPr>
      <w:r>
        <w:t>1.3. Директор строительной организации должен знать:</w:t>
      </w:r>
    </w:p>
    <w:p w:rsidR="00000000" w:rsidRDefault="00935E1B">
      <w:pPr>
        <w:pStyle w:val="just"/>
      </w:pPr>
      <w:r>
        <w:t>- законы и иные нормативные правовые акты Российской Федерации, регламентирующие производственно-хозяйственную и ф</w:t>
      </w:r>
      <w:r>
        <w:t>инансово-экономическую деятельность строительных организаций;</w:t>
      </w:r>
    </w:p>
    <w:p w:rsidR="00000000" w:rsidRDefault="00935E1B">
      <w:pPr>
        <w:pStyle w:val="just"/>
      </w:pPr>
      <w:r>
        <w:t>- распорядительные, методические и нормативные документы, определяющие приоритетные направления развития экономики и градостроительной деятельности, деятельности строительной организации;</w:t>
      </w:r>
    </w:p>
    <w:p w:rsidR="00000000" w:rsidRDefault="00935E1B">
      <w:pPr>
        <w:pStyle w:val="just"/>
      </w:pPr>
      <w:r>
        <w:t>- проф</w:t>
      </w:r>
      <w:r>
        <w:t>иль, специализацию и особенности структуры строительной организации;</w:t>
      </w:r>
    </w:p>
    <w:p w:rsidR="00000000" w:rsidRDefault="00935E1B">
      <w:pPr>
        <w:pStyle w:val="just"/>
      </w:pPr>
      <w:r>
        <w:t>- перспективы технического, экономического и социального развития градостроительной деятельности и строительной организации;</w:t>
      </w:r>
    </w:p>
    <w:p w:rsidR="00000000" w:rsidRDefault="00935E1B">
      <w:pPr>
        <w:pStyle w:val="just"/>
      </w:pPr>
      <w:r>
        <w:t>- производственные мощности и кадровые ресурсы организации;</w:t>
      </w:r>
    </w:p>
    <w:p w:rsidR="00000000" w:rsidRDefault="00935E1B">
      <w:pPr>
        <w:pStyle w:val="just"/>
      </w:pPr>
      <w:r>
        <w:t xml:space="preserve">- </w:t>
      </w:r>
      <w:r>
        <w:t>технологию производства продукции строительной организации;</w:t>
      </w:r>
    </w:p>
    <w:p w:rsidR="00000000" w:rsidRDefault="00935E1B">
      <w:pPr>
        <w:pStyle w:val="just"/>
      </w:pPr>
      <w:r>
        <w:lastRenderedPageBreak/>
        <w:t>- налоговое и экологическое законодательство;</w:t>
      </w:r>
    </w:p>
    <w:p w:rsidR="00000000" w:rsidRDefault="00935E1B">
      <w:pPr>
        <w:pStyle w:val="just"/>
      </w:pPr>
      <w:r>
        <w:t xml:space="preserve">- порядок составления и согласования бизнес-планов производственно-хозяйственной </w:t>
      </w:r>
      <w:r>
        <w:t>и финансово-экономической деятельности строительной организации;</w:t>
      </w:r>
    </w:p>
    <w:p w:rsidR="00000000" w:rsidRDefault="00935E1B">
      <w:pPr>
        <w:pStyle w:val="just"/>
      </w:pPr>
      <w:r>
        <w:t>- рыночные методы хозяйствования и управления строительной организацией;</w:t>
      </w:r>
    </w:p>
    <w:p w:rsidR="00000000" w:rsidRDefault="00935E1B">
      <w:pPr>
        <w:pStyle w:val="just"/>
      </w:pPr>
      <w:r>
        <w:t>- систему экономических индикаторов, позволяющих строительной организации определять свое положение на рынке и разраба</w:t>
      </w:r>
      <w:r>
        <w:t>тывать программы выхода на новые рынки;</w:t>
      </w:r>
    </w:p>
    <w:p w:rsidR="00000000" w:rsidRDefault="00935E1B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935E1B">
      <w:pPr>
        <w:pStyle w:val="just"/>
      </w:pPr>
      <w:r>
        <w:t>- конъюнктуру рынка;</w:t>
      </w:r>
    </w:p>
    <w:p w:rsidR="00000000" w:rsidRDefault="00935E1B">
      <w:pPr>
        <w:pStyle w:val="just"/>
      </w:pPr>
      <w:r>
        <w:t>- научно-технические достижения и передовой опыт в строительной отрасли;</w:t>
      </w:r>
    </w:p>
    <w:p w:rsidR="00000000" w:rsidRDefault="00935E1B">
      <w:pPr>
        <w:pStyle w:val="just"/>
      </w:pPr>
      <w:r>
        <w:t>- правила и основы управления экономикой и финанса</w:t>
      </w:r>
      <w:r>
        <w:t>ми строительной организации;</w:t>
      </w:r>
    </w:p>
    <w:p w:rsidR="00000000" w:rsidRDefault="00935E1B">
      <w:pPr>
        <w:pStyle w:val="just"/>
      </w:pPr>
      <w:r>
        <w:t>- основы организации производства и труда;</w:t>
      </w:r>
    </w:p>
    <w:p w:rsidR="00000000" w:rsidRDefault="00935E1B">
      <w:pPr>
        <w:pStyle w:val="just"/>
      </w:pPr>
      <w:r>
        <w:t>- 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935E1B">
      <w:pPr>
        <w:pStyle w:val="just"/>
      </w:pPr>
      <w:r>
        <w:t>- основы трудового законодательства;</w:t>
      </w:r>
    </w:p>
    <w:p w:rsidR="00000000" w:rsidRDefault="00935E1B">
      <w:pPr>
        <w:pStyle w:val="just"/>
      </w:pPr>
      <w:r>
        <w:t>- Правила вн</w:t>
      </w:r>
      <w:r>
        <w:t>утреннего трудового распорядка строительной организации;</w:t>
      </w:r>
    </w:p>
    <w:p w:rsidR="00000000" w:rsidRDefault="00935E1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35E1B">
      <w:pPr>
        <w:pStyle w:val="just"/>
      </w:pPr>
      <w:r>
        <w:t>- ______________________________________________________________________.</w:t>
      </w:r>
    </w:p>
    <w:p w:rsidR="00000000" w:rsidRDefault="00935E1B">
      <w:pPr>
        <w:pStyle w:val="just"/>
      </w:pPr>
      <w:r>
        <w:t>1.4. Директор строительной органи</w:t>
      </w:r>
      <w:r>
        <w:t>зации в своей деятельности руководствуется:</w:t>
      </w:r>
    </w:p>
    <w:p w:rsidR="00000000" w:rsidRDefault="00935E1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35E1B">
      <w:pPr>
        <w:pStyle w:val="HTML"/>
      </w:pPr>
      <w:r>
        <w:t>(наименование строительной организации)</w:t>
      </w:r>
    </w:p>
    <w:p w:rsidR="00000000" w:rsidRDefault="00935E1B">
      <w:pPr>
        <w:pStyle w:val="HTML"/>
      </w:pPr>
      <w:r>
        <w:t>- настоящей должностной инструкцией;</w:t>
      </w:r>
    </w:p>
    <w:p w:rsidR="00000000" w:rsidRDefault="00935E1B">
      <w:pPr>
        <w:pStyle w:val="HTML"/>
      </w:pPr>
      <w:r>
        <w:t>- _________________________________________________________</w:t>
      </w:r>
      <w:r>
        <w:t>___________.</w:t>
      </w:r>
    </w:p>
    <w:p w:rsidR="00000000" w:rsidRDefault="00935E1B">
      <w:pPr>
        <w:pStyle w:val="HTML"/>
      </w:pPr>
      <w:r>
        <w:t>(иными актами и документами, непосредственно связанными с</w:t>
      </w:r>
    </w:p>
    <w:p w:rsidR="00000000" w:rsidRDefault="00935E1B">
      <w:pPr>
        <w:pStyle w:val="HTML"/>
      </w:pPr>
      <w:r>
        <w:t>трудовой функцией директора строительной организации)</w:t>
      </w:r>
    </w:p>
    <w:p w:rsidR="00000000" w:rsidRDefault="00935E1B">
      <w:pPr>
        <w:pStyle w:val="HTML"/>
      </w:pPr>
      <w:r>
        <w:t>1.5.  Директор  строительной  организации  подчиняется  непосредственно</w:t>
      </w:r>
    </w:p>
    <w:p w:rsidR="00000000" w:rsidRDefault="00935E1B">
      <w:pPr>
        <w:pStyle w:val="HTML"/>
      </w:pPr>
      <w:r>
        <w:t>______________________________________.</w:t>
      </w:r>
    </w:p>
    <w:p w:rsidR="00000000" w:rsidRDefault="00935E1B">
      <w:pPr>
        <w:pStyle w:val="HTML"/>
      </w:pPr>
      <w:r>
        <w:t>(наименование должн</w:t>
      </w:r>
      <w:r>
        <w:t>ости руководителя)</w:t>
      </w:r>
    </w:p>
    <w:p w:rsidR="00000000" w:rsidRDefault="00935E1B">
      <w:pPr>
        <w:pStyle w:val="just"/>
      </w:pPr>
      <w:r>
        <w:t>1.6. В период отсутствия директора строительной организации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</w:t>
      </w:r>
      <w:r>
        <w:t>а неисполнение или ненадлежащее исполнение обязанностей, возложенных на него в связи с замещением).</w:t>
      </w:r>
    </w:p>
    <w:p w:rsidR="00000000" w:rsidRDefault="00935E1B">
      <w:pPr>
        <w:pStyle w:val="just"/>
      </w:pPr>
      <w:r>
        <w:t>1.7. ___________________________________________________________________.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35E1B">
      <w:pPr>
        <w:pStyle w:val="just"/>
      </w:pPr>
      <w:r>
        <w:t>2.1. Руководство производственно-хозяйственной и финансово-экономическ</w:t>
      </w:r>
      <w:r>
        <w:t>ой деятельностью строительной организации.</w:t>
      </w:r>
    </w:p>
    <w:p w:rsidR="00000000" w:rsidRDefault="00935E1B">
      <w:pPr>
        <w:pStyle w:val="just"/>
      </w:pPr>
      <w:r>
        <w:t>2.2. Обеспечение законности в деятельности организации.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35E1B">
      <w:pPr>
        <w:pStyle w:val="just"/>
      </w:pPr>
      <w:r>
        <w:t>Директор строительной организации исполняет следующие обязанности:</w:t>
      </w:r>
    </w:p>
    <w:p w:rsidR="00000000" w:rsidRDefault="00935E1B">
      <w:pPr>
        <w:pStyle w:val="just"/>
      </w:pPr>
      <w:r>
        <w:t>3.1. Руководит производственно-хозяйственной и финансово-экономической деятельностью строительной организации, неся всю полноту ответственности за последствия принимаемых решений, сохранность и эффективное использование имущества организации, а также финан</w:t>
      </w:r>
      <w:r>
        <w:t>сово-хозяйственные результаты его деятельности.</w:t>
      </w:r>
    </w:p>
    <w:p w:rsidR="00000000" w:rsidRDefault="00935E1B">
      <w:pPr>
        <w:pStyle w:val="just"/>
      </w:pPr>
      <w:r>
        <w:t xml:space="preserve">3.2. Организует работу и взаимодействие всех структурных подразделений, цехов, участков и производственных единиц организации, направляет их деятельность на развитие и совершенствование производства с учетом </w:t>
      </w:r>
      <w:r>
        <w:t>социальных и рыночных приоритетов, повышение эффективности работы организации, рост объемов строящихся площадей и увеличение прибыли, качества и конкурентоспособности строительной продукции, ее соответствие мировым стандартам в целях завоевания отечественн</w:t>
      </w:r>
      <w:r>
        <w:t>ого и зарубежного рынков и удовлетворения потребителей в качественных сооружениях и строениях, соответствующих мировым стандартам качества.</w:t>
      </w:r>
    </w:p>
    <w:p w:rsidR="00000000" w:rsidRDefault="00935E1B">
      <w:pPr>
        <w:pStyle w:val="just"/>
      </w:pPr>
      <w:r>
        <w:t>3.3. Обеспечивает выполнение организацией всех обязательств перед федеральным, региональным и местным бюджетами, гос</w:t>
      </w:r>
      <w:r>
        <w:t>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935E1B">
      <w:pPr>
        <w:pStyle w:val="just"/>
      </w:pPr>
      <w:r>
        <w:t>3.4. Организует производственно-хозяйственную деятельность на основ</w:t>
      </w:r>
      <w:r>
        <w:t>е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затрат; изучения конъюнктуры рынка и передового опыта (отечественного и зарубежного) в целя</w:t>
      </w:r>
      <w:r>
        <w:t>х всемерного повышения технического уровня и качества строящихся объектов, экономической эффективности их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935E1B">
      <w:pPr>
        <w:pStyle w:val="just"/>
      </w:pPr>
      <w:r>
        <w:t xml:space="preserve">3.5. Принимает меры по обеспечению </w:t>
      </w:r>
      <w:r>
        <w:t>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935E1B">
      <w:pPr>
        <w:pStyle w:val="just"/>
      </w:pPr>
      <w:r>
        <w:t>3.</w:t>
      </w:r>
      <w:r>
        <w:t>6. 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производства, применение принципа материаль</w:t>
      </w:r>
      <w:r>
        <w:t>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935E1B">
      <w:pPr>
        <w:pStyle w:val="just"/>
      </w:pPr>
      <w:r>
        <w:t>3.7. Совместно с трудовыми коллективами и профсоюзными организациями обеспечивает на осн</w:t>
      </w:r>
      <w:r>
        <w:t>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служащих организации.</w:t>
      </w:r>
    </w:p>
    <w:p w:rsidR="00000000" w:rsidRDefault="00935E1B">
      <w:pPr>
        <w:pStyle w:val="just"/>
      </w:pPr>
      <w:r>
        <w:t>3.8. Реша</w:t>
      </w:r>
      <w:r>
        <w:t>ет вопросы, касающиеся финансово-экономической и производственно-хозяйственной деятельности организации, в пределах предоставленных ему законодательством прав.</w:t>
      </w:r>
    </w:p>
    <w:p w:rsidR="00000000" w:rsidRDefault="00935E1B">
      <w:pPr>
        <w:pStyle w:val="just"/>
      </w:pPr>
      <w:r>
        <w:t>3.9. Поручает ведение отдельных направлений деятельности другим должностным лицам - заместителям</w:t>
      </w:r>
      <w:r>
        <w:t xml:space="preserve"> директора, руководителям производственных единиц и филиалов организации, а также функциональных и производственных подразделений.</w:t>
      </w:r>
    </w:p>
    <w:p w:rsidR="00000000" w:rsidRDefault="00935E1B">
      <w:pPr>
        <w:pStyle w:val="just"/>
      </w:pPr>
      <w:r>
        <w:t>3.10. Обеспечивает соблюдение законности в деятельности организации и осуществлении ее хозяйственно-экономических связей, исп</w:t>
      </w:r>
      <w:r>
        <w:t>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организации в целях подде</w:t>
      </w:r>
      <w:r>
        <w:t>ржания и расширения масштабов предпринимательской деятельности.</w:t>
      </w:r>
    </w:p>
    <w:p w:rsidR="00000000" w:rsidRDefault="00935E1B">
      <w:pPr>
        <w:pStyle w:val="just"/>
      </w:pPr>
      <w:r>
        <w:t>3.11. Защищает имущественные интересы организации в суде, арбитраже, органах государственной власти и управления.</w:t>
      </w:r>
    </w:p>
    <w:p w:rsidR="00000000" w:rsidRDefault="00935E1B">
      <w:pPr>
        <w:pStyle w:val="just"/>
      </w:pPr>
      <w:r>
        <w:t>3.12. Повышает квалификацию не реже одного раза в 5 лет.</w:t>
      </w:r>
    </w:p>
    <w:p w:rsidR="00000000" w:rsidRDefault="00935E1B">
      <w:pPr>
        <w:pStyle w:val="HTML"/>
      </w:pPr>
      <w:r>
        <w:t xml:space="preserve">    3.13. ___________</w:t>
      </w:r>
      <w:r>
        <w:t>_____________________________________________________.</w:t>
      </w:r>
    </w:p>
    <w:p w:rsidR="00000000" w:rsidRDefault="00935E1B">
      <w:pPr>
        <w:pStyle w:val="HTML"/>
      </w:pPr>
      <w:r>
        <w:t>(иные обязанности)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35E1B">
      <w:pPr>
        <w:pStyle w:val="just"/>
      </w:pPr>
      <w:r>
        <w:t>Директор строительной организации имеет право:</w:t>
      </w:r>
    </w:p>
    <w:p w:rsidR="00000000" w:rsidRDefault="00935E1B">
      <w:pPr>
        <w:pStyle w:val="just"/>
      </w:pPr>
      <w:r>
        <w:t>4.1. Действовать от имени строительной организации.</w:t>
      </w:r>
    </w:p>
    <w:p w:rsidR="00000000" w:rsidRDefault="00935E1B">
      <w:pPr>
        <w:pStyle w:val="HTML"/>
      </w:pPr>
      <w:r>
        <w:t xml:space="preserve">    4.2. Подписывать и визировать _______________________________________</w:t>
      </w:r>
      <w:r>
        <w:t>_.</w:t>
      </w:r>
    </w:p>
    <w:p w:rsidR="00000000" w:rsidRDefault="00935E1B">
      <w:pPr>
        <w:pStyle w:val="HTML"/>
      </w:pPr>
      <w:r>
        <w:t>(виды документов)</w:t>
      </w:r>
    </w:p>
    <w:p w:rsidR="00000000" w:rsidRDefault="00935E1B">
      <w:pPr>
        <w:pStyle w:val="just"/>
      </w:pPr>
      <w:r>
        <w:t>4.3. Представлять интересы строительной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935E1B">
      <w:pPr>
        <w:pStyle w:val="just"/>
      </w:pPr>
      <w:r>
        <w:t xml:space="preserve">4.4. Распоряжаться имуществом и средствами строительной организации с соблюдением </w:t>
      </w:r>
      <w:r>
        <w:t>требований, определенных нормативными правовыми актами, учредительными документами строительной организации.</w:t>
      </w:r>
    </w:p>
    <w:p w:rsidR="00000000" w:rsidRDefault="00935E1B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935E1B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35E1B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935E1B">
      <w:pPr>
        <w:pStyle w:val="just"/>
      </w:pPr>
      <w:r>
        <w:t>4.8. Выдавать доверенности на совершени</w:t>
      </w:r>
      <w:r>
        <w:t>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935E1B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935E1B">
      <w:pPr>
        <w:pStyle w:val="HTML"/>
      </w:pPr>
      <w:r>
        <w:t xml:space="preserve">    4.10. ___________</w:t>
      </w:r>
      <w:r>
        <w:t>_____________________________________________________.</w:t>
      </w:r>
    </w:p>
    <w:p w:rsidR="00000000" w:rsidRDefault="00935E1B">
      <w:pPr>
        <w:pStyle w:val="HTML"/>
      </w:pPr>
      <w:r>
        <w:t>(иные права)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35E1B">
      <w:pPr>
        <w:pStyle w:val="just"/>
      </w:pPr>
      <w:r>
        <w:t>5.1. Директор строительной организации привлекается к ответственности:</w:t>
      </w:r>
    </w:p>
    <w:p w:rsidR="00000000" w:rsidRDefault="00935E1B">
      <w:pPr>
        <w:pStyle w:val="just"/>
      </w:pPr>
      <w:r>
        <w:t>- за ненадлежащее исполнение или неисполнение своих должностных обязанностей, предусмотренных нас</w:t>
      </w:r>
      <w:r>
        <w:t>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35E1B">
      <w:pPr>
        <w:pStyle w:val="just"/>
      </w:pPr>
      <w:r>
        <w:t>- за нарушение Устава (Положения) строительной организации;</w:t>
      </w:r>
    </w:p>
    <w:p w:rsidR="00000000" w:rsidRDefault="00935E1B">
      <w:pPr>
        <w:pStyle w:val="just"/>
      </w:pPr>
      <w:r>
        <w:t>- за правонарушения и преступления, совершенные в процессе своей деятельност</w:t>
      </w:r>
      <w:r>
        <w:t>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35E1B">
      <w:pPr>
        <w:pStyle w:val="just"/>
      </w:pPr>
      <w:r>
        <w:t>- за причинение ущерба строительной организации - в порядке, установленном действующим трудовым законодательством Российской Федерац</w:t>
      </w:r>
      <w:r>
        <w:t>ии.</w:t>
      </w:r>
    </w:p>
    <w:p w:rsidR="00000000" w:rsidRDefault="00935E1B">
      <w:pPr>
        <w:pStyle w:val="just"/>
      </w:pPr>
      <w:r>
        <w:t>5.2. ___________________________________________________________________.</w:t>
      </w:r>
    </w:p>
    <w:p w:rsidR="00000000" w:rsidRDefault="00935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1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5E1B">
      <w:pPr>
        <w:pStyle w:val="HTML"/>
      </w:pPr>
      <w:r>
        <w:t xml:space="preserve">    6.1.  Настоящая    должностная   инструкция   разработана   на   основе</w:t>
      </w:r>
    </w:p>
    <w:p w:rsidR="00000000" w:rsidRDefault="00935E1B">
      <w:pPr>
        <w:pStyle w:val="HTML"/>
      </w:pPr>
      <w:r>
        <w:t>Квалификационной  характеристики должности "Директор (генеральный директо</w:t>
      </w:r>
      <w:r>
        <w:t>р,</w:t>
      </w:r>
    </w:p>
    <w:p w:rsidR="00000000" w:rsidRDefault="00935E1B">
      <w:pPr>
        <w:pStyle w:val="HTML"/>
      </w:pPr>
      <w:r>
        <w:t>управляющий) строительной организации" (Единый квалификационный  справочник</w:t>
      </w:r>
    </w:p>
    <w:p w:rsidR="00000000" w:rsidRDefault="00935E1B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935E1B">
      <w:pPr>
        <w:pStyle w:val="HTML"/>
      </w:pPr>
      <w:r>
        <w:t>характеристики  должностей  руководителей  и  специалистов   архитектуры  и</w:t>
      </w:r>
    </w:p>
    <w:p w:rsidR="00000000" w:rsidRDefault="00935E1B">
      <w:pPr>
        <w:pStyle w:val="HTML"/>
      </w:pPr>
      <w:r>
        <w:t>градостроительной деятель</w:t>
      </w:r>
      <w:r>
        <w:t>ности", утвержденный Приказом  Минздравсоцразвития</w:t>
      </w:r>
    </w:p>
    <w:p w:rsidR="00000000" w:rsidRDefault="00935E1B">
      <w:pPr>
        <w:pStyle w:val="HTML"/>
      </w:pPr>
      <w:r>
        <w:t>России от 23.04.2008 N 188), _____________________________________________.</w:t>
      </w:r>
    </w:p>
    <w:p w:rsidR="00000000" w:rsidRDefault="00935E1B">
      <w:pPr>
        <w:pStyle w:val="HTML"/>
      </w:pPr>
      <w:r>
        <w:t>(реквизиты иных актов и документов)</w:t>
      </w:r>
    </w:p>
    <w:p w:rsidR="00000000" w:rsidRDefault="00935E1B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35E1B">
      <w:pPr>
        <w:pStyle w:val="HTML"/>
      </w:pPr>
      <w:r>
        <w:t>осуществляется при пр</w:t>
      </w:r>
      <w:r>
        <w:t>иеме на работу (до подписания трудового договора).</w:t>
      </w:r>
    </w:p>
    <w:p w:rsidR="00000000" w:rsidRDefault="00935E1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35E1B">
      <w:pPr>
        <w:pStyle w:val="HTML"/>
      </w:pPr>
      <w:r>
        <w:t>подтверждается ____________________________________________________________</w:t>
      </w:r>
    </w:p>
    <w:p w:rsidR="00000000" w:rsidRDefault="00935E1B">
      <w:pPr>
        <w:pStyle w:val="HTML"/>
      </w:pPr>
      <w:r>
        <w:t>(росписью в листе ознакомления, являющемся неотъемлемой</w:t>
      </w:r>
    </w:p>
    <w:p w:rsidR="00000000" w:rsidRDefault="00935E1B">
      <w:pPr>
        <w:pStyle w:val="HTML"/>
      </w:pPr>
      <w:r>
        <w:t>___________________________________________________________________________</w:t>
      </w:r>
    </w:p>
    <w:p w:rsidR="00000000" w:rsidRDefault="00935E1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35E1B">
      <w:pPr>
        <w:pStyle w:val="HTML"/>
      </w:pPr>
      <w:r>
        <w:t>___________________________________________________________________________</w:t>
      </w:r>
    </w:p>
    <w:p w:rsidR="00000000" w:rsidRDefault="00935E1B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935E1B">
      <w:pPr>
        <w:pStyle w:val="HTML"/>
      </w:pPr>
      <w:r>
        <w:t>__________________________________________________________________________.</w:t>
      </w:r>
    </w:p>
    <w:p w:rsidR="00000000" w:rsidRDefault="00935E1B">
      <w:pPr>
        <w:pStyle w:val="HTML"/>
      </w:pPr>
      <w:r>
        <w:t>у работодателя; иным способом)</w:t>
      </w:r>
    </w:p>
    <w:p w:rsidR="00000000" w:rsidRDefault="00935E1B">
      <w:pPr>
        <w:pStyle w:val="just"/>
      </w:pPr>
      <w:r>
        <w:t>6.3. ___________________________________________________________________.</w:t>
      </w:r>
    </w:p>
    <w:p w:rsidR="00000000" w:rsidRDefault="00935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aya_instrukciya_direktora_generalnogo_direktora_upravlyayushhego_stroitelnoj_organizacii.htm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93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B2A67-22D1-42DD-B189-4A001038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upravlyayushhego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1748</Words>
  <Characters>9965</Characters>
  <Application>Microsoft Office Word</Application>
  <DocSecurity>0</DocSecurity>
  <Lines>83</Lines>
  <Paragraphs>23</Paragraphs>
  <ScaleCrop>false</ScaleCrop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директора, управляющего)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