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F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(генерального директора) музея</w:t>
      </w:r>
    </w:p>
    <w:p w:rsidR="00000000" w:rsidRDefault="00F73FDD">
      <w:pPr>
        <w:pStyle w:val="just"/>
      </w:pPr>
      <w:r>
        <w:t>Директор (генеральный директор) музея</w:t>
      </w:r>
    </w:p>
    <w:p w:rsidR="00000000" w:rsidRDefault="00F7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FDD">
      <w:pPr>
        <w:pStyle w:val="HTML"/>
      </w:pPr>
      <w:r>
        <w:t xml:space="preserve">  ------------------------------</w:t>
      </w:r>
    </w:p>
    <w:p w:rsidR="00000000" w:rsidRDefault="00F73FDD">
      <w:pPr>
        <w:pStyle w:val="HTML"/>
      </w:pPr>
      <w:r>
        <w:t>(наименование организации)</w:t>
      </w:r>
    </w:p>
    <w:p w:rsidR="00000000" w:rsidRDefault="00F73FDD">
      <w:pPr>
        <w:pStyle w:val="HTML"/>
      </w:pPr>
      <w:r>
        <w:t>УТВЕРЖДАЮ</w:t>
      </w:r>
    </w:p>
    <w:p w:rsidR="00000000" w:rsidRDefault="00F73FDD">
      <w:pPr>
        <w:pStyle w:val="HTML"/>
      </w:pPr>
    </w:p>
    <w:p w:rsidR="00000000" w:rsidRDefault="00F73FDD">
      <w:pPr>
        <w:pStyle w:val="HTML"/>
      </w:pPr>
      <w:r>
        <w:t>ДОЛЖНОСТНАЯ ИНСТРУКЦИЯ</w:t>
      </w:r>
    </w:p>
    <w:p w:rsidR="00000000" w:rsidRDefault="00F73FDD">
      <w:pPr>
        <w:pStyle w:val="HTML"/>
      </w:pPr>
      <w:r>
        <w:t>------------------------------</w:t>
      </w:r>
    </w:p>
    <w:p w:rsidR="00000000" w:rsidRDefault="00F73FDD">
      <w:pPr>
        <w:pStyle w:val="HTML"/>
      </w:pPr>
      <w:r>
        <w:t>(наименование должности)</w:t>
      </w:r>
    </w:p>
    <w:p w:rsidR="00000000" w:rsidRDefault="00F73FDD">
      <w:pPr>
        <w:pStyle w:val="HTML"/>
      </w:pPr>
      <w:r>
        <w:t>00.00.0000               N 000</w:t>
      </w:r>
    </w:p>
    <w:p w:rsidR="00000000" w:rsidRDefault="00F73FDD">
      <w:pPr>
        <w:pStyle w:val="HTML"/>
      </w:pPr>
      <w:r>
        <w:t>---------  -------------------</w:t>
      </w:r>
    </w:p>
    <w:p w:rsidR="00000000" w:rsidRDefault="00F73FDD">
      <w:pPr>
        <w:pStyle w:val="HTML"/>
      </w:pPr>
      <w:r>
        <w:t>(подпись)  (инициалы, фамилия)</w:t>
      </w:r>
    </w:p>
    <w:p w:rsidR="00000000" w:rsidRDefault="00F73FDD">
      <w:pPr>
        <w:pStyle w:val="HTML"/>
      </w:pPr>
      <w:r>
        <w:t>Директора                        00.00.0000</w:t>
      </w:r>
    </w:p>
    <w:p w:rsidR="00000000" w:rsidRDefault="00F73FDD">
      <w:pPr>
        <w:pStyle w:val="HTML"/>
      </w:pPr>
      <w:r>
        <w:t>(генерального директора) музея</w:t>
      </w:r>
    </w:p>
    <w:p w:rsidR="00000000" w:rsidRDefault="00F7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FDD">
      <w:pPr>
        <w:pStyle w:val="just"/>
      </w:pPr>
      <w:r>
        <w:t>1.1. Директор (генеральный дире</w:t>
      </w:r>
      <w:r>
        <w:t>ктор) музея (далее по тексту - "директор музея") относится к категории руководителей.</w:t>
      </w:r>
    </w:p>
    <w:p w:rsidR="00000000" w:rsidRDefault="00F73FDD">
      <w:pPr>
        <w:pStyle w:val="just"/>
      </w:pPr>
      <w:r>
        <w:t>1.2. На должность директора музея принимается лицо, имеющее высшее профессиональное образование (экономическое, юридическое, культуры и искусства, педагогическое, техниче</w:t>
      </w:r>
      <w:r>
        <w:t>ское), стаж работы на руководящих должностях в музеях или учреждениях культуры не менее 5 лет.</w:t>
      </w:r>
    </w:p>
    <w:p w:rsidR="00000000" w:rsidRDefault="00F73FDD">
      <w:pPr>
        <w:pStyle w:val="just"/>
      </w:pPr>
      <w:r>
        <w:t>1.3. Директор музея должен знать:</w:t>
      </w:r>
    </w:p>
    <w:p w:rsidR="00000000" w:rsidRDefault="00F73FDD">
      <w:pPr>
        <w:pStyle w:val="just"/>
      </w:pPr>
      <w:r>
        <w:t>- законы и иные нормативные правовые акты Российской Федерации, регламентирующие производственную и финансово-экономическую дея</w:t>
      </w:r>
      <w:r>
        <w:t>тельность музеев;</w:t>
      </w:r>
    </w:p>
    <w:p w:rsidR="00000000" w:rsidRDefault="00F73FDD">
      <w:pPr>
        <w:pStyle w:val="just"/>
      </w:pPr>
      <w:r>
        <w:t>- методические и нормативные документы, касающиеся деятельности музеев;</w:t>
      </w:r>
    </w:p>
    <w:p w:rsidR="00000000" w:rsidRDefault="00F73FDD">
      <w:pPr>
        <w:pStyle w:val="just"/>
      </w:pPr>
      <w:r>
        <w:t>- особенности структуры музейных организаций;</w:t>
      </w:r>
    </w:p>
    <w:p w:rsidR="00000000" w:rsidRDefault="00F73FDD">
      <w:pPr>
        <w:pStyle w:val="just"/>
      </w:pPr>
      <w:r>
        <w:t>- перспективы развития отрасли культуры и музеев;</w:t>
      </w:r>
    </w:p>
    <w:p w:rsidR="00000000" w:rsidRDefault="00F73FDD">
      <w:pPr>
        <w:pStyle w:val="just"/>
      </w:pPr>
      <w:r>
        <w:t>- основы музееведения;</w:t>
      </w:r>
    </w:p>
    <w:p w:rsidR="00000000" w:rsidRDefault="00F73FDD">
      <w:pPr>
        <w:pStyle w:val="just"/>
      </w:pPr>
      <w:r>
        <w:t>- порядок учета и хранения музейных фондов;</w:t>
      </w:r>
    </w:p>
    <w:p w:rsidR="00000000" w:rsidRDefault="00F73FDD">
      <w:pPr>
        <w:pStyle w:val="just"/>
      </w:pPr>
      <w:r>
        <w:t>- м</w:t>
      </w:r>
      <w:r>
        <w:t>етоды проведения научно-исследовательской, просветительской, экспозиционно-выставочной, методической, реставрационной и издательской работы музеев;</w:t>
      </w:r>
    </w:p>
    <w:p w:rsidR="00000000" w:rsidRDefault="00F73FDD">
      <w:pPr>
        <w:pStyle w:val="just"/>
      </w:pPr>
      <w:r>
        <w:t>- опыт работы отечественных и зарубежных музеев;</w:t>
      </w:r>
    </w:p>
    <w:p w:rsidR="00000000" w:rsidRDefault="00F73FDD">
      <w:pPr>
        <w:pStyle w:val="just"/>
      </w:pPr>
      <w:r>
        <w:t>- рыночные методы хозяйствования и управления;</w:t>
      </w:r>
    </w:p>
    <w:p w:rsidR="00000000" w:rsidRDefault="00F73FDD">
      <w:pPr>
        <w:pStyle w:val="just"/>
      </w:pPr>
      <w:r>
        <w:t>- порядок заключения и исполнения договоров;</w:t>
      </w:r>
    </w:p>
    <w:p w:rsidR="00000000" w:rsidRDefault="00F73FDD">
      <w:pPr>
        <w:pStyle w:val="just"/>
      </w:pPr>
      <w:r>
        <w:lastRenderedPageBreak/>
        <w:t>- порядок разработки и заключения отраслевых тарифных соглашений, коллективных договоров и регулирования социально-трудовых отношений;</w:t>
      </w:r>
    </w:p>
    <w:p w:rsidR="00000000" w:rsidRDefault="00F73FDD">
      <w:pPr>
        <w:pStyle w:val="just"/>
      </w:pPr>
      <w:r>
        <w:t>- теорию и практику менеджмента;</w:t>
      </w:r>
    </w:p>
    <w:p w:rsidR="00000000" w:rsidRDefault="00F73FDD">
      <w:pPr>
        <w:pStyle w:val="just"/>
      </w:pPr>
      <w:r>
        <w:t>- психологию управления;</w:t>
      </w:r>
    </w:p>
    <w:p w:rsidR="00000000" w:rsidRDefault="00F73FDD">
      <w:pPr>
        <w:pStyle w:val="just"/>
      </w:pPr>
      <w:r>
        <w:t>- социологию, биол</w:t>
      </w:r>
      <w:r>
        <w:t>огию;</w:t>
      </w:r>
    </w:p>
    <w:p w:rsidR="00000000" w:rsidRDefault="00F73FDD">
      <w:pPr>
        <w:pStyle w:val="just"/>
      </w:pPr>
      <w:r>
        <w:t>- основы трудового и гражданского законодательства;</w:t>
      </w:r>
    </w:p>
    <w:p w:rsidR="00000000" w:rsidRDefault="00F73FDD">
      <w:pPr>
        <w:pStyle w:val="just"/>
      </w:pPr>
      <w:r>
        <w:t>- Правила внутреннего трудового распорядка;</w:t>
      </w:r>
    </w:p>
    <w:p w:rsidR="00000000" w:rsidRDefault="00F73FDD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F73FDD">
      <w:pPr>
        <w:pStyle w:val="just"/>
      </w:pPr>
      <w:r>
        <w:t>- ____________________________________________</w:t>
      </w:r>
      <w:r>
        <w:t>__________________________.</w:t>
      </w:r>
    </w:p>
    <w:p w:rsidR="00000000" w:rsidRDefault="00F73FDD">
      <w:pPr>
        <w:pStyle w:val="just"/>
      </w:pPr>
      <w:r>
        <w:t>1.4. Директор музея в своей деятельности руководствуется:</w:t>
      </w:r>
    </w:p>
    <w:p w:rsidR="00000000" w:rsidRDefault="00F73FDD">
      <w:pPr>
        <w:pStyle w:val="just"/>
      </w:pPr>
      <w:r>
        <w:t>- Положением о музее;</w:t>
      </w:r>
    </w:p>
    <w:p w:rsidR="00000000" w:rsidRDefault="00F73FDD">
      <w:pPr>
        <w:pStyle w:val="just"/>
      </w:pPr>
      <w:r>
        <w:t>- настоящей должностной инструкцией;</w:t>
      </w:r>
    </w:p>
    <w:p w:rsidR="00000000" w:rsidRDefault="00F73FDD">
      <w:pPr>
        <w:pStyle w:val="HTML"/>
      </w:pPr>
      <w:r>
        <w:t xml:space="preserve">    - ____________________________________________________________________.</w:t>
      </w:r>
    </w:p>
    <w:p w:rsidR="00000000" w:rsidRDefault="00F73FDD">
      <w:pPr>
        <w:pStyle w:val="HTML"/>
      </w:pPr>
      <w:r>
        <w:t>(иные акты и документы, непосредств</w:t>
      </w:r>
      <w:r>
        <w:t>енно связанные с</w:t>
      </w:r>
    </w:p>
    <w:p w:rsidR="00000000" w:rsidRDefault="00F73FDD">
      <w:pPr>
        <w:pStyle w:val="HTML"/>
      </w:pPr>
      <w:r>
        <w:t>трудовой функцией директора музея)</w:t>
      </w:r>
    </w:p>
    <w:p w:rsidR="00000000" w:rsidRDefault="00F73FDD">
      <w:pPr>
        <w:pStyle w:val="HTML"/>
      </w:pPr>
      <w:r>
        <w:t>1.5. Директор музея подчиняется непосредственно _______________________</w:t>
      </w:r>
    </w:p>
    <w:p w:rsidR="00000000" w:rsidRDefault="00F73FDD">
      <w:pPr>
        <w:pStyle w:val="HTML"/>
      </w:pPr>
      <w:r>
        <w:t>(наименование должности/</w:t>
      </w:r>
    </w:p>
    <w:p w:rsidR="00000000" w:rsidRDefault="00F73FDD">
      <w:pPr>
        <w:pStyle w:val="HTML"/>
      </w:pPr>
      <w:r>
        <w:t>________.</w:t>
      </w:r>
    </w:p>
    <w:p w:rsidR="00000000" w:rsidRDefault="00F73FDD">
      <w:pPr>
        <w:pStyle w:val="HTML"/>
      </w:pPr>
      <w:r>
        <w:t>органа)</w:t>
      </w:r>
    </w:p>
    <w:p w:rsidR="00000000" w:rsidRDefault="00F73FDD">
      <w:pPr>
        <w:pStyle w:val="just"/>
      </w:pPr>
      <w:r>
        <w:t>1.6. В период отсутствия директора музея (отпуска, болезни, пр.) его обязанности исполняе</w:t>
      </w:r>
      <w:r>
        <w:t>т заместитель,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73FDD">
      <w:pPr>
        <w:pStyle w:val="just"/>
      </w:pPr>
      <w:r>
        <w:t>1.7. ___________________________________________________________________.</w:t>
      </w:r>
    </w:p>
    <w:p w:rsidR="00000000" w:rsidRDefault="00F7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FD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73FDD">
      <w:pPr>
        <w:pStyle w:val="just"/>
      </w:pPr>
      <w:r>
        <w:t>2.1. Руководство производственной и финансово-экономической деятельностью музея.</w:t>
      </w:r>
    </w:p>
    <w:p w:rsidR="00000000" w:rsidRDefault="00F73FDD">
      <w:pPr>
        <w:pStyle w:val="just"/>
      </w:pPr>
      <w:r>
        <w:t>2.2. Обеспечение соблюдения законности в деятельности музея.</w:t>
      </w:r>
    </w:p>
    <w:p w:rsidR="00000000" w:rsidRDefault="00F7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FD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73FDD">
      <w:pPr>
        <w:pStyle w:val="just"/>
      </w:pPr>
      <w:r>
        <w:t>Директор музея исполняет следующие обязанности:</w:t>
      </w:r>
    </w:p>
    <w:p w:rsidR="00000000" w:rsidRDefault="00F73FDD">
      <w:pPr>
        <w:pStyle w:val="just"/>
      </w:pPr>
      <w:r>
        <w:t>3.1. Руководит производственной и финансово-экономической деятельностью музея, неся ответственность за последствия принимаемых решений, сохранность и эффективное использование имущества.</w:t>
      </w:r>
    </w:p>
    <w:p w:rsidR="00000000" w:rsidRDefault="00F73FDD">
      <w:pPr>
        <w:pStyle w:val="just"/>
      </w:pPr>
      <w:r>
        <w:t>3.2. Организует комплектование и работу по хранению, собиранию, изуче</w:t>
      </w:r>
      <w:r>
        <w:t>нию и публичному представлению музейных предметов и музейных коллекций, а также работу по сохранению, восстановлению и реставрации недвижимых памятников истории и культуры, входящих в состав музея.</w:t>
      </w:r>
    </w:p>
    <w:p w:rsidR="00000000" w:rsidRDefault="00F73FDD">
      <w:pPr>
        <w:pStyle w:val="just"/>
      </w:pPr>
      <w:r>
        <w:t>3.3. Организует работу и взаимодействие управленческого пе</w:t>
      </w:r>
      <w:r>
        <w:t xml:space="preserve">рсонала, структурных подразделений и производственных единиц, направляет их деятельность на развитие и совершенствование творческо-производственного процесса с целью создания наиболее благоприятных условий для сохранения, изучения и представления музейной </w:t>
      </w:r>
      <w:r>
        <w:t>коллекции.</w:t>
      </w:r>
    </w:p>
    <w:p w:rsidR="00000000" w:rsidRDefault="00F73FDD">
      <w:pPr>
        <w:pStyle w:val="just"/>
      </w:pPr>
      <w:r>
        <w:t>3.4. Обеспечивает выполнение всех обязательств перед посетителями, работниками музея, федеральными, региональными и местными бюджетами, государственными внебюджетными фондами, поставщиками, заказчиками, а также партнерами по договорам.</w:t>
      </w:r>
    </w:p>
    <w:p w:rsidR="00000000" w:rsidRDefault="00F73FDD">
      <w:pPr>
        <w:pStyle w:val="just"/>
      </w:pPr>
      <w:r>
        <w:t>3.5. Прин</w:t>
      </w:r>
      <w:r>
        <w:t xml:space="preserve">имает меры по обеспечению музея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</w:t>
      </w:r>
      <w:r>
        <w:t>окружающей среды.</w:t>
      </w:r>
    </w:p>
    <w:p w:rsidR="00000000" w:rsidRDefault="00F73FDD">
      <w:pPr>
        <w:pStyle w:val="just"/>
      </w:pPr>
      <w:r>
        <w:t>3.6. Обеспечивает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работы, применение принципа матери</w:t>
      </w:r>
      <w:r>
        <w:t>альной заинтересованности и ответственности каждого работника музея за порученное ему дело и результаты работы всего коллектива.</w:t>
      </w:r>
    </w:p>
    <w:p w:rsidR="00000000" w:rsidRDefault="00F73FDD">
      <w:pPr>
        <w:pStyle w:val="just"/>
      </w:pPr>
      <w:r>
        <w:t>3.7. На основе принципов социального партнерства организует работы по разработке, заключению и выполнению коллективного договор</w:t>
      </w:r>
      <w:r>
        <w:t>а.</w:t>
      </w:r>
    </w:p>
    <w:p w:rsidR="00000000" w:rsidRDefault="00F73FDD">
      <w:pPr>
        <w:pStyle w:val="just"/>
      </w:pPr>
      <w:r>
        <w:t>3.8. Обеспечивает соблюдение трудовой и производственной дисциплины.</w:t>
      </w:r>
    </w:p>
    <w:p w:rsidR="00000000" w:rsidRDefault="00F73FDD">
      <w:pPr>
        <w:pStyle w:val="just"/>
      </w:pPr>
      <w:r>
        <w:t>3.9. Поручает ведение отдельных направлений деятельности музея другим должностным лицам - заместителям директора, руководителям филиалов, главным специалистам, руководителям функционал</w:t>
      </w:r>
      <w:r>
        <w:t>ьных подразделений.</w:t>
      </w:r>
    </w:p>
    <w:p w:rsidR="00000000" w:rsidRDefault="00F73FDD">
      <w:pPr>
        <w:pStyle w:val="just"/>
      </w:pPr>
      <w:r>
        <w:t>3.10. Обеспечивает соблюдение законности в деятельности музея и осуществлении его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</w:t>
      </w:r>
      <w:r>
        <w:t xml:space="preserve"> и финансовой дисциплины, регулирования социально-трудовых отношений.</w:t>
      </w:r>
    </w:p>
    <w:p w:rsidR="00000000" w:rsidRDefault="00F73FDD">
      <w:pPr>
        <w:pStyle w:val="HTML"/>
      </w:pPr>
      <w:r>
        <w:t xml:space="preserve">    3.11. ________________________________________________________________.</w:t>
      </w:r>
    </w:p>
    <w:p w:rsidR="00000000" w:rsidRDefault="00F73FDD">
      <w:pPr>
        <w:pStyle w:val="HTML"/>
      </w:pPr>
      <w:r>
        <w:t>(другие обязанности)</w:t>
      </w:r>
    </w:p>
    <w:p w:rsidR="00000000" w:rsidRDefault="00F7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FD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73FDD">
      <w:pPr>
        <w:pStyle w:val="just"/>
      </w:pPr>
      <w:r>
        <w:t>Директор музея имеет право:</w:t>
      </w:r>
    </w:p>
    <w:p w:rsidR="00000000" w:rsidRDefault="00F73FDD">
      <w:pPr>
        <w:pStyle w:val="just"/>
      </w:pPr>
      <w:r>
        <w:t>4.1. Распоряжаться вверенными ему имуществом и сред</w:t>
      </w:r>
      <w:r>
        <w:t>ствами с соблюдением требований, определенных нормативными правовыми актами, учредительными документами.</w:t>
      </w:r>
    </w:p>
    <w:p w:rsidR="00000000" w:rsidRDefault="00F73FDD">
      <w:pPr>
        <w:pStyle w:val="just"/>
      </w:pPr>
      <w:r>
        <w:t>4.2. Инициировать и проводить совещания по организационным вопросам.</w:t>
      </w:r>
    </w:p>
    <w:p w:rsidR="00000000" w:rsidRDefault="00F73FDD">
      <w:pPr>
        <w:pStyle w:val="just"/>
      </w:pPr>
      <w:r>
        <w:t>4.3. Запрашивать и получать от структурных подразделений необходимую информацию, д</w:t>
      </w:r>
      <w:r>
        <w:t>окументы.</w:t>
      </w:r>
    </w:p>
    <w:p w:rsidR="00000000" w:rsidRDefault="00F73FDD">
      <w:pPr>
        <w:pStyle w:val="just"/>
      </w:pPr>
      <w:r>
        <w:t>4.4. Проводить проверки качества и своевременности исполнения поручений.</w:t>
      </w:r>
    </w:p>
    <w:p w:rsidR="00000000" w:rsidRDefault="00F73FDD">
      <w:pPr>
        <w:pStyle w:val="just"/>
      </w:pPr>
      <w:r>
        <w:t>4.5.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</w:t>
      </w:r>
      <w:r>
        <w:t>ать указания по исправлению недостатков и устранению нарушений.</w:t>
      </w:r>
    </w:p>
    <w:p w:rsidR="00000000" w:rsidRDefault="00F73FDD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F73FDD">
      <w:pPr>
        <w:pStyle w:val="HTML"/>
      </w:pPr>
      <w:r>
        <w:t xml:space="preserve">    4.7. _________________________________________________________________.</w:t>
      </w:r>
    </w:p>
    <w:p w:rsidR="00000000" w:rsidRDefault="00F73FDD">
      <w:pPr>
        <w:pStyle w:val="HTML"/>
      </w:pPr>
      <w:r>
        <w:t>(другие права)</w:t>
      </w:r>
    </w:p>
    <w:p w:rsidR="00000000" w:rsidRDefault="00F7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FDD">
      <w:pPr>
        <w:pStyle w:val="3"/>
        <w:rPr>
          <w:rFonts w:eastAsia="Times New Roman"/>
        </w:rPr>
      </w:pPr>
      <w:r>
        <w:rPr>
          <w:rFonts w:eastAsia="Times New Roman"/>
        </w:rPr>
        <w:t>5. Ответ</w:t>
      </w:r>
      <w:r>
        <w:rPr>
          <w:rFonts w:eastAsia="Times New Roman"/>
        </w:rPr>
        <w:t>ственность</w:t>
      </w:r>
    </w:p>
    <w:p w:rsidR="00000000" w:rsidRDefault="00F73FDD">
      <w:pPr>
        <w:pStyle w:val="just"/>
      </w:pPr>
      <w:r>
        <w:t>5.1. Директор музея привлекается к ответственности:</w:t>
      </w:r>
    </w:p>
    <w:p w:rsidR="00000000" w:rsidRDefault="00F73FD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F73FD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73FDD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F73FDD">
      <w:pPr>
        <w:pStyle w:val="just"/>
      </w:pPr>
      <w:r>
        <w:t>5.2. ___________________________________________________________________.</w:t>
      </w:r>
    </w:p>
    <w:p w:rsidR="00000000" w:rsidRDefault="00F7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FD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73FDD">
      <w:pPr>
        <w:pStyle w:val="HTML"/>
      </w:pPr>
      <w:r>
        <w:t xml:space="preserve">    6.1.   Настоя</w:t>
      </w:r>
      <w:r>
        <w:t>щая   должностная   инструкция   разработана   на   основе</w:t>
      </w:r>
    </w:p>
    <w:p w:rsidR="00000000" w:rsidRDefault="00F73FDD">
      <w:pPr>
        <w:pStyle w:val="HTML"/>
      </w:pPr>
      <w:r>
        <w:t>Квалификационной характеристики  должности "Директор (генеральный директор)</w:t>
      </w:r>
    </w:p>
    <w:p w:rsidR="00000000" w:rsidRDefault="00F73FDD">
      <w:pPr>
        <w:pStyle w:val="HTML"/>
      </w:pPr>
      <w:r>
        <w:t>музея"   (Единый   квалификационный   справочник  должностей руководителей,</w:t>
      </w:r>
    </w:p>
    <w:p w:rsidR="00000000" w:rsidRDefault="00F73FDD">
      <w:pPr>
        <w:pStyle w:val="HTML"/>
      </w:pPr>
      <w:r>
        <w:t>специалистов и служащих. Раздел "Квалификацио</w:t>
      </w:r>
      <w:r>
        <w:t>нные характеристики должностей</w:t>
      </w:r>
    </w:p>
    <w:p w:rsidR="00000000" w:rsidRDefault="00F73FDD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F73FDD">
      <w:pPr>
        <w:pStyle w:val="HTML"/>
      </w:pPr>
      <w:r>
        <w:t>Минздравсоцразвития  России от 30 марта 2011 г. N 251н), __________________</w:t>
      </w:r>
    </w:p>
    <w:p w:rsidR="00000000" w:rsidRDefault="00F73FDD">
      <w:pPr>
        <w:pStyle w:val="HTML"/>
      </w:pPr>
      <w:r>
        <w:t>(реквизиты иных</w:t>
      </w:r>
    </w:p>
    <w:p w:rsidR="00000000" w:rsidRDefault="00F73FDD">
      <w:pPr>
        <w:pStyle w:val="HTML"/>
      </w:pPr>
      <w:r>
        <w:t>___________________.</w:t>
      </w:r>
    </w:p>
    <w:p w:rsidR="00000000" w:rsidRDefault="00F73FDD">
      <w:pPr>
        <w:pStyle w:val="HTML"/>
      </w:pPr>
      <w:r>
        <w:t>актов и документов)</w:t>
      </w:r>
    </w:p>
    <w:p w:rsidR="00000000" w:rsidRDefault="00F73FDD">
      <w:pPr>
        <w:pStyle w:val="HTML"/>
      </w:pPr>
      <w:r>
        <w:t>6.2.   Ознакомле</w:t>
      </w:r>
      <w:r>
        <w:t>ние   работника  с  настоящей  должностной  инструкцией</w:t>
      </w:r>
    </w:p>
    <w:p w:rsidR="00000000" w:rsidRDefault="00F73FD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73FDD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F73FDD">
      <w:pPr>
        <w:pStyle w:val="HTML"/>
      </w:pPr>
      <w:r>
        <w:t>подтверждается _________________________________________</w:t>
      </w:r>
      <w:r>
        <w:t>___________________</w:t>
      </w:r>
    </w:p>
    <w:p w:rsidR="00000000" w:rsidRDefault="00F73FDD">
      <w:pPr>
        <w:pStyle w:val="HTML"/>
      </w:pPr>
      <w:r>
        <w:t>(росписью в листе ознакомления, являющемся неотъемлемой</w:t>
      </w:r>
    </w:p>
    <w:p w:rsidR="00000000" w:rsidRDefault="00F73FDD">
      <w:pPr>
        <w:pStyle w:val="HTML"/>
      </w:pPr>
      <w:r>
        <w:t>___________________________________________________________________________</w:t>
      </w:r>
    </w:p>
    <w:p w:rsidR="00000000" w:rsidRDefault="00F73FD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73FDD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F73FDD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73FDD">
      <w:pPr>
        <w:pStyle w:val="HTML"/>
      </w:pPr>
      <w:r>
        <w:t>__________________________________________________________________________.</w:t>
      </w:r>
    </w:p>
    <w:p w:rsidR="00000000" w:rsidRDefault="00F73FDD">
      <w:pPr>
        <w:pStyle w:val="HTML"/>
      </w:pPr>
      <w:r>
        <w:t>работодателя; иной способ)</w:t>
      </w:r>
    </w:p>
    <w:p w:rsidR="00000000" w:rsidRDefault="00F73FDD">
      <w:pPr>
        <w:pStyle w:val="just"/>
      </w:pPr>
      <w:r>
        <w:t>6.3. ____________________________________________</w:t>
      </w:r>
      <w:r>
        <w:t>_______________________.</w:t>
      </w:r>
    </w:p>
    <w:p w:rsidR="00000000" w:rsidRDefault="00F73F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ps://порядокправа.рф/obrazecy/dolzhnostnaya_instrukciya_direktora_generalnogo_direktora_muzeya.htm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DD"/>
    <w:rsid w:val="00F7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96873-71A0-4AFB-A12B-C5FFE2EC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eneralnogo_direktora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1292</Words>
  <Characters>7366</Characters>
  <Application>Microsoft Office Word</Application>
  <DocSecurity>0</DocSecurity>
  <Lines>61</Lines>
  <Paragraphs>17</Paragraphs>
  <ScaleCrop>false</ScaleCrop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(генерального директора)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2022-08-06T20:39:00Z</dcterms:created>
  <dcterms:modified xsi:type="dcterms:W3CDTF">2022-08-06T20:39:00Z</dcterms:modified>
</cp:coreProperties>
</file>