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B0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(генерального директора) авиационного предприятия. Вариант 2</w:t>
      </w:r>
    </w:p>
    <w:p w:rsidR="00000000" w:rsidRDefault="005E0B01">
      <w:pPr>
        <w:pStyle w:val="HTML"/>
      </w:pPr>
      <w:r>
        <w:t>__________________________                       УТВЕРЖДАЮ</w:t>
      </w:r>
    </w:p>
    <w:p w:rsidR="00000000" w:rsidRDefault="005E0B01">
      <w:pPr>
        <w:pStyle w:val="HTML"/>
      </w:pPr>
      <w:r>
        <w:t>(наименование организации)</w:t>
      </w:r>
    </w:p>
    <w:p w:rsidR="00000000" w:rsidRDefault="005E0B01">
      <w:pPr>
        <w:pStyle w:val="HTML"/>
      </w:pPr>
      <w:r>
        <w:t>__________________________</w:t>
      </w:r>
    </w:p>
    <w:p w:rsidR="00000000" w:rsidRDefault="005E0B01">
      <w:pPr>
        <w:pStyle w:val="HTML"/>
      </w:pPr>
      <w:r>
        <w:t>(руководитель организации)</w:t>
      </w:r>
    </w:p>
    <w:p w:rsidR="00000000" w:rsidRDefault="005E0B01">
      <w:pPr>
        <w:pStyle w:val="HTML"/>
      </w:pPr>
      <w:r>
        <w:t>ДОЛЖНОСТНАЯ ИНСТРУКЦИЯ</w:t>
      </w:r>
    </w:p>
    <w:p w:rsidR="00000000" w:rsidRDefault="005E0B01">
      <w:pPr>
        <w:pStyle w:val="HTML"/>
      </w:pPr>
      <w:r>
        <w:t>директора (генерального директора)</w:t>
      </w:r>
    </w:p>
    <w:p w:rsidR="00000000" w:rsidRDefault="005E0B01">
      <w:pPr>
        <w:pStyle w:val="HTML"/>
      </w:pPr>
      <w:r>
        <w:t>авиационного предприятия                         ____________/_____________</w:t>
      </w:r>
    </w:p>
    <w:p w:rsidR="00000000" w:rsidRDefault="005E0B01">
      <w:pPr>
        <w:pStyle w:val="HTML"/>
      </w:pPr>
      <w:r>
        <w:t>(подпись)     (Ф.И.О.)</w:t>
      </w:r>
    </w:p>
    <w:p w:rsidR="00000000" w:rsidRDefault="005E0B01">
      <w:pPr>
        <w:pStyle w:val="HTML"/>
      </w:pPr>
      <w:r>
        <w:t>"___"__________ ____ г. N ____                   "___"_____________ ____</w:t>
      </w:r>
      <w:r>
        <w:t xml:space="preserve"> г.</w:t>
      </w:r>
    </w:p>
    <w:p w:rsidR="00000000" w:rsidRDefault="005E0B01">
      <w:pPr>
        <w:pStyle w:val="HTML"/>
      </w:pPr>
    </w:p>
    <w:p w:rsidR="00000000" w:rsidRDefault="005E0B01">
      <w:pPr>
        <w:pStyle w:val="HTML"/>
      </w:pPr>
      <w:r>
        <w:t>г. ____________                                  М.П.</w:t>
      </w:r>
    </w:p>
    <w:p w:rsidR="00000000" w:rsidRDefault="005E0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B0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E0B01">
      <w:pPr>
        <w:pStyle w:val="just"/>
      </w:pPr>
      <w:r>
        <w:t>1.1. Настоящая должностная инструкция определяет функциональные обязанности, права и ответственность директора (генерального директора) авиационного предприятия (далее - "Работн</w:t>
      </w:r>
      <w:r>
        <w:t>ик").</w:t>
      </w:r>
    </w:p>
    <w:p w:rsidR="00000000" w:rsidRDefault="005E0B0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E0B01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5E0B01">
      <w:pPr>
        <w:pStyle w:val="just"/>
      </w:pPr>
      <w:r>
        <w:t xml:space="preserve">1.4. На </w:t>
      </w:r>
      <w:r>
        <w:t>должность Работника назначается лицо, имеющее высшее профессиональное (техническое или летное) образование и стаж работы на руководящих должностях по направлению профессиональной деятельности не менее 5 лет.</w:t>
      </w:r>
    </w:p>
    <w:p w:rsidR="00000000" w:rsidRDefault="005E0B01">
      <w:pPr>
        <w:pStyle w:val="just"/>
      </w:pPr>
      <w:r>
        <w:t>1.5. Работник должен знать:</w:t>
      </w:r>
    </w:p>
    <w:p w:rsidR="00000000" w:rsidRDefault="005E0B01">
      <w:pPr>
        <w:pStyle w:val="just"/>
      </w:pPr>
      <w:r>
        <w:t>- законы и иные норм</w:t>
      </w:r>
      <w:r>
        <w:t>ативные правовые акты Российской Федерации, определяющие направления развития гражданской авиации;</w:t>
      </w:r>
    </w:p>
    <w:p w:rsidR="00000000" w:rsidRDefault="005E0B01">
      <w:pPr>
        <w:pStyle w:val="just"/>
      </w:pPr>
      <w:r>
        <w:t>- нормативные и методические документы, регламентирующие летную работу и производственно-хозяйственную деятельность авиационного предприятия;</w:t>
      </w:r>
    </w:p>
    <w:p w:rsidR="00000000" w:rsidRDefault="005E0B01">
      <w:pPr>
        <w:pStyle w:val="just"/>
      </w:pPr>
      <w:r>
        <w:t>- организацию р</w:t>
      </w:r>
      <w:r>
        <w:t>абот по летной и технической эксплуатации авиационной техники и управления воздушным движением;</w:t>
      </w:r>
    </w:p>
    <w:p w:rsidR="00000000" w:rsidRDefault="005E0B01">
      <w:pPr>
        <w:pStyle w:val="just"/>
      </w:pPr>
      <w:r>
        <w:t>- технологию и организацию авиационных перевозок и специальных применений авиационной техники;</w:t>
      </w:r>
    </w:p>
    <w:p w:rsidR="00000000" w:rsidRDefault="005E0B01">
      <w:pPr>
        <w:pStyle w:val="just"/>
      </w:pPr>
      <w:r>
        <w:t>- порядок разработки и утверждения планов производственно-хозяйст</w:t>
      </w:r>
      <w:r>
        <w:t>венной деятельности авиационного предприятия;</w:t>
      </w:r>
    </w:p>
    <w:p w:rsidR="00000000" w:rsidRDefault="005E0B01">
      <w:pPr>
        <w:pStyle w:val="just"/>
      </w:pPr>
      <w:r>
        <w:t>- систему планирования и методику летной подготовки и обучения летного состава;</w:t>
      </w:r>
    </w:p>
    <w:p w:rsidR="00000000" w:rsidRDefault="005E0B01">
      <w:pPr>
        <w:pStyle w:val="just"/>
      </w:pPr>
      <w:r>
        <w:lastRenderedPageBreak/>
        <w:t>- руководство по поиску и спасанию;</w:t>
      </w:r>
    </w:p>
    <w:p w:rsidR="00000000" w:rsidRDefault="005E0B01">
      <w:pPr>
        <w:pStyle w:val="just"/>
      </w:pPr>
      <w:r>
        <w:t>- наставления, регламентирующие организацию поискового и аварийно-спасательного обеспечения по</w:t>
      </w:r>
      <w:r>
        <w:t>летов;</w:t>
      </w:r>
    </w:p>
    <w:p w:rsidR="00000000" w:rsidRDefault="005E0B01">
      <w:pPr>
        <w:pStyle w:val="just"/>
      </w:pPr>
      <w:r>
        <w:t>- основы трудового законодательства;</w:t>
      </w:r>
    </w:p>
    <w:p w:rsidR="00000000" w:rsidRDefault="005E0B01">
      <w:pPr>
        <w:pStyle w:val="just"/>
      </w:pPr>
      <w:r>
        <w:t>- правила по охране труда и пожарной безопасности.</w:t>
      </w:r>
    </w:p>
    <w:p w:rsidR="00000000" w:rsidRDefault="005E0B01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5E0B01">
      <w:pPr>
        <w:pStyle w:val="just"/>
      </w:pPr>
      <w:r>
        <w:t>1.7. Работник подчиняется непосредственно __________________________.</w:t>
      </w:r>
    </w:p>
    <w:p w:rsidR="00000000" w:rsidRDefault="005E0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B0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E0B01">
      <w:pPr>
        <w:pStyle w:val="just"/>
      </w:pPr>
      <w:r>
        <w:t>Работник:</w:t>
      </w:r>
    </w:p>
    <w:p w:rsidR="00000000" w:rsidRDefault="005E0B01">
      <w:pPr>
        <w:pStyle w:val="just"/>
      </w:pPr>
      <w:r>
        <w:t>2.1. Организует производственно-хозяйственную деятельность авиационного предприятия, направленную на выполнение авиаперевозок, а также на обеспеч</w:t>
      </w:r>
      <w:r>
        <w:t>ение постоянной круглосуточной готовности воздушных судов и их экипажей к участию в специальных операциях по ликвидации последствий стихийных бедствий в чрезвычайных ситуациях в пределах Российской Федерации и за рубежом.</w:t>
      </w:r>
    </w:p>
    <w:p w:rsidR="00000000" w:rsidRDefault="005E0B01">
      <w:pPr>
        <w:pStyle w:val="just"/>
      </w:pPr>
      <w:r>
        <w:t>2.2. Координирует разработку мероп</w:t>
      </w:r>
      <w:r>
        <w:t>риятий по обновлению и модернизации авиационного парка, его технического содержания и оборудования, строительству объектов производственного, жилого, социально-бытового и культурного назначения.</w:t>
      </w:r>
    </w:p>
    <w:p w:rsidR="00000000" w:rsidRDefault="005E0B01">
      <w:pPr>
        <w:pStyle w:val="just"/>
      </w:pPr>
      <w:r>
        <w:t>2.3. Организует обучение членов летных экипажей, специалистов</w:t>
      </w:r>
      <w:r>
        <w:t xml:space="preserve"> и других работников, обеспечивающих производство и безопасность полетов.</w:t>
      </w:r>
    </w:p>
    <w:p w:rsidR="00000000" w:rsidRDefault="005E0B01">
      <w:pPr>
        <w:pStyle w:val="just"/>
      </w:pPr>
      <w:r>
        <w:t>2.4. Организует эффективное взаимодействие подразделений и служб авиационного предприятия.</w:t>
      </w:r>
    </w:p>
    <w:p w:rsidR="00000000" w:rsidRDefault="005E0B01">
      <w:pPr>
        <w:pStyle w:val="just"/>
      </w:pPr>
      <w:r>
        <w:t>2.5. Руководит разработкой проектов и программ развития авиационного предприятия.</w:t>
      </w:r>
    </w:p>
    <w:p w:rsidR="00000000" w:rsidRDefault="005E0B01">
      <w:pPr>
        <w:pStyle w:val="just"/>
      </w:pPr>
      <w:r>
        <w:t>2.6. Орга</w:t>
      </w:r>
      <w:r>
        <w:t>низует контроль за производством полетов и их безопасностью, систему предотвращения авиационных происшествий.</w:t>
      </w:r>
    </w:p>
    <w:p w:rsidR="00000000" w:rsidRDefault="005E0B01">
      <w:pPr>
        <w:pStyle w:val="just"/>
      </w:pPr>
      <w:r>
        <w:t>2.7. Контролирует финансовое состояние авиационного предприятия и обеспечивает развитие материально-технической и учебной базы.</w:t>
      </w:r>
    </w:p>
    <w:p w:rsidR="00000000" w:rsidRDefault="005E0B01">
      <w:pPr>
        <w:pStyle w:val="just"/>
      </w:pPr>
      <w:r>
        <w:t xml:space="preserve">2.8. Обеспечивает </w:t>
      </w:r>
      <w:r>
        <w:t>готовность аварийно-спасательных служб (формирований) к выдвижению в зоны чрезвычайных ситуаций и проведению работ по их ликвидации.</w:t>
      </w:r>
    </w:p>
    <w:p w:rsidR="00000000" w:rsidRDefault="005E0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B0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E0B01">
      <w:pPr>
        <w:pStyle w:val="just"/>
      </w:pPr>
      <w:r>
        <w:t>3.1. Работник имеет право:</w:t>
      </w:r>
    </w:p>
    <w:p w:rsidR="00000000" w:rsidRDefault="005E0B01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5E0B01">
      <w:pPr>
        <w:pStyle w:val="just"/>
      </w:pPr>
      <w:r>
        <w:t xml:space="preserve">- на предоставление </w:t>
      </w:r>
      <w:r>
        <w:t>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5E0B01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</w:t>
      </w:r>
      <w:r>
        <w:t>сте;</w:t>
      </w:r>
    </w:p>
    <w:p w:rsidR="00000000" w:rsidRDefault="005E0B01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E0B01">
      <w:pPr>
        <w:pStyle w:val="just"/>
      </w:pPr>
      <w:r>
        <w:t>- на получение материалов и документов, относящихся к своей деятельности, ознакомление с проект</w:t>
      </w:r>
      <w:r>
        <w:t>ами решений руководства Организации, касающимися его деятельности;</w:t>
      </w:r>
    </w:p>
    <w:p w:rsidR="00000000" w:rsidRDefault="005E0B01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5E0B01">
      <w:pPr>
        <w:pStyle w:val="just"/>
      </w:pPr>
      <w:r>
        <w:t>- представлять на рассмотрение своего непосредственного руко</w:t>
      </w:r>
      <w:r>
        <w:t>водителя предложения по вопросам своей деятельности.</w:t>
      </w:r>
    </w:p>
    <w:p w:rsidR="00000000" w:rsidRDefault="005E0B01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5E0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B0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E0B01">
      <w:pPr>
        <w:pStyle w:val="just"/>
      </w:pPr>
      <w:r>
        <w:t>Работник несет ответственность за:</w:t>
      </w:r>
    </w:p>
    <w:p w:rsidR="00000000" w:rsidRDefault="005E0B01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E0B01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5E0B01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E0B01">
      <w:pPr>
        <w:pStyle w:val="just"/>
      </w:pPr>
      <w:r>
        <w:t>4.4. Правонарушения, совершенные в период осуществления своей деятельности,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5E0B01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5E0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B01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5E0B01">
      <w:pPr>
        <w:pStyle w:val="just"/>
      </w:pPr>
      <w:r>
        <w:t>5.1. Режим работы Работника определяется в соответствии с</w:t>
      </w:r>
      <w:r>
        <w:t xml:space="preserve"> Правилами внутреннего трудового распорядка, установленными в Организации.</w:t>
      </w:r>
    </w:p>
    <w:p w:rsidR="00000000" w:rsidRDefault="005E0B01">
      <w:pPr>
        <w:pStyle w:val="just"/>
      </w:pPr>
      <w:r>
        <w:t>5.2. Оценка работы:</w:t>
      </w:r>
    </w:p>
    <w:p w:rsidR="00000000" w:rsidRDefault="005E0B01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5E0B01">
      <w:pPr>
        <w:pStyle w:val="HTML"/>
      </w:pPr>
      <w:r>
        <w:t xml:space="preserve">    - ___________________________________________</w:t>
      </w:r>
      <w:r>
        <w:t>_________________________.</w:t>
      </w:r>
    </w:p>
    <w:p w:rsidR="00000000" w:rsidRDefault="005E0B01">
      <w:pPr>
        <w:pStyle w:val="HTML"/>
      </w:pPr>
      <w:r>
        <w:t>(указать порядок и основания для иных видов работы)</w:t>
      </w:r>
    </w:p>
    <w:p w:rsidR="00000000" w:rsidRDefault="005E0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B01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</w:t>
      </w:r>
      <w:r>
        <w:t>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5E0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B01">
      <w:pPr>
        <w:pStyle w:val="HTML"/>
      </w:pPr>
      <w:r>
        <w:t xml:space="preserve">    ___________________________       ________________      _______________</w:t>
      </w:r>
    </w:p>
    <w:p w:rsidR="00000000" w:rsidRDefault="005E0B01">
      <w:pPr>
        <w:pStyle w:val="HTML"/>
      </w:pPr>
      <w:r>
        <w:t>(Наименование должнос</w:t>
      </w:r>
      <w:r>
        <w:t>ти         (Личная подпись)        (Расшифровка</w:t>
      </w:r>
    </w:p>
    <w:p w:rsidR="00000000" w:rsidRDefault="005E0B01">
      <w:pPr>
        <w:pStyle w:val="HTML"/>
      </w:pPr>
      <w:r>
        <w:t>руководителя структурного                                  подписи)</w:t>
      </w:r>
    </w:p>
    <w:p w:rsidR="00000000" w:rsidRDefault="005E0B01">
      <w:pPr>
        <w:pStyle w:val="HTML"/>
      </w:pPr>
      <w:r>
        <w:t>подразделения)</w:t>
      </w:r>
    </w:p>
    <w:p w:rsidR="00000000" w:rsidRDefault="005E0B01">
      <w:pPr>
        <w:pStyle w:val="HTML"/>
      </w:pPr>
    </w:p>
    <w:p w:rsidR="00000000" w:rsidRDefault="005E0B01">
      <w:pPr>
        <w:pStyle w:val="HTML"/>
      </w:pPr>
      <w:r>
        <w:t>"___"__________ _____ г.</w:t>
      </w:r>
    </w:p>
    <w:p w:rsidR="00000000" w:rsidRDefault="005E0B01">
      <w:pPr>
        <w:pStyle w:val="HTML"/>
      </w:pPr>
    </w:p>
    <w:p w:rsidR="00000000" w:rsidRDefault="005E0B01">
      <w:pPr>
        <w:pStyle w:val="HTML"/>
      </w:pPr>
      <w:r>
        <w:t>СОГЛАСОВАНО</w:t>
      </w:r>
    </w:p>
    <w:p w:rsidR="00000000" w:rsidRDefault="005E0B01">
      <w:pPr>
        <w:pStyle w:val="HTML"/>
      </w:pPr>
      <w:r>
        <w:t>(указать всех заинтересованных лиц</w:t>
      </w:r>
    </w:p>
    <w:p w:rsidR="00000000" w:rsidRDefault="005E0B01">
      <w:pPr>
        <w:pStyle w:val="HTML"/>
      </w:pPr>
      <w:r>
        <w:t>и их подписи)</w:t>
      </w:r>
    </w:p>
    <w:p w:rsidR="00000000" w:rsidRDefault="005E0B01">
      <w:pPr>
        <w:pStyle w:val="HTML"/>
      </w:pPr>
      <w:r>
        <w:t>___________________________       ___</w:t>
      </w:r>
      <w:r>
        <w:t>_____________      _______________</w:t>
      </w:r>
    </w:p>
    <w:p w:rsidR="00000000" w:rsidRDefault="005E0B01">
      <w:pPr>
        <w:pStyle w:val="HTML"/>
      </w:pPr>
      <w:r>
        <w:t>(Личная подпись)        (Расшифровка</w:t>
      </w:r>
    </w:p>
    <w:p w:rsidR="00000000" w:rsidRDefault="005E0B01">
      <w:pPr>
        <w:pStyle w:val="HTML"/>
      </w:pPr>
      <w:r>
        <w:t>подписи)</w:t>
      </w:r>
    </w:p>
    <w:p w:rsidR="00000000" w:rsidRDefault="005E0B01">
      <w:pPr>
        <w:pStyle w:val="HTML"/>
      </w:pPr>
      <w:r>
        <w:t>"___"__________ _____ г.</w:t>
      </w:r>
    </w:p>
    <w:p w:rsidR="00000000" w:rsidRDefault="005E0B01">
      <w:pPr>
        <w:pStyle w:val="HTML"/>
      </w:pPr>
    </w:p>
    <w:p w:rsidR="00000000" w:rsidRDefault="005E0B01">
      <w:pPr>
        <w:pStyle w:val="HTML"/>
      </w:pPr>
      <w:r>
        <w:t>С инструкцией ознакомлен:         ________________      _______________</w:t>
      </w:r>
    </w:p>
    <w:p w:rsidR="00000000" w:rsidRDefault="005E0B01">
      <w:pPr>
        <w:pStyle w:val="HTML"/>
      </w:pPr>
      <w:r>
        <w:t>(Личная подпись)        (Расшифровка</w:t>
      </w:r>
    </w:p>
    <w:p w:rsidR="00000000" w:rsidRDefault="005E0B01">
      <w:pPr>
        <w:pStyle w:val="HTML"/>
      </w:pPr>
      <w:r>
        <w:t>подписи)</w:t>
      </w:r>
    </w:p>
    <w:p w:rsidR="00000000" w:rsidRDefault="005E0B01">
      <w:pPr>
        <w:pStyle w:val="HTML"/>
      </w:pPr>
      <w:r>
        <w:t>"___"</w:t>
      </w:r>
      <w:r>
        <w:t>__________ _____ г.</w:t>
      </w:r>
    </w:p>
    <w:p w:rsidR="00000000" w:rsidRDefault="005E0B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https://порядокправа.рф/obrazecy/dolzhnostnaya_instrukciya_direktora_generalnogo_direktora_aviacionnogo_predpriyatiya_2.htm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01"/>
    <w:rsid w:val="005E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4295C-1337-4CB8-AB4F-00C6A599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generalnogo_direktora_aviacionnogo_predpriyat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1065</Words>
  <Characters>6075</Characters>
  <Application>Microsoft Office Word</Application>
  <DocSecurity>0</DocSecurity>
  <Lines>50</Lines>
  <Paragraphs>14</Paragraphs>
  <ScaleCrop>false</ScaleCrop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(генерального директора) авиационного предприятия.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2022-08-06T20:39:00Z</dcterms:created>
  <dcterms:modified xsi:type="dcterms:W3CDTF">2022-08-06T20:39:00Z</dcterms:modified>
</cp:coreProperties>
</file>