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62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дома культуры</w:t>
      </w:r>
    </w:p>
    <w:p w:rsidR="00000000" w:rsidRDefault="00515627">
      <w:pPr>
        <w:pStyle w:val="just"/>
      </w:pPr>
      <w:r>
        <w:t>Директор дома культуры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HTML"/>
      </w:pPr>
      <w:r>
        <w:t xml:space="preserve">  ------------------------------</w:t>
      </w:r>
    </w:p>
    <w:p w:rsidR="00000000" w:rsidRDefault="00515627">
      <w:pPr>
        <w:pStyle w:val="HTML"/>
      </w:pPr>
      <w:r>
        <w:t>(наименование организации)</w:t>
      </w:r>
    </w:p>
    <w:p w:rsidR="00000000" w:rsidRDefault="00515627">
      <w:pPr>
        <w:pStyle w:val="HTML"/>
      </w:pPr>
      <w:r>
        <w:t>УТВЕРЖДАЮ</w:t>
      </w:r>
    </w:p>
    <w:p w:rsidR="00000000" w:rsidRDefault="00515627">
      <w:pPr>
        <w:pStyle w:val="HTML"/>
      </w:pPr>
    </w:p>
    <w:p w:rsidR="00000000" w:rsidRDefault="00515627">
      <w:pPr>
        <w:pStyle w:val="HTML"/>
      </w:pPr>
      <w:r>
        <w:t>ДОЛЖНОСТНАЯ ИНСТРУКЦИЯ</w:t>
      </w:r>
    </w:p>
    <w:p w:rsidR="00000000" w:rsidRDefault="00515627">
      <w:pPr>
        <w:pStyle w:val="HTML"/>
      </w:pPr>
      <w:r>
        <w:t>------------------------------</w:t>
      </w:r>
    </w:p>
    <w:p w:rsidR="00000000" w:rsidRDefault="00515627">
      <w:pPr>
        <w:pStyle w:val="HTML"/>
      </w:pPr>
      <w:r>
        <w:t>(наименование должности)</w:t>
      </w:r>
    </w:p>
    <w:p w:rsidR="00000000" w:rsidRDefault="00515627">
      <w:pPr>
        <w:pStyle w:val="HTML"/>
      </w:pPr>
      <w:r>
        <w:t xml:space="preserve">00.00.0000               </w:t>
      </w:r>
      <w:r>
        <w:t>N 000</w:t>
      </w:r>
    </w:p>
    <w:p w:rsidR="00000000" w:rsidRDefault="00515627">
      <w:pPr>
        <w:pStyle w:val="HTML"/>
      </w:pPr>
      <w:r>
        <w:t>---------  -------------------</w:t>
      </w:r>
    </w:p>
    <w:p w:rsidR="00000000" w:rsidRDefault="00515627">
      <w:pPr>
        <w:pStyle w:val="HTML"/>
      </w:pPr>
      <w:r>
        <w:t>(подпись)  (инициалы, фамилия)</w:t>
      </w:r>
    </w:p>
    <w:p w:rsidR="00000000" w:rsidRDefault="00515627">
      <w:pPr>
        <w:pStyle w:val="HTML"/>
      </w:pPr>
      <w:r>
        <w:t>Директора дома культуры                 00.00.0000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just"/>
      </w:pPr>
      <w:r>
        <w:t>1.1. Директор дома культуры относится к категории руководителей.</w:t>
      </w:r>
    </w:p>
    <w:p w:rsidR="00000000" w:rsidRDefault="00515627">
      <w:pPr>
        <w:pStyle w:val="just"/>
      </w:pPr>
      <w:r>
        <w:t>1.2. На должность директора дома культуры принимается лицо, имеющее выс</w:t>
      </w:r>
      <w:r>
        <w:t>шее профессиональное образование (экономическое, юридическое, культуры и искусства, педагогическое или техническое) и стаж работы на руководящих должностях не менее 5 лет.</w:t>
      </w:r>
    </w:p>
    <w:p w:rsidR="00000000" w:rsidRDefault="00515627">
      <w:pPr>
        <w:pStyle w:val="just"/>
      </w:pPr>
      <w:r>
        <w:t>1.3. Директор дома культуры должен знать:</w:t>
      </w:r>
    </w:p>
    <w:p w:rsidR="00000000" w:rsidRDefault="00515627">
      <w:pPr>
        <w:pStyle w:val="just"/>
      </w:pPr>
      <w:r>
        <w:t>- Основы законодательства Российской Федер</w:t>
      </w:r>
      <w:r>
        <w:t>ации о культуре, другие федеральные законы по вопросам культуры и искусства;</w:t>
      </w:r>
    </w:p>
    <w:p w:rsidR="00000000" w:rsidRDefault="00515627">
      <w:pPr>
        <w:pStyle w:val="just"/>
      </w:pPr>
      <w:r>
        <w:t>с постановления Правительства РФ (Положение об основах хозяйственной деятельности и финансирования организаций культуры и искусства, др.), нормативные правовые акты Министерства к</w:t>
      </w:r>
      <w:r>
        <w:t>ультуры РФ, определяющие развитие культуры, регламентирующие производственную и финансово-экономическую деятельность организации исполнительских искусств;</w:t>
      </w:r>
    </w:p>
    <w:p w:rsidR="00000000" w:rsidRDefault="00515627">
      <w:pPr>
        <w:pStyle w:val="just"/>
      </w:pPr>
      <w:r>
        <w:t>- методические документы, касающиеся деятельности организаций культуры и искусства, руководящие докум</w:t>
      </w:r>
      <w:r>
        <w:t>енты вышестоящих органов по вопросам культурно-просветительной и досуговой деятельности;</w:t>
      </w:r>
    </w:p>
    <w:p w:rsidR="00000000" w:rsidRDefault="00515627">
      <w:pPr>
        <w:pStyle w:val="just"/>
      </w:pPr>
      <w:r>
        <w:t>- технологию творческо-производственного процесса;</w:t>
      </w:r>
    </w:p>
    <w:p w:rsidR="00000000" w:rsidRDefault="00515627">
      <w:pPr>
        <w:pStyle w:val="just"/>
      </w:pPr>
      <w:r>
        <w:t>- формы и методы организации работы с населением с учетом демографических, возрастных и национальных особенностей;</w:t>
      </w:r>
    </w:p>
    <w:p w:rsidR="00000000" w:rsidRDefault="00515627">
      <w:pPr>
        <w:pStyle w:val="just"/>
      </w:pPr>
      <w:r>
        <w:t>-</w:t>
      </w:r>
      <w:r>
        <w:t xml:space="preserve"> порядок составления и согласования перспективных репертуарных, производственно-финансовых планов;</w:t>
      </w:r>
    </w:p>
    <w:p w:rsidR="00000000" w:rsidRDefault="00515627">
      <w:pPr>
        <w:pStyle w:val="just"/>
      </w:pPr>
      <w:r>
        <w:t>- порядок заключения и исполнения договоров;</w:t>
      </w:r>
    </w:p>
    <w:p w:rsidR="00000000" w:rsidRDefault="00515627">
      <w:pPr>
        <w:pStyle w:val="just"/>
      </w:pPr>
      <w:r>
        <w:lastRenderedPageBreak/>
        <w:t>- авторское право;</w:t>
      </w:r>
    </w:p>
    <w:p w:rsidR="00000000" w:rsidRDefault="00515627">
      <w:pPr>
        <w:pStyle w:val="just"/>
      </w:pPr>
      <w:r>
        <w:t>- перспективы технического, экономического и социального развития организации;</w:t>
      </w:r>
    </w:p>
    <w:p w:rsidR="00000000" w:rsidRDefault="00515627">
      <w:pPr>
        <w:pStyle w:val="just"/>
      </w:pPr>
      <w:r>
        <w:t>- рыночные мет</w:t>
      </w:r>
      <w:r>
        <w:t>оды хозяйствования и управления;</w:t>
      </w:r>
    </w:p>
    <w:p w:rsidR="00000000" w:rsidRDefault="00515627">
      <w:pPr>
        <w:pStyle w:val="just"/>
      </w:pPr>
      <w:r>
        <w:t>- художественно-творческие, научно-технические достижения и передовой опыт в сфере культуры;</w:t>
      </w:r>
    </w:p>
    <w:p w:rsidR="00000000" w:rsidRDefault="00515627">
      <w:pPr>
        <w:pStyle w:val="just"/>
      </w:pPr>
      <w:r>
        <w:t xml:space="preserve">- порядок разработки и заключения отраслевых тарифных соглашений, </w:t>
      </w:r>
      <w:r>
        <w:t>коллективных договоров и регулирования социально-трудовых отношений;</w:t>
      </w:r>
    </w:p>
    <w:p w:rsidR="00000000" w:rsidRDefault="00515627">
      <w:pPr>
        <w:pStyle w:val="just"/>
      </w:pPr>
      <w:r>
        <w:t>- теорию и практику менеджмента;</w:t>
      </w:r>
    </w:p>
    <w:p w:rsidR="00000000" w:rsidRDefault="00515627">
      <w:pPr>
        <w:pStyle w:val="just"/>
      </w:pPr>
      <w:r>
        <w:t>- психологию управления;</w:t>
      </w:r>
    </w:p>
    <w:p w:rsidR="00000000" w:rsidRDefault="00515627">
      <w:pPr>
        <w:pStyle w:val="just"/>
      </w:pPr>
      <w:r>
        <w:t>- социологию искусства;</w:t>
      </w:r>
    </w:p>
    <w:p w:rsidR="00000000" w:rsidRDefault="00515627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</w:t>
      </w:r>
      <w:r>
        <w:t>нения и др.);</w:t>
      </w:r>
    </w:p>
    <w:p w:rsidR="00000000" w:rsidRDefault="00515627">
      <w:pPr>
        <w:pStyle w:val="just"/>
      </w:pPr>
      <w:r>
        <w:t>- средства вычислительной техники, коммуникаций и связи;</w:t>
      </w:r>
    </w:p>
    <w:p w:rsidR="00000000" w:rsidRDefault="00515627">
      <w:pPr>
        <w:pStyle w:val="just"/>
      </w:pPr>
      <w:r>
        <w:t>- формы, системы, организацию оплаты и стимулирования труда;</w:t>
      </w:r>
    </w:p>
    <w:p w:rsidR="00000000" w:rsidRDefault="00515627">
      <w:pPr>
        <w:pStyle w:val="just"/>
      </w:pPr>
      <w:r>
        <w:t>- трудовое законодательство;</w:t>
      </w:r>
    </w:p>
    <w:p w:rsidR="00000000" w:rsidRDefault="00515627">
      <w:pPr>
        <w:pStyle w:val="just"/>
      </w:pPr>
      <w:r>
        <w:t>- Правила внутреннего трудового распорядка;</w:t>
      </w:r>
    </w:p>
    <w:p w:rsidR="00000000" w:rsidRDefault="00515627">
      <w:pPr>
        <w:pStyle w:val="just"/>
      </w:pPr>
      <w:r>
        <w:t>- правила и нормы охраны труда, техники безопасност</w:t>
      </w:r>
      <w:r>
        <w:t>и и противопожарной защиты;</w:t>
      </w:r>
    </w:p>
    <w:p w:rsidR="00000000" w:rsidRDefault="00515627">
      <w:pPr>
        <w:pStyle w:val="just"/>
      </w:pPr>
      <w:r>
        <w:t>- ______________________________________________________________________.</w:t>
      </w:r>
    </w:p>
    <w:p w:rsidR="00000000" w:rsidRDefault="00515627">
      <w:pPr>
        <w:pStyle w:val="just"/>
      </w:pPr>
      <w:r>
        <w:t>1.4. Директор дома культуры в своей деятельности руководствуется:</w:t>
      </w:r>
    </w:p>
    <w:p w:rsidR="00000000" w:rsidRDefault="00515627">
      <w:pPr>
        <w:pStyle w:val="HTML"/>
      </w:pPr>
      <w:r>
        <w:t xml:space="preserve">    - Положением о _______________________________________________________;</w:t>
      </w:r>
    </w:p>
    <w:p w:rsidR="00000000" w:rsidRDefault="00515627">
      <w:pPr>
        <w:pStyle w:val="HTML"/>
      </w:pPr>
      <w:r>
        <w:t>(наименовани</w:t>
      </w:r>
      <w:r>
        <w:t>е учреждения (организации) культуры)</w:t>
      </w:r>
    </w:p>
    <w:p w:rsidR="00000000" w:rsidRDefault="00515627">
      <w:pPr>
        <w:pStyle w:val="HTML"/>
      </w:pPr>
      <w:r>
        <w:t>- настоящей должностной инструкцией;</w:t>
      </w:r>
    </w:p>
    <w:p w:rsidR="00000000" w:rsidRDefault="00515627">
      <w:pPr>
        <w:pStyle w:val="HTML"/>
      </w:pPr>
      <w:r>
        <w:t>- ____________________________________________________________________.</w:t>
      </w:r>
    </w:p>
    <w:p w:rsidR="00000000" w:rsidRDefault="00515627">
      <w:pPr>
        <w:pStyle w:val="HTML"/>
      </w:pPr>
      <w:r>
        <w:t>(иные акты и документы, непосредственно связанные с</w:t>
      </w:r>
    </w:p>
    <w:p w:rsidR="00000000" w:rsidRDefault="00515627">
      <w:pPr>
        <w:pStyle w:val="HTML"/>
      </w:pPr>
      <w:r>
        <w:t>трудовой функцией директора дома культуры)</w:t>
      </w:r>
    </w:p>
    <w:p w:rsidR="00000000" w:rsidRDefault="00515627">
      <w:pPr>
        <w:pStyle w:val="HTML"/>
      </w:pPr>
      <w:r>
        <w:t>1.5. Директор д</w:t>
      </w:r>
      <w:r>
        <w:t>ома культуры подчиняется непосредственно _______________</w:t>
      </w:r>
    </w:p>
    <w:p w:rsidR="00000000" w:rsidRDefault="00515627">
      <w:pPr>
        <w:pStyle w:val="HTML"/>
      </w:pPr>
      <w:r>
        <w:t>(наименование</w:t>
      </w:r>
    </w:p>
    <w:p w:rsidR="00000000" w:rsidRDefault="00515627">
      <w:pPr>
        <w:pStyle w:val="HTML"/>
      </w:pPr>
      <w:r>
        <w:t>_____________.</w:t>
      </w:r>
    </w:p>
    <w:p w:rsidR="00000000" w:rsidRDefault="00515627">
      <w:pPr>
        <w:pStyle w:val="HTML"/>
      </w:pPr>
      <w:r>
        <w:t>должности)</w:t>
      </w:r>
    </w:p>
    <w:p w:rsidR="00000000" w:rsidRDefault="00515627">
      <w:pPr>
        <w:pStyle w:val="just"/>
      </w:pPr>
      <w:r>
        <w:t>1.6. Во время отсутствия директора дома культуры (отпуска, болезни, пр.) его должностные обязанности исполняет(ют) заместитель(и), назначаемый(ые) в установлен</w:t>
      </w:r>
      <w:r>
        <w:t>ном порядке, который(е) несет(ут) ответственность за качественное, эффективное и своевременное их выполнение.</w:t>
      </w:r>
    </w:p>
    <w:p w:rsidR="00000000" w:rsidRDefault="00515627">
      <w:pPr>
        <w:pStyle w:val="just"/>
      </w:pPr>
      <w:r>
        <w:t>1.7. ___________________________________________________________________.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15627">
      <w:pPr>
        <w:pStyle w:val="just"/>
      </w:pPr>
      <w:r>
        <w:t>2.1. Руководство деятельностью дома культуры.</w:t>
      </w:r>
    </w:p>
    <w:p w:rsidR="00000000" w:rsidRDefault="00515627">
      <w:pPr>
        <w:pStyle w:val="just"/>
      </w:pPr>
      <w:r>
        <w:t>2.2. Обеспечение выполнения обязательств дома культуры.</w:t>
      </w:r>
    </w:p>
    <w:p w:rsidR="00000000" w:rsidRDefault="00515627">
      <w:pPr>
        <w:pStyle w:val="just"/>
      </w:pPr>
      <w:r>
        <w:t>2.3. Представление интересов дома культуры.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15627">
      <w:pPr>
        <w:pStyle w:val="just"/>
      </w:pPr>
      <w:r>
        <w:t>Директор дома культуры исполняет следующие обязанности:</w:t>
      </w:r>
    </w:p>
    <w:p w:rsidR="00000000" w:rsidRDefault="00515627">
      <w:pPr>
        <w:pStyle w:val="just"/>
      </w:pPr>
      <w:r>
        <w:t>3.1. Осуществляет руководство домом культуры в соответствии с действующи</w:t>
      </w:r>
      <w:r>
        <w:t>м законодательством.</w:t>
      </w:r>
    </w:p>
    <w:p w:rsidR="00000000" w:rsidRDefault="00515627">
      <w:pPr>
        <w:pStyle w:val="just"/>
      </w:pPr>
      <w:r>
        <w:t>3.2. Разрабатывает и контролирует исполнение основных направлений культурно-просветительной и досуговой деятельности для населения.</w:t>
      </w:r>
    </w:p>
    <w:p w:rsidR="00000000" w:rsidRDefault="00515627">
      <w:pPr>
        <w:pStyle w:val="just"/>
      </w:pPr>
      <w:r>
        <w:t>3.3. Организует разработку и обеспечивает выполнение планов творческо-производственной и финансово-хозя</w:t>
      </w:r>
      <w:r>
        <w:t>йственной деятельности.</w:t>
      </w:r>
    </w:p>
    <w:p w:rsidR="00000000" w:rsidRDefault="00515627">
      <w:pPr>
        <w:pStyle w:val="just"/>
      </w:pPr>
      <w:r>
        <w:t xml:space="preserve">3.4. Обеспечивает соблюдение законности в деятельности дома культуры, сочетание экономических и административных методов руководства, использование правовых средств для финансового управления и функционирования в рыночных условиях, </w:t>
      </w:r>
      <w:r>
        <w:t>укрепления договорной и финансовой дисциплины, регулирования социально-трудовых отношений.</w:t>
      </w:r>
    </w:p>
    <w:p w:rsidR="00000000" w:rsidRDefault="00515627">
      <w:pPr>
        <w:pStyle w:val="just"/>
      </w:pPr>
      <w:r>
        <w:t>3.5. Обеспечивает выполнение обязательств:</w:t>
      </w:r>
    </w:p>
    <w:p w:rsidR="00000000" w:rsidRDefault="00515627">
      <w:pPr>
        <w:pStyle w:val="just"/>
      </w:pPr>
      <w:r>
        <w:t>- перед зрителями (слушателями), авторами и исполнителями произведений;</w:t>
      </w:r>
    </w:p>
    <w:p w:rsidR="00000000" w:rsidRDefault="00515627">
      <w:pPr>
        <w:pStyle w:val="just"/>
      </w:pPr>
      <w:r>
        <w:t>- перед федеральным, региональным и местным бюджет</w:t>
      </w:r>
      <w:r>
        <w:t>ами, государственными внебюджетными фондами;</w:t>
      </w:r>
    </w:p>
    <w:p w:rsidR="00000000" w:rsidRDefault="00515627">
      <w:pPr>
        <w:pStyle w:val="just"/>
      </w:pPr>
      <w:r>
        <w:t>- перед контрагентами (поставщиками, подрядчиками, сервисными организациями).</w:t>
      </w:r>
    </w:p>
    <w:p w:rsidR="00000000" w:rsidRDefault="00515627">
      <w:pPr>
        <w:pStyle w:val="just"/>
      </w:pPr>
      <w:r>
        <w:t>3.6. Издает приказы (распоряжения) по всем направлениям деятельности дома культуры.</w:t>
      </w:r>
    </w:p>
    <w:p w:rsidR="00000000" w:rsidRDefault="00515627">
      <w:pPr>
        <w:pStyle w:val="just"/>
      </w:pPr>
      <w:r>
        <w:t>3.7. Обеспечивает сохранность имущества дома куль</w:t>
      </w:r>
      <w:r>
        <w:t>туры.</w:t>
      </w:r>
    </w:p>
    <w:p w:rsidR="00000000" w:rsidRDefault="00515627">
      <w:pPr>
        <w:pStyle w:val="just"/>
      </w:pPr>
      <w:r>
        <w:t>3.8. Организует своевременный капитальный и текущий ремонт дома культуры, а также регулярное техническое освидетельствование оборудования и инвентаря.</w:t>
      </w:r>
    </w:p>
    <w:p w:rsidR="00000000" w:rsidRDefault="00515627">
      <w:pPr>
        <w:pStyle w:val="just"/>
      </w:pPr>
      <w:r>
        <w:t xml:space="preserve">3.9. Утверждает правила внутреннего трудового распорядка, график отпусков, должностные инструкции, </w:t>
      </w:r>
      <w:r>
        <w:t>производственные инструкции и иные организационно-правовые документы.</w:t>
      </w:r>
    </w:p>
    <w:p w:rsidR="00000000" w:rsidRDefault="00515627">
      <w:pPr>
        <w:pStyle w:val="just"/>
      </w:pPr>
      <w:r>
        <w:t>3.10. Принимает меры по обеспечению дома культуры квалифицированными кадрами, осуществляет прием и увольнение работников, обеспечивает своевременную выплату работникам заработной платы.</w:t>
      </w:r>
    </w:p>
    <w:p w:rsidR="00000000" w:rsidRDefault="00515627">
      <w:pPr>
        <w:pStyle w:val="just"/>
      </w:pPr>
      <w:r>
        <w:t>3.11. Обеспечивает рациональное использование работников, организует повышение их квалификации</w:t>
      </w:r>
    </w:p>
    <w:p w:rsidR="00000000" w:rsidRDefault="00515627">
      <w:pPr>
        <w:pStyle w:val="just"/>
      </w:pPr>
      <w:r>
        <w:t>3.12. Обеспечивает создание безопасных и благоприятных для жизни и здоровья условий труда, контролирует соблюдение работниками дома культуры правил по охране тру</w:t>
      </w:r>
      <w:r>
        <w:t>да, технике безопасности, противопожарной безопасности, производственной санитарии.</w:t>
      </w:r>
    </w:p>
    <w:p w:rsidR="00000000" w:rsidRDefault="00515627">
      <w:pPr>
        <w:pStyle w:val="just"/>
      </w:pPr>
      <w:r>
        <w:t>3.13. Обеспечивает соблюдение работниками трудовой, творческой и производственной дисциплины.</w:t>
      </w:r>
    </w:p>
    <w:p w:rsidR="00000000" w:rsidRDefault="00515627">
      <w:pPr>
        <w:pStyle w:val="just"/>
      </w:pPr>
      <w:r>
        <w:t>3.14. Организует учет и составление установленной отчетности.</w:t>
      </w:r>
    </w:p>
    <w:p w:rsidR="00000000" w:rsidRDefault="00515627">
      <w:pPr>
        <w:pStyle w:val="just"/>
      </w:pPr>
      <w:r>
        <w:t>3.15. Представля</w:t>
      </w:r>
      <w:r>
        <w:t>ет интересы дома культуры в суде, органах государственной власти и местного самоуправления.</w:t>
      </w:r>
    </w:p>
    <w:p w:rsidR="00000000" w:rsidRDefault="00515627">
      <w:pPr>
        <w:pStyle w:val="HTML"/>
      </w:pPr>
      <w:r>
        <w:t xml:space="preserve">    3.16. ________________________________________________________________.</w:t>
      </w:r>
    </w:p>
    <w:p w:rsidR="00000000" w:rsidRDefault="00515627">
      <w:pPr>
        <w:pStyle w:val="HTML"/>
      </w:pPr>
      <w:r>
        <w:t>(иные обязанности)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15627">
      <w:pPr>
        <w:pStyle w:val="just"/>
      </w:pPr>
      <w:r>
        <w:t>Директор дома культуры имеет право:</w:t>
      </w:r>
    </w:p>
    <w:p w:rsidR="00000000" w:rsidRDefault="00515627">
      <w:pPr>
        <w:pStyle w:val="just"/>
      </w:pPr>
      <w:r>
        <w:t>4.1. Без доверенности действовать от имени дома культуры.</w:t>
      </w:r>
    </w:p>
    <w:p w:rsidR="00000000" w:rsidRDefault="00515627">
      <w:pPr>
        <w:pStyle w:val="just"/>
      </w:pPr>
      <w:r>
        <w:t>4.2. Представлять интересы дома культуры во взаимоотношениях с гражданами, юридическими лицами, органами государственной власти и управления.</w:t>
      </w:r>
    </w:p>
    <w:p w:rsidR="00000000" w:rsidRDefault="00515627">
      <w:pPr>
        <w:pStyle w:val="just"/>
      </w:pPr>
      <w:r>
        <w:t>4.3. Распоряжаться имуществом и средствами дома культуры</w:t>
      </w:r>
      <w:r>
        <w:t xml:space="preserve"> с соблюдением требований, определенных нормативными правовыми актами, учредительными документами дома культуры.</w:t>
      </w:r>
    </w:p>
    <w:p w:rsidR="00000000" w:rsidRDefault="00515627">
      <w:pPr>
        <w:pStyle w:val="just"/>
      </w:pPr>
      <w:r>
        <w:t>4.4. Открывать в банковских учреждениях расчетный и другие счета.</w:t>
      </w:r>
    </w:p>
    <w:p w:rsidR="00000000" w:rsidRDefault="00515627">
      <w:pPr>
        <w:pStyle w:val="just"/>
      </w:pPr>
      <w:r>
        <w:t>4.5. Давать обязательные для всех работников поручения и указания.</w:t>
      </w:r>
    </w:p>
    <w:p w:rsidR="00000000" w:rsidRDefault="00515627">
      <w:pPr>
        <w:pStyle w:val="just"/>
      </w:pPr>
      <w:r>
        <w:t>4.6. Выдав</w:t>
      </w:r>
      <w:r>
        <w:t>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515627">
      <w:pPr>
        <w:pStyle w:val="HTML"/>
      </w:pPr>
      <w:r>
        <w:t xml:space="preserve">    4.7. __________________________________________________</w:t>
      </w:r>
      <w:r>
        <w:t>_______________.</w:t>
      </w:r>
    </w:p>
    <w:p w:rsidR="00000000" w:rsidRDefault="00515627">
      <w:pPr>
        <w:pStyle w:val="HTML"/>
      </w:pPr>
      <w:r>
        <w:t>(другие права)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15627">
      <w:pPr>
        <w:pStyle w:val="just"/>
      </w:pPr>
      <w:r>
        <w:t>5.1. Директор дома культуры привлекается к ответственности:</w:t>
      </w:r>
    </w:p>
    <w:p w:rsidR="00000000" w:rsidRDefault="0051562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</w:t>
      </w:r>
      <w:r>
        <w:t>тановленном действующим трудовым законодательством Российской Федерации;</w:t>
      </w:r>
    </w:p>
    <w:p w:rsidR="00000000" w:rsidRDefault="00515627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t>;</w:t>
      </w:r>
    </w:p>
    <w:p w:rsidR="00000000" w:rsidRDefault="00515627">
      <w:pPr>
        <w:pStyle w:val="just"/>
      </w:pPr>
      <w:r>
        <w:t>- за причинение ущерба дому культуры - в порядке, установленном действующим трудовым законодательством Российской Федерации.</w:t>
      </w:r>
    </w:p>
    <w:p w:rsidR="00000000" w:rsidRDefault="00515627">
      <w:pPr>
        <w:pStyle w:val="just"/>
      </w:pPr>
      <w:r>
        <w:t>5.2. Директор дома культуры несет персональную ответственность за последствия принятого им необоснованного решения, повлекшего за</w:t>
      </w:r>
      <w:r>
        <w:t xml:space="preserve"> собой нарушение сохранности имущества, неправомерное его использование или иной ущерб дому культуры.</w:t>
      </w:r>
    </w:p>
    <w:p w:rsidR="00000000" w:rsidRDefault="00515627">
      <w:pPr>
        <w:pStyle w:val="just"/>
      </w:pPr>
      <w:r>
        <w:t>5.3. Директор дома культуры, использующий вверенные ему имущество и средства дома культуры в собственных интересах или в интересах, противоположных интере</w:t>
      </w:r>
      <w:r>
        <w:t>сам учредителей (собственников), несет ответственность в пределах, установленных гражданским, уголовным, административным законодательством.</w:t>
      </w:r>
    </w:p>
    <w:p w:rsidR="00000000" w:rsidRDefault="00515627">
      <w:pPr>
        <w:pStyle w:val="just"/>
      </w:pPr>
      <w:r>
        <w:t>5.4. ___________________________________________________________________.</w:t>
      </w:r>
    </w:p>
    <w:p w:rsidR="00000000" w:rsidRDefault="005156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62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15627">
      <w:pPr>
        <w:pStyle w:val="HTML"/>
      </w:pPr>
      <w:r>
        <w:t xml:space="preserve">    6.1. Нас</w:t>
      </w:r>
      <w:r>
        <w:t>тоящая    должностная    инструкция    разработана   на  основе</w:t>
      </w:r>
    </w:p>
    <w:p w:rsidR="00000000" w:rsidRDefault="00515627">
      <w:pPr>
        <w:pStyle w:val="HTML"/>
      </w:pPr>
      <w:r>
        <w:t>Квалификационной характеристики должности "Директор (генеральный директор)"</w:t>
      </w:r>
    </w:p>
    <w:p w:rsidR="00000000" w:rsidRDefault="00515627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515627">
      <w:pPr>
        <w:pStyle w:val="HTML"/>
      </w:pPr>
      <w:r>
        <w:t>и служащих. Раздел "Квалификационные хар</w:t>
      </w:r>
      <w:r>
        <w:t>актеристики  должностей  работников</w:t>
      </w:r>
    </w:p>
    <w:p w:rsidR="00000000" w:rsidRDefault="00515627">
      <w:pPr>
        <w:pStyle w:val="HTML"/>
      </w:pPr>
      <w:r>
        <w:t>культуры,     искусства    и    кинематографии",    утвержденный   Приказом</w:t>
      </w:r>
    </w:p>
    <w:p w:rsidR="00000000" w:rsidRDefault="00515627">
      <w:pPr>
        <w:pStyle w:val="HTML"/>
      </w:pPr>
      <w:r>
        <w:t>Минздравсоцразвития России от 30 марта 2011 г. N 251н), __________________</w:t>
      </w:r>
    </w:p>
    <w:p w:rsidR="00000000" w:rsidRDefault="00515627">
      <w:pPr>
        <w:pStyle w:val="HTML"/>
      </w:pPr>
      <w:r>
        <w:t>(реквизиты иных</w:t>
      </w:r>
    </w:p>
    <w:p w:rsidR="00000000" w:rsidRDefault="00515627">
      <w:pPr>
        <w:pStyle w:val="HTML"/>
      </w:pPr>
      <w:r>
        <w:t>____________________.</w:t>
      </w:r>
    </w:p>
    <w:p w:rsidR="00000000" w:rsidRDefault="00515627">
      <w:pPr>
        <w:pStyle w:val="HTML"/>
      </w:pPr>
      <w:r>
        <w:t>актов и документов)</w:t>
      </w:r>
    </w:p>
    <w:p w:rsidR="00000000" w:rsidRDefault="00515627">
      <w:pPr>
        <w:pStyle w:val="HTML"/>
      </w:pPr>
      <w:r>
        <w:t xml:space="preserve">6.2.   </w:t>
      </w:r>
      <w:r>
        <w:t>Ознакомление   работника  с  настоящей  должностной  инструкцией</w:t>
      </w:r>
    </w:p>
    <w:p w:rsidR="00000000" w:rsidRDefault="0051562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1562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515627">
      <w:pPr>
        <w:pStyle w:val="HTML"/>
      </w:pPr>
      <w:r>
        <w:t>подтверждается ________________________________</w:t>
      </w:r>
      <w:r>
        <w:t>____________________________</w:t>
      </w:r>
    </w:p>
    <w:p w:rsidR="00000000" w:rsidRDefault="00515627">
      <w:pPr>
        <w:pStyle w:val="HTML"/>
      </w:pPr>
      <w:r>
        <w:t>(росписью в листе ознакомления, являющемся неотъемлемой</w:t>
      </w:r>
    </w:p>
    <w:p w:rsidR="00000000" w:rsidRDefault="00515627">
      <w:pPr>
        <w:pStyle w:val="HTML"/>
      </w:pPr>
      <w:r>
        <w:t>___________________________________________________________________________</w:t>
      </w:r>
    </w:p>
    <w:p w:rsidR="00000000" w:rsidRDefault="0051562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1562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1562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15627">
      <w:pPr>
        <w:pStyle w:val="HTML"/>
      </w:pPr>
      <w:r>
        <w:t>__________________________________________________________________________.</w:t>
      </w:r>
    </w:p>
    <w:p w:rsidR="00000000" w:rsidRDefault="00515627">
      <w:pPr>
        <w:pStyle w:val="HTML"/>
      </w:pPr>
      <w:r>
        <w:t>работодателя; иной способ)</w:t>
      </w:r>
    </w:p>
    <w:p w:rsidR="00000000" w:rsidRDefault="00515627">
      <w:pPr>
        <w:pStyle w:val="just"/>
      </w:pPr>
      <w:r>
        <w:t>6.3. ___________________________________</w:t>
      </w:r>
      <w:r>
        <w:t>________________________________.</w:t>
      </w:r>
    </w:p>
    <w:p w:rsidR="00000000" w:rsidRDefault="005156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рядокправа.рф/obrazecy/dolzhnostnaya_instrukciya_direktora_doma_kultury.htm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27"/>
    <w:rsid w:val="0051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CA010-8D36-4F20-BDE2-C19D6C6F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doma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8243</Characters>
  <Application>Microsoft Office Word</Application>
  <DocSecurity>0</DocSecurity>
  <Lines>68</Lines>
  <Paragraphs>19</Paragraphs>
  <ScaleCrop>false</ScaleCrop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дома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