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7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больницы</w:t>
      </w:r>
    </w:p>
    <w:p w:rsidR="00000000" w:rsidRDefault="003F37EA">
      <w:pPr>
        <w:pStyle w:val="HTML"/>
      </w:pPr>
      <w:r>
        <w:t>Составлена в ___ экз.                                             Утверждаю</w:t>
      </w:r>
    </w:p>
    <w:p w:rsidR="00000000" w:rsidRDefault="003F37EA">
      <w:pPr>
        <w:pStyle w:val="HTML"/>
      </w:pPr>
      <w:r>
        <w:t>__________________________________</w:t>
      </w:r>
    </w:p>
    <w:p w:rsidR="00000000" w:rsidRDefault="003F37EA">
      <w:pPr>
        <w:pStyle w:val="HTML"/>
      </w:pPr>
      <w:r>
        <w:t>(инициалы, фамилия)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3F37E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_________________________________        __________________________________</w:t>
      </w:r>
    </w:p>
    <w:p w:rsidR="00000000" w:rsidRDefault="003F37E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3F37EA">
      <w:pPr>
        <w:pStyle w:val="HTML"/>
      </w:pPr>
      <w:r>
        <w:t>форма, адрес, телефон, адрес                 должностную инструкцию)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_________________________________</w:t>
      </w:r>
    </w:p>
    <w:p w:rsidR="00000000" w:rsidRDefault="003F37EA">
      <w:pPr>
        <w:pStyle w:val="HTML"/>
      </w:pPr>
      <w:r>
        <w:t>электронной почты, ОГРН, ИНН/КПП)             "___"_______________ _____ г.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"__</w:t>
      </w:r>
      <w:r>
        <w:t>_"__________ _____ г. N ______                          М.П.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больницы __________________________________________ (наименование подразделения работодателя)</w:t>
      </w:r>
    </w:p>
    <w:p w:rsidR="00000000" w:rsidRDefault="003F37EA">
      <w:pPr>
        <w:pStyle w:val="just"/>
      </w:pPr>
      <w:r>
        <w:t>Разработчик: _________________</w:t>
      </w:r>
    </w:p>
    <w:p w:rsidR="00000000" w:rsidRDefault="003F37EA">
      <w:pPr>
        <w:pStyle w:val="just"/>
      </w:pPr>
      <w:r>
        <w:t>Согласовано: _________________</w:t>
      </w:r>
    </w:p>
    <w:p w:rsidR="00000000" w:rsidRDefault="003F37EA">
      <w:pPr>
        <w:pStyle w:val="just"/>
      </w:pPr>
      <w:r>
        <w:t>_____</w:t>
      </w:r>
      <w:r>
        <w:t>_________________________</w:t>
      </w:r>
    </w:p>
    <w:p w:rsidR="00000000" w:rsidRDefault="003F37EA">
      <w:pPr>
        <w:pStyle w:val="just"/>
      </w:pPr>
      <w:r>
        <w:t>Идентификатор электронной копии документа.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F37EA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</w:t>
      </w:r>
      <w:r>
        <w:t>правоотношения в Российской Федерации.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37EA">
      <w:pPr>
        <w:pStyle w:val="just"/>
      </w:pPr>
      <w:r>
        <w:t>1.1. Директор больницы (далее - "Работник") относится к руководителям.</w:t>
      </w:r>
    </w:p>
    <w:p w:rsidR="00000000" w:rsidRDefault="003F37EA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3F37E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F37EA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3F37EA">
      <w:pPr>
        <w:pStyle w:val="just"/>
      </w:pPr>
      <w:r>
        <w:t>1.5. Работник должен знать:</w:t>
      </w:r>
    </w:p>
    <w:p w:rsidR="00000000" w:rsidRDefault="003F37EA">
      <w:pPr>
        <w:pStyle w:val="just"/>
      </w:pPr>
      <w:r>
        <w:t>Конституцию Российской Федерации;</w:t>
      </w:r>
    </w:p>
    <w:p w:rsidR="00000000" w:rsidRDefault="003F37EA">
      <w:pPr>
        <w:pStyle w:val="just"/>
      </w:pPr>
      <w:r>
        <w:t>законы Российской Федерации и иные нормативные правовые акты по вопросам здравоохранения; теоретические основы социальной гигиены и организац</w:t>
      </w:r>
      <w:r>
        <w:t>ии здравоохранения;</w:t>
      </w:r>
    </w:p>
    <w:p w:rsidR="00000000" w:rsidRDefault="003F37EA">
      <w:pPr>
        <w:pStyle w:val="just"/>
      </w:pPr>
      <w:r>
        <w:t>системы управления в здравоохранении, организацию планово-экономической и финансовой деятельности организаций здравоохранения;</w:t>
      </w:r>
    </w:p>
    <w:p w:rsidR="00000000" w:rsidRDefault="003F37EA">
      <w:pPr>
        <w:pStyle w:val="just"/>
      </w:pPr>
      <w:r>
        <w:t>основы хозрасчета бюджетно-страховой медицины;</w:t>
      </w:r>
    </w:p>
    <w:p w:rsidR="00000000" w:rsidRDefault="003F37EA">
      <w:pPr>
        <w:pStyle w:val="just"/>
      </w:pPr>
      <w:r>
        <w:t>порядок составления и согласования бизнес-планов производствен</w:t>
      </w:r>
      <w:r>
        <w:t>но-хозяйственной и финансово-экономической деятельности больницы;</w:t>
      </w:r>
    </w:p>
    <w:p w:rsidR="00000000" w:rsidRDefault="003F37EA">
      <w:pPr>
        <w:pStyle w:val="just"/>
      </w:pPr>
      <w:r>
        <w:t>статистику состояния здоровья населения; критерии и показатели, характеризующие состояние здоровья населения;</w:t>
      </w:r>
    </w:p>
    <w:p w:rsidR="00000000" w:rsidRDefault="003F37EA">
      <w:pPr>
        <w:pStyle w:val="just"/>
      </w:pPr>
      <w:r>
        <w:t>систему экономических индикаторов, позволяющих больнице определять свое положени</w:t>
      </w:r>
      <w:r>
        <w:t>е на рынке и разрабатывать программы выхода на новые рынки услуг;</w:t>
      </w:r>
    </w:p>
    <w:p w:rsidR="00000000" w:rsidRDefault="003F37EA">
      <w:pPr>
        <w:pStyle w:val="just"/>
      </w:pPr>
      <w:r>
        <w:t>порядок заключения и исполнения договоров;</w:t>
      </w:r>
    </w:p>
    <w:p w:rsidR="00000000" w:rsidRDefault="003F37EA">
      <w:pPr>
        <w:pStyle w:val="just"/>
      </w:pPr>
      <w:r>
        <w:t>налоговое и экологическое законодательство;</w:t>
      </w:r>
    </w:p>
    <w:p w:rsidR="00000000" w:rsidRDefault="003F37EA">
      <w:pPr>
        <w:pStyle w:val="just"/>
      </w:pPr>
      <w:r>
        <w:t>организацию экспертизы трудоспособности в лечебно-профилактических организациях;</w:t>
      </w:r>
    </w:p>
    <w:p w:rsidR="00000000" w:rsidRDefault="003F37EA">
      <w:pPr>
        <w:pStyle w:val="just"/>
      </w:pPr>
      <w:r>
        <w:t>организацию социальной</w:t>
      </w:r>
      <w:r>
        <w:t xml:space="preserve"> и медицинской реабилитации больных; теоретические и организационные основы санитарно-эпидемиологической службы;</w:t>
      </w:r>
    </w:p>
    <w:p w:rsidR="00000000" w:rsidRDefault="003F37EA">
      <w:pPr>
        <w:pStyle w:val="just"/>
      </w:pPr>
      <w:r>
        <w:t>организацию санитарного просвещения, гигиенического воспитания населения и пропаганды здорового образа жизни;</w:t>
      </w:r>
    </w:p>
    <w:p w:rsidR="00000000" w:rsidRDefault="003F37EA">
      <w:pPr>
        <w:pStyle w:val="just"/>
      </w:pPr>
      <w:r>
        <w:t>законодательство о труде и охране</w:t>
      </w:r>
      <w:r>
        <w:t xml:space="preserve"> труда Российской Федерации;</w:t>
      </w:r>
    </w:p>
    <w:p w:rsidR="00000000" w:rsidRDefault="003F37EA">
      <w:pPr>
        <w:pStyle w:val="just"/>
      </w:pPr>
      <w:r>
        <w:t>правила и нормы охраны труда, техники безопасности, производственной санитарии и противопожарной защиты;</w:t>
      </w:r>
    </w:p>
    <w:p w:rsidR="00000000" w:rsidRDefault="003F37EA">
      <w:pPr>
        <w:pStyle w:val="just"/>
      </w:pPr>
      <w:r>
        <w:t xml:space="preserve">порядок разработки и заключения отраслевых тарифных соглашений, коллективных договоров и регулирования социально-трудовых </w:t>
      </w:r>
      <w:r>
        <w:t>отношений.</w:t>
      </w:r>
    </w:p>
    <w:p w:rsidR="00000000" w:rsidRDefault="003F37EA">
      <w:pPr>
        <w:pStyle w:val="just"/>
      </w:pPr>
      <w:r>
        <w:t>1.6. Требования к квалификации: высшее медицинское образование и стаж работы в организациях здравоохранения не менее 5 лет.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F37EA">
      <w:pPr>
        <w:pStyle w:val="just"/>
      </w:pPr>
      <w:r>
        <w:t>Осуществляет руководство больницей в соответствии с действующим законодательством, определ</w:t>
      </w:r>
      <w:r>
        <w:t>яющим деятельность организаций здравоохранения, неся всю полноту ответственности за последствия принимаемых решений, сохранность и эффективное использование имущества больницы, а также финансово-хозяйственные результаты его деятельности.</w:t>
      </w:r>
    </w:p>
    <w:p w:rsidR="00000000" w:rsidRDefault="003F37EA">
      <w:pPr>
        <w:pStyle w:val="just"/>
      </w:pPr>
      <w:r>
        <w:t>Представляет больн</w:t>
      </w:r>
      <w:r>
        <w:t>ицу в государственных, судебных, страховых и арбитражных органах.</w:t>
      </w:r>
    </w:p>
    <w:p w:rsidR="00000000" w:rsidRDefault="003F37EA">
      <w:pPr>
        <w:pStyle w:val="just"/>
      </w:pPr>
      <w:r>
        <w:t>Организует работу коллектива по оказанию своевременной и качественной медицинской и лекарственной помощи населению.</w:t>
      </w:r>
    </w:p>
    <w:p w:rsidR="00000000" w:rsidRDefault="003F37EA">
      <w:pPr>
        <w:pStyle w:val="just"/>
      </w:pPr>
      <w:r>
        <w:t>Организует работу и эффективное взаимодействие всех структурных подразделе</w:t>
      </w:r>
      <w:r>
        <w:t>ний, направляет их деятельность на развитие и совершенствование оказания медицинских услуг с учетом социальных и рыночных приоритетов, повышение эффективности работы больницы и увеличение прибыли, соответствие оказываемых услуг мировым стандартам в целях у</w:t>
      </w:r>
      <w:r>
        <w:t>довлетворения потребностей населения.</w:t>
      </w:r>
    </w:p>
    <w:p w:rsidR="00000000" w:rsidRDefault="003F37EA">
      <w:pPr>
        <w:pStyle w:val="just"/>
      </w:pPr>
      <w:r>
        <w:t>Обеспечивает организацию лечебно-профилактической, административно-хозяйственной и финансовой деятельности больницы.</w:t>
      </w:r>
    </w:p>
    <w:p w:rsidR="00000000" w:rsidRDefault="003F37EA">
      <w:pPr>
        <w:pStyle w:val="just"/>
      </w:pPr>
      <w:r>
        <w:t>Осуществляет анализ деятельности больницы и на основе оценки показателей его работы принимает необходимые меры по улучшению форм и методов работы больницы.</w:t>
      </w:r>
    </w:p>
    <w:p w:rsidR="00000000" w:rsidRDefault="003F37EA">
      <w:pPr>
        <w:pStyle w:val="just"/>
      </w:pPr>
      <w:r>
        <w:t>Обеспечивает выполнение больницей всех обязательств перед федеральным, региональным и местным бюджет</w:t>
      </w:r>
      <w:r>
        <w:t>ами, государственными внебюджетными социальными фондами, поставщиками, заказчиками и кредиторами, включая учреждения банка, а также хозяйственных и трудовых договоров (контрактов) и бизнес-планов.</w:t>
      </w:r>
    </w:p>
    <w:p w:rsidR="00000000" w:rsidRDefault="003F37EA">
      <w:pPr>
        <w:pStyle w:val="just"/>
      </w:pPr>
      <w:r>
        <w:t>Организует деятельность больницы на основе широкого использ</w:t>
      </w:r>
      <w:r>
        <w:t>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 в целях всемерного повышения технического уровня и качества услуг, экономической эффективност</w:t>
      </w:r>
      <w:r>
        <w:t>и, рационального использования производственных резервов и экономного расходования всех видов ресурсов.</w:t>
      </w:r>
    </w:p>
    <w:p w:rsidR="00000000" w:rsidRDefault="003F37EA">
      <w:pPr>
        <w:pStyle w:val="just"/>
      </w:pPr>
      <w:r>
        <w:t>Принимает меры по обеспечению больницы квалифицированными кадрами, рациональному использованию и развитию их профессиональных знаний и опыта, созданию б</w:t>
      </w:r>
      <w:r>
        <w:t>езопасных и благоприятных для жизни и здоровья условий труда, соблюдению требований законодательства об охране окружающей среды.</w:t>
      </w:r>
    </w:p>
    <w:p w:rsidR="00000000" w:rsidRDefault="003F37EA">
      <w:pPr>
        <w:pStyle w:val="just"/>
      </w:pPr>
      <w:r>
        <w:t>Обеспечивает правильное сочетание экономических и административных методов руководства, единоначалия и коллегиальности в обсужд</w:t>
      </w:r>
      <w:r>
        <w:t>ении и решении вопросов, материальных и моральных стимулов повышения эффективности производства, применение принципа материальной заинтересованности и ответственности каждого работника за порученное ему дело и результаты работы всего коллектива, выплату за</w:t>
      </w:r>
      <w:r>
        <w:t>работной платы в установленные сроки.</w:t>
      </w:r>
    </w:p>
    <w:p w:rsidR="00000000" w:rsidRDefault="003F37EA">
      <w:pPr>
        <w:pStyle w:val="just"/>
      </w:pPr>
      <w:r>
        <w:t>Совместно с трудовым коллективом и профсоюзной организацией обеспечивает на основе принципов социального партнерства разработку, заключение и выполнение коллективного договора, соблюдение трудовой и производственной ди</w:t>
      </w:r>
      <w:r>
        <w:t>сциплины, способствует развитию трудовой мотивации, инициативы и активности сотрудников больницы.</w:t>
      </w:r>
    </w:p>
    <w:p w:rsidR="00000000" w:rsidRDefault="003F37EA">
      <w:pPr>
        <w:pStyle w:val="just"/>
      </w:pPr>
      <w:r>
        <w:t>Решает вопросы, касающиеся финансово-экономической и производственно-хозяйственной деятельности больницы, в пределах предоставленных ему законодательством пра</w:t>
      </w:r>
      <w:r>
        <w:t>в, поручает ведение отдельных направлений деятельности другим должностным лицам - заместителям директора, руководителям структурных подразделений и филиалов.</w:t>
      </w:r>
    </w:p>
    <w:p w:rsidR="00000000" w:rsidRDefault="003F37EA">
      <w:pPr>
        <w:pStyle w:val="just"/>
      </w:pPr>
      <w:r>
        <w:t>Обеспечивает соблюдение законности в деятельности больницы и осуществлении его хозяйственно-эконом</w:t>
      </w:r>
      <w:r>
        <w:t>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больни</w:t>
      </w:r>
      <w:r>
        <w:t>цы, в том числе для бюджетных источников финансирования.</w:t>
      </w:r>
    </w:p>
    <w:p w:rsidR="00000000" w:rsidRDefault="003F37EA">
      <w:pPr>
        <w:pStyle w:val="just"/>
      </w:pPr>
      <w:r>
        <w:t>Организует контроль выполнения требований правил внутреннего трудового распорядка, техники безопасности, охраны труда, технической эксплуатации приборов, оборудования и механизмов.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</w:t>
      </w:r>
      <w:r>
        <w:rPr>
          <w:rFonts w:eastAsia="Times New Roman"/>
        </w:rPr>
        <w:t>А</w:t>
      </w:r>
    </w:p>
    <w:p w:rsidR="00000000" w:rsidRDefault="003F37EA">
      <w:pPr>
        <w:pStyle w:val="just"/>
      </w:pPr>
      <w:r>
        <w:t>Работник имеет право на:</w:t>
      </w:r>
    </w:p>
    <w:p w:rsidR="00000000" w:rsidRDefault="003F37EA">
      <w:pPr>
        <w:pStyle w:val="just"/>
      </w:pPr>
      <w:r>
        <w:t>руководство подчиненными;</w:t>
      </w:r>
    </w:p>
    <w:p w:rsidR="00000000" w:rsidRDefault="003F37E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F37E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F37EA">
      <w:pPr>
        <w:pStyle w:val="just"/>
      </w:pPr>
      <w:r>
        <w:t>своевр</w:t>
      </w:r>
      <w:r>
        <w:t>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F37E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</w:t>
      </w:r>
      <w:r>
        <w:t xml:space="preserve">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F37E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F37EA">
      <w:pPr>
        <w:pStyle w:val="just"/>
      </w:pPr>
      <w:r>
        <w:t>п</w:t>
      </w:r>
      <w:r>
        <w:t>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F37EA">
      <w:pPr>
        <w:pStyle w:val="just"/>
      </w:pPr>
      <w:r>
        <w:t>объединение, включая право на создание профессиональных союзов и вступление в них для з</w:t>
      </w:r>
      <w:r>
        <w:t>ащиты своих трудовых прав, свобод и законных интересов;</w:t>
      </w:r>
    </w:p>
    <w:p w:rsidR="00000000" w:rsidRDefault="003F37EA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F37EA">
      <w:pPr>
        <w:pStyle w:val="just"/>
      </w:pPr>
      <w:r>
        <w:t>ведение коллективных переговоров и заключение к</w:t>
      </w:r>
      <w:r>
        <w:t>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F37E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F37EA">
      <w:pPr>
        <w:pStyle w:val="just"/>
      </w:pPr>
      <w:r>
        <w:t>разрешение индивидуальных</w:t>
      </w:r>
      <w:r>
        <w:t xml:space="preserve">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F37EA">
      <w:pPr>
        <w:pStyle w:val="just"/>
      </w:pPr>
      <w:r>
        <w:t>возмещение вреда, причиненного ему в связи с исполнением трудовых обязанностей, и компенсацию мораль</w:t>
      </w:r>
      <w:r>
        <w:t>ного вреда в порядке, установленном Трудовым кодексом Российской Федерации, иными федеральными законами;</w:t>
      </w:r>
    </w:p>
    <w:p w:rsidR="00000000" w:rsidRDefault="003F37EA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3F37EA">
      <w:pPr>
        <w:pStyle w:val="just"/>
      </w:pPr>
      <w:r>
        <w:t>получение материалов и документов, относящихся к своей деятельнос</w:t>
      </w:r>
      <w:r>
        <w:t>ти;</w:t>
      </w:r>
    </w:p>
    <w:p w:rsidR="00000000" w:rsidRDefault="003F37EA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F37EA">
      <w:pPr>
        <w:pStyle w:val="just"/>
      </w:pPr>
      <w:r>
        <w:t>Работник обязан:</w:t>
      </w:r>
    </w:p>
    <w:p w:rsidR="00000000" w:rsidRDefault="003F37E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F37EA">
      <w:pPr>
        <w:pStyle w:val="just"/>
      </w:pPr>
      <w:r>
        <w:t>соблюдать правила внутреннего трудового распорядка;</w:t>
      </w:r>
    </w:p>
    <w:p w:rsidR="00000000" w:rsidRDefault="003F37EA">
      <w:pPr>
        <w:pStyle w:val="just"/>
      </w:pPr>
      <w:r>
        <w:t>соблюдать трудовую дисциплину;</w:t>
      </w:r>
    </w:p>
    <w:p w:rsidR="00000000" w:rsidRDefault="003F37EA">
      <w:pPr>
        <w:pStyle w:val="just"/>
      </w:pPr>
      <w:r>
        <w:t>выполнять установленные нормы труда;</w:t>
      </w:r>
    </w:p>
    <w:p w:rsidR="00000000" w:rsidRDefault="003F37EA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3F37EA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F37EA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F37EA">
      <w:pPr>
        <w:pStyle w:val="just"/>
      </w:pPr>
      <w:r>
        <w:t>Работник несет ответственность за:</w:t>
      </w:r>
    </w:p>
    <w:p w:rsidR="00000000" w:rsidRDefault="003F37EA">
      <w:pPr>
        <w:pStyle w:val="just"/>
      </w:pPr>
      <w:r>
        <w:t>Невыполнение своих обязанностей.</w:t>
      </w:r>
    </w:p>
    <w:p w:rsidR="00000000" w:rsidRDefault="003F37EA">
      <w:pPr>
        <w:pStyle w:val="just"/>
      </w:pPr>
      <w:r>
        <w:t>Недостоверную информацию о состоянии выполнения работы.</w:t>
      </w:r>
    </w:p>
    <w:p w:rsidR="00000000" w:rsidRDefault="003F37EA">
      <w:pPr>
        <w:pStyle w:val="just"/>
      </w:pPr>
      <w:r>
        <w:t>Невыполнение приказов, распоряжений и п</w:t>
      </w:r>
      <w:r>
        <w:t>оручений Работодателя.</w:t>
      </w:r>
    </w:p>
    <w:p w:rsidR="00000000" w:rsidRDefault="003F37EA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</w:t>
      </w:r>
      <w:r>
        <w:t>тникам.</w:t>
      </w:r>
    </w:p>
    <w:p w:rsidR="00000000" w:rsidRDefault="003F37EA">
      <w:pPr>
        <w:pStyle w:val="just"/>
      </w:pPr>
      <w:r>
        <w:t>Несоблюдение трудовой дисциплины.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F37E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F37EA">
      <w:pPr>
        <w:pStyle w:val="just"/>
      </w:pPr>
      <w:r>
        <w:t>6.2. В связи с производственной необходимостью Работник обязан</w:t>
      </w:r>
      <w:r>
        <w:t xml:space="preserve"> выезжать в служебные командировки (в т.ч. местного значения).</w:t>
      </w:r>
    </w:p>
    <w:p w:rsidR="00000000" w:rsidRDefault="003F37E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F37EA">
      <w:pPr>
        <w:pStyle w:val="just"/>
      </w:pPr>
      <w:r>
        <w:t xml:space="preserve">6.4. Работник ознакомлен с положением Работодателя о государственной, служебной и коммерческой тайне и обязуется ее не </w:t>
      </w:r>
      <w:r>
        <w:t>разглашать (указывается при необходимости).</w:t>
      </w:r>
    </w:p>
    <w:p w:rsidR="00000000" w:rsidRDefault="003F37EA">
      <w:pPr>
        <w:pStyle w:val="HTML"/>
      </w:pPr>
      <w:r>
        <w:t xml:space="preserve">    6.5. __________________________________________________________________</w:t>
      </w:r>
    </w:p>
    <w:p w:rsidR="00000000" w:rsidRDefault="003F37EA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___________________________________________________________________________</w:t>
      </w:r>
    </w:p>
    <w:p w:rsidR="00000000" w:rsidRDefault="003F37EA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___________________________________________________________________________</w:t>
      </w:r>
    </w:p>
    <w:p w:rsidR="00000000" w:rsidRDefault="003F37EA">
      <w:pPr>
        <w:pStyle w:val="HTML"/>
      </w:pPr>
      <w:r>
        <w:t>правовыми актами, содержащим</w:t>
      </w:r>
      <w:r>
        <w:t>и нормы трудового права, коллективным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__________________________________________________________________________.</w:t>
      </w:r>
    </w:p>
    <w:p w:rsidR="00000000" w:rsidRDefault="003F37EA">
      <w:pPr>
        <w:pStyle w:val="HTML"/>
      </w:pPr>
      <w:r>
        <w:t>договором, соглашениями, локальными нормативными актами)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F37EA">
      <w:pPr>
        <w:pStyle w:val="HTML"/>
      </w:pPr>
      <w:r>
        <w:t xml:space="preserve">    7.1. В работе Работник взаимодействует </w:t>
      </w:r>
      <w:r>
        <w:t>с _____________________________</w:t>
      </w:r>
    </w:p>
    <w:p w:rsidR="00000000" w:rsidRDefault="003F37EA">
      <w:pPr>
        <w:pStyle w:val="HTML"/>
      </w:pPr>
      <w:r>
        <w:t>(подразделения и работники,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___________________________________________________________________________</w:t>
      </w:r>
    </w:p>
    <w:p w:rsidR="00000000" w:rsidRDefault="003F37EA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3F37EA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F37EA">
      <w:pPr>
        <w:pStyle w:val="HTML"/>
      </w:pPr>
      <w:r>
        <w:t>___________________________________________________________________________</w:t>
      </w:r>
    </w:p>
    <w:p w:rsidR="00000000" w:rsidRDefault="003F37EA">
      <w:pPr>
        <w:pStyle w:val="HTML"/>
      </w:pPr>
      <w:r>
        <w:t>(подра</w:t>
      </w:r>
      <w:r>
        <w:t>зделения, ликвидирующие аварии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__________________________________________________________________________.</w:t>
      </w:r>
    </w:p>
    <w:p w:rsidR="00000000" w:rsidRDefault="003F37EA">
      <w:pPr>
        <w:pStyle w:val="HTML"/>
      </w:pPr>
      <w:r>
        <w:t>и последствия чрезвычайных происшествий)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7.3. В  период  временного   отсутствия   Работника   его   обязанности</w:t>
      </w:r>
    </w:p>
    <w:p w:rsidR="00000000" w:rsidRDefault="003F37EA">
      <w:pPr>
        <w:pStyle w:val="HTML"/>
      </w:pPr>
      <w:r>
        <w:t>возлагаются на ___________________</w:t>
      </w:r>
      <w:r>
        <w:t>__________________.</w:t>
      </w:r>
    </w:p>
    <w:p w:rsidR="00000000" w:rsidRDefault="003F37EA">
      <w:pPr>
        <w:pStyle w:val="HTML"/>
      </w:pPr>
      <w:r>
        <w:t>(должность)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F37EA">
      <w:pPr>
        <w:pStyle w:val="just"/>
      </w:pPr>
      <w:r>
        <w:t>8.1. Критериями оценки деловых качеств Работника являются:</w:t>
      </w:r>
    </w:p>
    <w:p w:rsidR="00000000" w:rsidRDefault="003F37EA">
      <w:pPr>
        <w:pStyle w:val="just"/>
      </w:pPr>
      <w:r>
        <w:t>квалификация;</w:t>
      </w:r>
    </w:p>
    <w:p w:rsidR="00000000" w:rsidRDefault="003F37EA">
      <w:pPr>
        <w:pStyle w:val="just"/>
      </w:pPr>
      <w:r>
        <w:t>стаж работы по специальности;</w:t>
      </w:r>
    </w:p>
    <w:p w:rsidR="00000000" w:rsidRDefault="003F37EA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3F37EA">
      <w:pPr>
        <w:pStyle w:val="just"/>
      </w:pPr>
      <w:r>
        <w:t>уровень трудовой дисциплины;</w:t>
      </w:r>
    </w:p>
    <w:p w:rsidR="00000000" w:rsidRDefault="003F37EA">
      <w:pPr>
        <w:pStyle w:val="just"/>
      </w:pPr>
      <w:r>
        <w:t>способность адаптироваться к новой ситуации и применять новые подходы к решению</w:t>
      </w:r>
      <w:r>
        <w:t xml:space="preserve"> возникающих проблем;</w:t>
      </w:r>
    </w:p>
    <w:p w:rsidR="00000000" w:rsidRDefault="003F37EA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F37EA">
      <w:pPr>
        <w:pStyle w:val="just"/>
      </w:pPr>
      <w:r>
        <w:t>умение работать с документами;</w:t>
      </w:r>
    </w:p>
    <w:p w:rsidR="00000000" w:rsidRDefault="003F37EA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</w:t>
      </w:r>
      <w:r>
        <w:t>аботы;</w:t>
      </w:r>
    </w:p>
    <w:p w:rsidR="00000000" w:rsidRDefault="003F37EA">
      <w:pPr>
        <w:pStyle w:val="just"/>
      </w:pPr>
      <w:r>
        <w:t>производственная этика, стиль общения;</w:t>
      </w:r>
    </w:p>
    <w:p w:rsidR="00000000" w:rsidRDefault="003F37EA">
      <w:pPr>
        <w:pStyle w:val="just"/>
      </w:pPr>
      <w:r>
        <w:t>способность к творчеству, предприимчивость;</w:t>
      </w:r>
    </w:p>
    <w:p w:rsidR="00000000" w:rsidRDefault="003F37EA">
      <w:pPr>
        <w:pStyle w:val="just"/>
      </w:pPr>
      <w:r>
        <w:t>способность к адекватной самооценке;</w:t>
      </w:r>
    </w:p>
    <w:p w:rsidR="00000000" w:rsidRDefault="003F37E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F37EA">
      <w:pPr>
        <w:pStyle w:val="just"/>
      </w:pPr>
      <w:r>
        <w:t>повышение индивидуальной выработки;</w:t>
      </w:r>
    </w:p>
    <w:p w:rsidR="00000000" w:rsidRDefault="003F37EA">
      <w:pPr>
        <w:pStyle w:val="just"/>
      </w:pPr>
      <w:r>
        <w:t>рационализаторс</w:t>
      </w:r>
      <w:r>
        <w:t>кие предложения;</w:t>
      </w:r>
    </w:p>
    <w:p w:rsidR="00000000" w:rsidRDefault="003F37E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F37EA">
      <w:pPr>
        <w:pStyle w:val="just"/>
      </w:pPr>
      <w:r>
        <w:t>высокая культура труда на конкретном рабочем месте.</w:t>
      </w:r>
    </w:p>
    <w:p w:rsidR="00000000" w:rsidRDefault="003F37EA">
      <w:pPr>
        <w:pStyle w:val="just"/>
      </w:pPr>
      <w:r>
        <w:t>8.2. Результаты работы и своевременность ее выполнения оцениваются по следующим крит</w:t>
      </w:r>
      <w:r>
        <w:t>ериям:</w:t>
      </w:r>
    </w:p>
    <w:p w:rsidR="00000000" w:rsidRDefault="003F37E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F37EA">
      <w:pPr>
        <w:pStyle w:val="just"/>
      </w:pPr>
      <w:r>
        <w:t>качество законченной работы;</w:t>
      </w:r>
    </w:p>
    <w:p w:rsidR="00000000" w:rsidRDefault="003F37EA">
      <w:pPr>
        <w:pStyle w:val="just"/>
      </w:pPr>
      <w:r>
        <w:t>своевременность выполнения должностных обязанностей;</w:t>
      </w:r>
    </w:p>
    <w:p w:rsidR="00000000" w:rsidRDefault="003F37EA">
      <w:pPr>
        <w:pStyle w:val="just"/>
      </w:pPr>
      <w:r>
        <w:t>выполнение нормированных заданий, уровень</w:t>
      </w:r>
      <w:r>
        <w:t xml:space="preserve"> производительности труда.</w:t>
      </w:r>
    </w:p>
    <w:p w:rsidR="00000000" w:rsidRDefault="003F37E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3F3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7EA">
      <w:pPr>
        <w:pStyle w:val="HTML"/>
      </w:pPr>
      <w:r>
        <w:t xml:space="preserve">    Должностная инструкция разработана на основании _________________</w:t>
      </w:r>
      <w:r>
        <w:t>______</w:t>
      </w:r>
    </w:p>
    <w:p w:rsidR="00000000" w:rsidRDefault="003F37EA">
      <w:pPr>
        <w:pStyle w:val="HTML"/>
      </w:pPr>
      <w:r>
        <w:t>(наименование,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__________________________________________________________________________.</w:t>
      </w:r>
    </w:p>
    <w:p w:rsidR="00000000" w:rsidRDefault="003F37EA">
      <w:pPr>
        <w:pStyle w:val="HTML"/>
      </w:pPr>
      <w:r>
        <w:t>номер и дата документа)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Начальник структурного подразделения ____________________/_____________</w:t>
      </w:r>
    </w:p>
    <w:p w:rsidR="00000000" w:rsidRDefault="003F37EA">
      <w:pPr>
        <w:pStyle w:val="HTML"/>
      </w:pPr>
      <w:r>
        <w:t>(Ф.И.О.)        (подпись)</w:t>
      </w:r>
    </w:p>
    <w:p w:rsidR="00000000" w:rsidRDefault="003F37EA">
      <w:pPr>
        <w:pStyle w:val="HTML"/>
      </w:pPr>
      <w:r>
        <w:t>"___"____________ _____ г.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Согласовано:</w:t>
      </w:r>
    </w:p>
    <w:p w:rsidR="00000000" w:rsidRDefault="003F37EA">
      <w:pPr>
        <w:pStyle w:val="HTML"/>
      </w:pPr>
      <w:r>
        <w:t>юридическая служба ___________________________/_________________</w:t>
      </w:r>
    </w:p>
    <w:p w:rsidR="00000000" w:rsidRDefault="003F37EA">
      <w:pPr>
        <w:pStyle w:val="HTML"/>
      </w:pPr>
      <w:r>
        <w:t>(Ф.И.О.)             (подпись)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"___"____________ __</w:t>
      </w:r>
      <w:r>
        <w:t>___ г.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С инструкцией ознакомлен(а): _________________________/_______________</w:t>
      </w:r>
    </w:p>
    <w:p w:rsidR="00000000" w:rsidRDefault="003F37EA">
      <w:pPr>
        <w:pStyle w:val="HTML"/>
      </w:pPr>
      <w:r>
        <w:t>(или: инструкцию получил(а))        (Ф.И.О.)             (подпись)</w:t>
      </w:r>
    </w:p>
    <w:p w:rsidR="00000000" w:rsidRDefault="003F37EA">
      <w:pPr>
        <w:pStyle w:val="HTML"/>
      </w:pPr>
    </w:p>
    <w:p w:rsidR="00000000" w:rsidRDefault="003F37EA">
      <w:pPr>
        <w:pStyle w:val="HTML"/>
      </w:pPr>
      <w:r>
        <w:t>"___"____________ _____ г.</w:t>
      </w:r>
    </w:p>
    <w:p w:rsidR="00000000" w:rsidRDefault="003F37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https://порядокправа.рф/obrazecy/dolzhnostnaya_instrukciya_direktora_bolnicy.htm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7EA"/>
    <w:rsid w:val="003F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9A1DB-2CBD-4FEF-9D37-10E0C614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bol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2307</Words>
  <Characters>13154</Characters>
  <Application>Microsoft Office Word</Application>
  <DocSecurity>0</DocSecurity>
  <Lines>109</Lines>
  <Paragraphs>30</Paragraphs>
  <ScaleCrop>false</ScaleCrop>
  <Company/>
  <LinksUpToDate>false</LinksUpToDate>
  <CharactersWithSpaces>15431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больницы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