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00D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дежурного по режиму (включая старшего)</w:t>
      </w:r>
    </w:p>
    <w:p w:rsidR="00000000" w:rsidRDefault="00A500DC">
      <w:pPr>
        <w:pStyle w:val="HTML"/>
      </w:pPr>
      <w:r>
        <w:t>__________________________                       УТВЕРЖДАЮ</w:t>
      </w:r>
    </w:p>
    <w:p w:rsidR="00000000" w:rsidRDefault="00A500DC">
      <w:pPr>
        <w:pStyle w:val="HTML"/>
      </w:pPr>
      <w:r>
        <w:t>(наименование организации)</w:t>
      </w:r>
    </w:p>
    <w:p w:rsidR="00000000" w:rsidRDefault="00A500DC">
      <w:pPr>
        <w:pStyle w:val="HTML"/>
      </w:pPr>
      <w:r>
        <w:t>__________________________</w:t>
      </w:r>
    </w:p>
    <w:p w:rsidR="00000000" w:rsidRDefault="00A500DC">
      <w:pPr>
        <w:pStyle w:val="HTML"/>
      </w:pPr>
      <w:r>
        <w:t>(руководитель организации)</w:t>
      </w:r>
    </w:p>
    <w:p w:rsidR="00000000" w:rsidRDefault="00A500DC">
      <w:pPr>
        <w:pStyle w:val="HTML"/>
      </w:pPr>
      <w:r>
        <w:t>ДОЛЖНОСТНАЯ ИНСТРУКЦИЯ</w:t>
      </w:r>
    </w:p>
    <w:p w:rsidR="00000000" w:rsidRDefault="00A500DC">
      <w:pPr>
        <w:pStyle w:val="HTML"/>
      </w:pPr>
      <w:r>
        <w:t>дежурного по режиму</w:t>
      </w:r>
    </w:p>
    <w:p w:rsidR="00000000" w:rsidRDefault="00A500DC">
      <w:pPr>
        <w:pStyle w:val="HTML"/>
      </w:pPr>
      <w:r>
        <w:t>(включая старшего)                               ____________/_____________</w:t>
      </w:r>
    </w:p>
    <w:p w:rsidR="00000000" w:rsidRDefault="00A500DC">
      <w:pPr>
        <w:pStyle w:val="HTML"/>
      </w:pPr>
      <w:r>
        <w:t>(подпись)     (Ф.И.О.)</w:t>
      </w:r>
    </w:p>
    <w:p w:rsidR="00000000" w:rsidRDefault="00A500DC">
      <w:pPr>
        <w:pStyle w:val="HTML"/>
      </w:pPr>
      <w:r>
        <w:t>"___"__________ ____ г. N ____                   "___"_____________ ____ г.</w:t>
      </w:r>
    </w:p>
    <w:p w:rsidR="00000000" w:rsidRDefault="00A500DC">
      <w:pPr>
        <w:pStyle w:val="HTML"/>
      </w:pPr>
    </w:p>
    <w:p w:rsidR="00000000" w:rsidRDefault="00A500DC">
      <w:pPr>
        <w:pStyle w:val="HTML"/>
      </w:pPr>
      <w:r>
        <w:t>г. ____________                                            М</w:t>
      </w:r>
      <w:r>
        <w:t>.П.</w:t>
      </w:r>
    </w:p>
    <w:p w:rsidR="00000000" w:rsidRDefault="00A500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00DC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500DC">
      <w:pPr>
        <w:pStyle w:val="just"/>
      </w:pPr>
      <w:r>
        <w:t>1.1. Настоящая должностная инструкция определяет функциональные обязанности, права и ответственность дежурного по режиму (включая старшего) (далее - "Работник").</w:t>
      </w:r>
    </w:p>
    <w:p w:rsidR="00000000" w:rsidRDefault="00A500DC">
      <w:pPr>
        <w:pStyle w:val="just"/>
      </w:pPr>
      <w:r>
        <w:t xml:space="preserve">1.2. Работник назначается на должность и освобождается от должности в </w:t>
      </w:r>
      <w:r>
        <w:t>установленном действующим трудовым законодательством порядке приказом Руководителя Организации.</w:t>
      </w:r>
    </w:p>
    <w:p w:rsidR="00000000" w:rsidRDefault="00A500DC">
      <w:pPr>
        <w:pStyle w:val="just"/>
      </w:pPr>
      <w:r>
        <w:t>1.3. Работник подчиняется непосредственно __________________ Организации.</w:t>
      </w:r>
    </w:p>
    <w:p w:rsidR="00000000" w:rsidRDefault="00A500DC">
      <w:pPr>
        <w:pStyle w:val="just"/>
      </w:pPr>
      <w:r>
        <w:t>1.4. На должность Работника назначается лицо, имеющее высшее профессиональное образова</w:t>
      </w:r>
      <w:r>
        <w:t>ние или среднее профессиональное образование и дополнительное профессиональное образование по установленной программе без предъявления требований к стажу работы (для старшего дежурного по режиму - высшее профессиональное образование или среднее профессиона</w:t>
      </w:r>
      <w:r>
        <w:t>льное образование и стаж работы в должности дежурного по режиму не менее 2 лет).</w:t>
      </w:r>
    </w:p>
    <w:p w:rsidR="00000000" w:rsidRDefault="00A500DC">
      <w:pPr>
        <w:pStyle w:val="just"/>
      </w:pPr>
      <w:r>
        <w:t>1.5. Работник должен знать:</w:t>
      </w:r>
    </w:p>
    <w:p w:rsidR="00000000" w:rsidRDefault="00A500DC">
      <w:pPr>
        <w:pStyle w:val="just"/>
      </w:pPr>
      <w:r>
        <w:t>- законы и иные нормативные правовые акты, регламентирующие образовательную деятельность;</w:t>
      </w:r>
    </w:p>
    <w:p w:rsidR="00000000" w:rsidRDefault="00A500DC">
      <w:pPr>
        <w:pStyle w:val="just"/>
      </w:pPr>
      <w:r>
        <w:t>- Конвенцию о правах ребенка;</w:t>
      </w:r>
    </w:p>
    <w:p w:rsidR="00000000" w:rsidRDefault="00A500DC">
      <w:pPr>
        <w:pStyle w:val="just"/>
      </w:pPr>
      <w:r>
        <w:t xml:space="preserve">- приоритетные направления </w:t>
      </w:r>
      <w:r>
        <w:t>развития образовательной системы Российской Федерации;</w:t>
      </w:r>
    </w:p>
    <w:p w:rsidR="00000000" w:rsidRDefault="00A500DC">
      <w:pPr>
        <w:pStyle w:val="just"/>
      </w:pPr>
      <w:r>
        <w:t>- нормативные документы по вопросам работы специального учебно-воспитательного учреждения;</w:t>
      </w:r>
    </w:p>
    <w:p w:rsidR="00000000" w:rsidRDefault="00A500DC">
      <w:pPr>
        <w:pStyle w:val="just"/>
      </w:pPr>
      <w:r>
        <w:t>- педагогику, педагогическую и возрастную психологию;</w:t>
      </w:r>
    </w:p>
    <w:p w:rsidR="00000000" w:rsidRDefault="00A500DC">
      <w:pPr>
        <w:pStyle w:val="just"/>
      </w:pPr>
      <w:r>
        <w:t>- санитарные правила содержания и режима специального уч</w:t>
      </w:r>
      <w:r>
        <w:t>ебно-воспитательного учреждения;</w:t>
      </w:r>
    </w:p>
    <w:p w:rsidR="00000000" w:rsidRDefault="00A500DC">
      <w:pPr>
        <w:pStyle w:val="just"/>
      </w:pPr>
      <w:r>
        <w:t>- основы трудового законодательства; требования по охране прав несовершеннолетних;</w:t>
      </w:r>
    </w:p>
    <w:p w:rsidR="00000000" w:rsidRDefault="00A500DC">
      <w:pPr>
        <w:pStyle w:val="just"/>
      </w:pPr>
      <w:r>
        <w:lastRenderedPageBreak/>
        <w:t>- правила внутреннего трудового распорядка образовательного учреждения;</w:t>
      </w:r>
    </w:p>
    <w:p w:rsidR="00000000" w:rsidRDefault="00A500DC">
      <w:pPr>
        <w:pStyle w:val="just"/>
      </w:pPr>
      <w:r>
        <w:t>- правила по охране труда и пожарной безопасности.</w:t>
      </w:r>
    </w:p>
    <w:p w:rsidR="00000000" w:rsidRDefault="00A500DC">
      <w:pPr>
        <w:pStyle w:val="just"/>
      </w:pPr>
      <w:r>
        <w:t>1.6. В период временного отсутствия Работника его обязанности возлагаются на ___________________________.</w:t>
      </w:r>
    </w:p>
    <w:p w:rsidR="00000000" w:rsidRDefault="00A500DC">
      <w:pPr>
        <w:pStyle w:val="just"/>
      </w:pPr>
      <w:r>
        <w:t>1.7. В подчинении Работника находятся: _____________________________.</w:t>
      </w:r>
    </w:p>
    <w:p w:rsidR="00000000" w:rsidRDefault="00A500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00DC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A500DC">
      <w:pPr>
        <w:pStyle w:val="just"/>
      </w:pPr>
      <w:r>
        <w:t>Работник:</w:t>
      </w:r>
    </w:p>
    <w:p w:rsidR="00000000" w:rsidRDefault="00A500DC">
      <w:pPr>
        <w:pStyle w:val="just"/>
      </w:pPr>
      <w:r>
        <w:t>2.1. Осуществляет постоянное наблюдение</w:t>
      </w:r>
      <w:r>
        <w:t xml:space="preserve"> за поведением воспитанников с девиантным поведением на территории специального учебно-воспитательного учреждения и за его пределами.</w:t>
      </w:r>
    </w:p>
    <w:p w:rsidR="00000000" w:rsidRDefault="00A500DC">
      <w:pPr>
        <w:pStyle w:val="just"/>
      </w:pPr>
      <w:r>
        <w:t>2.2. Предупреждает нарушения дисциплины и порядка.</w:t>
      </w:r>
    </w:p>
    <w:p w:rsidR="00000000" w:rsidRDefault="00A500DC">
      <w:pPr>
        <w:pStyle w:val="just"/>
      </w:pPr>
      <w:r>
        <w:t>2.3. Контролирует соблюдение распорядка дня и выполнение воспитанниками</w:t>
      </w:r>
      <w:r>
        <w:t xml:space="preserve"> правил поведения.</w:t>
      </w:r>
    </w:p>
    <w:p w:rsidR="00000000" w:rsidRDefault="00A500DC">
      <w:pPr>
        <w:pStyle w:val="just"/>
      </w:pPr>
      <w:r>
        <w:t>2.4. Выявляет воспитанников, склонных к побегам и нарушениям дисциплины, и проводит профилактическую работу.</w:t>
      </w:r>
    </w:p>
    <w:p w:rsidR="00000000" w:rsidRDefault="00A500DC">
      <w:pPr>
        <w:pStyle w:val="just"/>
      </w:pPr>
      <w:r>
        <w:t>2.5. Во время дежурства на вахте проверяет транспортные средства, въезжающие на территорию учебно-воспитательного учреждения и в</w:t>
      </w:r>
      <w:r>
        <w:t>ыезжающие за его пределы, а также провозимые ими грузы, ведет соответствующие записи в установленном порядке.</w:t>
      </w:r>
    </w:p>
    <w:p w:rsidR="00000000" w:rsidRDefault="00A500DC">
      <w:pPr>
        <w:pStyle w:val="just"/>
      </w:pPr>
      <w:r>
        <w:t>2.6. Выполняет указания заместителя директора специального учебно-воспитательного учреждения по режиму или представителя администрации при возникн</w:t>
      </w:r>
      <w:r>
        <w:t>овении беспорядков или в случаях недисциплинированности отдельных воспитанников.</w:t>
      </w:r>
    </w:p>
    <w:p w:rsidR="00000000" w:rsidRDefault="00A500DC">
      <w:pPr>
        <w:pStyle w:val="just"/>
      </w:pPr>
      <w:r>
        <w:t>2.7. Участвует в розыске воспитанников, самовольно ушедших из специального учебно-воспитательного учреждения.</w:t>
      </w:r>
    </w:p>
    <w:p w:rsidR="00000000" w:rsidRDefault="00A500DC">
      <w:pPr>
        <w:pStyle w:val="just"/>
      </w:pPr>
      <w:r>
        <w:t>2.8. Отвечает за соблюдение воспитанниками, находящимися в карант</w:t>
      </w:r>
      <w:r>
        <w:t>инном помещении, распорядка дня и правил поведения.</w:t>
      </w:r>
    </w:p>
    <w:p w:rsidR="00000000" w:rsidRDefault="00A500DC">
      <w:pPr>
        <w:pStyle w:val="just"/>
      </w:pPr>
      <w:r>
        <w:t>2.9. В целях выявления и изъятия у воспитанников недозволенных и запрещенных предметов, вещей и продуктов питания осуществляет личный досмотр воспитанников, а также бытовых, игровых и других помещений с с</w:t>
      </w:r>
      <w:r>
        <w:t>оставлением акта о результатах досмотра.</w:t>
      </w:r>
    </w:p>
    <w:p w:rsidR="00000000" w:rsidRDefault="00A500DC">
      <w:pPr>
        <w:pStyle w:val="just"/>
      </w:pPr>
      <w:r>
        <w:t>2.10. Обеспечивает охрану жизни и здоровья воспитанников во время образовательного процесса.</w:t>
      </w:r>
    </w:p>
    <w:p w:rsidR="00000000" w:rsidRDefault="00A500DC">
      <w:pPr>
        <w:pStyle w:val="just"/>
      </w:pPr>
      <w:r>
        <w:t>2.11. Выполняет правила по охране труда и пожарной безопасности.</w:t>
      </w:r>
    </w:p>
    <w:p w:rsidR="00000000" w:rsidRDefault="00A500DC">
      <w:pPr>
        <w:pStyle w:val="just"/>
      </w:pPr>
      <w:r>
        <w:t>2.12. При выполнении обязанностей старшего дежурного по р</w:t>
      </w:r>
      <w:r>
        <w:t>ежиму в наряде организует работу дежурных по режиму.</w:t>
      </w:r>
    </w:p>
    <w:p w:rsidR="00000000" w:rsidRDefault="00A500DC">
      <w:pPr>
        <w:pStyle w:val="just"/>
      </w:pPr>
      <w:r>
        <w:t>2.13. В случае отсутствия воспитанников во время проверок устанавливает причину их отсутствия и местонахождение, принимает при необходимости меры к их розыску и возвращению в специальное учебно-воспитате</w:t>
      </w:r>
      <w:r>
        <w:t>льное учреждение.</w:t>
      </w:r>
    </w:p>
    <w:p w:rsidR="00000000" w:rsidRDefault="00A500DC">
      <w:pPr>
        <w:pStyle w:val="just"/>
      </w:pPr>
      <w:r>
        <w:t>2.14. В случае отсутствия заместителя директора специального учебно-воспитательного учреждения по режиму исполняет его обязанности.</w:t>
      </w:r>
    </w:p>
    <w:p w:rsidR="00000000" w:rsidRDefault="00A500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00DC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A500DC">
      <w:pPr>
        <w:pStyle w:val="just"/>
      </w:pPr>
      <w:r>
        <w:t>3.1. Работник имеет право:</w:t>
      </w:r>
    </w:p>
    <w:p w:rsidR="00000000" w:rsidRDefault="00A500DC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A500DC">
      <w:pPr>
        <w:pStyle w:val="just"/>
      </w:pPr>
      <w:r>
        <w:t>- н</w:t>
      </w:r>
      <w:r>
        <w:t>а предоставление ему рабочего места, соответствующего государственным нормативным требованиям охраны труда и условиям, предусмотренным коллективным договором;</w:t>
      </w:r>
    </w:p>
    <w:p w:rsidR="00000000" w:rsidRDefault="00A500DC">
      <w:pPr>
        <w:pStyle w:val="just"/>
      </w:pPr>
      <w:r>
        <w:t>- на предоставление ему полной и достоверной информации об условиях труда и требованиях охраны тр</w:t>
      </w:r>
      <w:r>
        <w:t>уда на рабочем месте;</w:t>
      </w:r>
    </w:p>
    <w:p w:rsidR="00000000" w:rsidRDefault="00A500DC">
      <w:pPr>
        <w:pStyle w:val="just"/>
      </w:pPr>
      <w:r>
        <w:t>- на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A500DC">
      <w:pPr>
        <w:pStyle w:val="just"/>
      </w:pPr>
      <w:r>
        <w:t>- на получение материалов и документов, относящихся к своей деятельности, озна</w:t>
      </w:r>
      <w:r>
        <w:t>комление с проектами решений руководства Организации, касающимися его деятельности;</w:t>
      </w:r>
    </w:p>
    <w:p w:rsidR="00000000" w:rsidRDefault="00A500DC">
      <w:pPr>
        <w:pStyle w:val="just"/>
      </w:pPr>
      <w:r>
        <w:t>- на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A500DC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A500DC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A500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00DC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A500DC">
      <w:pPr>
        <w:pStyle w:val="just"/>
      </w:pPr>
      <w:r>
        <w:t>Работник не</w:t>
      </w:r>
      <w:r>
        <w:t>сет ответственность за:</w:t>
      </w:r>
    </w:p>
    <w:p w:rsidR="00000000" w:rsidRDefault="00A500DC">
      <w:pPr>
        <w:pStyle w:val="just"/>
      </w:pPr>
      <w:r>
        <w:t>4.1.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A500DC">
      <w:pPr>
        <w:pStyle w:val="just"/>
      </w:pPr>
      <w:r>
        <w:t xml:space="preserve">4.2. Нарушение правил техники безопасности и инструкции </w:t>
      </w:r>
      <w:r>
        <w:t>по охране труда.</w:t>
      </w:r>
    </w:p>
    <w:p w:rsidR="00000000" w:rsidRDefault="00A500DC">
      <w:pPr>
        <w:pStyle w:val="just"/>
      </w:pPr>
      <w:r>
        <w:t>4.3.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A500DC">
      <w:pPr>
        <w:pStyle w:val="just"/>
      </w:pPr>
      <w:r>
        <w:t>4.4. Правонарушения, совершенные в период осуществления своей</w:t>
      </w:r>
      <w:r>
        <w:t xml:space="preserve"> деятельности, в соответствии с действующим гражданским, административным и уголовным законодательством.</w:t>
      </w:r>
    </w:p>
    <w:p w:rsidR="00000000" w:rsidRDefault="00A500DC">
      <w:pPr>
        <w:pStyle w:val="just"/>
      </w:pPr>
      <w:r>
        <w:t>4.5. Причинение материального ущерба - в соответствии с действующим законодательством.</w:t>
      </w:r>
    </w:p>
    <w:p w:rsidR="00000000" w:rsidRDefault="00A500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00DC">
      <w:pPr>
        <w:pStyle w:val="3"/>
        <w:rPr>
          <w:rFonts w:eastAsia="Times New Roman"/>
        </w:rPr>
      </w:pPr>
      <w:r>
        <w:rPr>
          <w:rFonts w:eastAsia="Times New Roman"/>
        </w:rPr>
        <w:t>5. УСЛОВИЯ И ОЦЕНКА РАБОТЫ</w:t>
      </w:r>
    </w:p>
    <w:p w:rsidR="00000000" w:rsidRDefault="00A500DC">
      <w:pPr>
        <w:pStyle w:val="just"/>
      </w:pPr>
      <w:r>
        <w:t>5.1. Режим работы Работника определя</w:t>
      </w:r>
      <w:r>
        <w:t>ется в соответствии с Правилами внутреннего трудового распорядка, установленными в Организации.</w:t>
      </w:r>
    </w:p>
    <w:p w:rsidR="00000000" w:rsidRDefault="00A500DC">
      <w:pPr>
        <w:pStyle w:val="just"/>
      </w:pPr>
      <w:r>
        <w:t>5.2. Оценка работы:</w:t>
      </w:r>
    </w:p>
    <w:p w:rsidR="00000000" w:rsidRDefault="00A500DC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A500DC">
      <w:pPr>
        <w:pStyle w:val="HTML"/>
      </w:pPr>
      <w:r>
        <w:t xml:space="preserve">    - ______________________</w:t>
      </w:r>
      <w:r>
        <w:t>______________________________________________.</w:t>
      </w:r>
    </w:p>
    <w:p w:rsidR="00000000" w:rsidRDefault="00A500DC">
      <w:pPr>
        <w:pStyle w:val="HTML"/>
      </w:pPr>
      <w:r>
        <w:t>(указать порядок и основания для иных видов работы)</w:t>
      </w:r>
    </w:p>
    <w:p w:rsidR="00000000" w:rsidRDefault="00A500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00DC">
      <w:pPr>
        <w:pStyle w:val="just"/>
      </w:pPr>
      <w:r>
        <w:t>Настоящая должностная инструкция разработана в соответствии с Приказом Минздравсоцразвития РФ от 26.08.2010 N 761н "Об утверждении Единого квалификационног</w:t>
      </w:r>
      <w:r>
        <w:t>о справочника должностей руководителей, специалистов и служащих, раздел "Квалификационные характеристики должностей работников образования" (зарегистрировано в Минюсте РФ 06.10.2010 N 18638).</w:t>
      </w:r>
    </w:p>
    <w:p w:rsidR="00000000" w:rsidRDefault="00A500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00DC">
      <w:pPr>
        <w:pStyle w:val="HTML"/>
      </w:pPr>
      <w:r>
        <w:t>___________________________      ________________      ________</w:t>
      </w:r>
      <w:r>
        <w:t>_______</w:t>
      </w:r>
    </w:p>
    <w:p w:rsidR="00000000" w:rsidRDefault="00A500DC">
      <w:pPr>
        <w:pStyle w:val="HTML"/>
      </w:pPr>
      <w:r>
        <w:t>(Наименование должности          (Личная подпись)        (Расшифровка</w:t>
      </w:r>
    </w:p>
    <w:p w:rsidR="00000000" w:rsidRDefault="00A500DC">
      <w:pPr>
        <w:pStyle w:val="HTML"/>
      </w:pPr>
      <w:r>
        <w:t>руководителя структурного                                  подписи)</w:t>
      </w:r>
    </w:p>
    <w:p w:rsidR="00000000" w:rsidRDefault="00A500DC">
      <w:pPr>
        <w:pStyle w:val="HTML"/>
      </w:pPr>
      <w:r>
        <w:t>подразделения)</w:t>
      </w:r>
    </w:p>
    <w:p w:rsidR="00000000" w:rsidRDefault="00A500DC">
      <w:pPr>
        <w:pStyle w:val="HTML"/>
      </w:pPr>
    </w:p>
    <w:p w:rsidR="00000000" w:rsidRDefault="00A500DC">
      <w:pPr>
        <w:pStyle w:val="HTML"/>
      </w:pPr>
      <w:r>
        <w:t>"___"__________ ____ г.</w:t>
      </w:r>
    </w:p>
    <w:p w:rsidR="00000000" w:rsidRDefault="00A500DC">
      <w:pPr>
        <w:pStyle w:val="HTML"/>
      </w:pPr>
    </w:p>
    <w:p w:rsidR="00000000" w:rsidRDefault="00A500DC">
      <w:pPr>
        <w:pStyle w:val="HTML"/>
      </w:pPr>
      <w:r>
        <w:t>СОГЛАСОВАНО</w:t>
      </w:r>
    </w:p>
    <w:p w:rsidR="00000000" w:rsidRDefault="00A500DC">
      <w:pPr>
        <w:pStyle w:val="HTML"/>
      </w:pPr>
      <w:r>
        <w:t>(указать всех заинтересованных</w:t>
      </w:r>
    </w:p>
    <w:p w:rsidR="00000000" w:rsidRDefault="00A500DC">
      <w:pPr>
        <w:pStyle w:val="HTML"/>
      </w:pPr>
      <w:r>
        <w:t>лиц и их подписи)</w:t>
      </w:r>
    </w:p>
    <w:p w:rsidR="00000000" w:rsidRDefault="00A500DC">
      <w:pPr>
        <w:pStyle w:val="HTML"/>
      </w:pPr>
      <w:r>
        <w:t>___________________________      ________________      _______________</w:t>
      </w:r>
    </w:p>
    <w:p w:rsidR="00000000" w:rsidRDefault="00A500DC">
      <w:pPr>
        <w:pStyle w:val="HTML"/>
      </w:pPr>
      <w:r>
        <w:t>(Личная подпись)        (Расшифровка</w:t>
      </w:r>
    </w:p>
    <w:p w:rsidR="00000000" w:rsidRDefault="00A500DC">
      <w:pPr>
        <w:pStyle w:val="HTML"/>
      </w:pPr>
      <w:r>
        <w:t>подписи)</w:t>
      </w:r>
    </w:p>
    <w:p w:rsidR="00000000" w:rsidRDefault="00A500DC">
      <w:pPr>
        <w:pStyle w:val="HTML"/>
      </w:pPr>
      <w:r>
        <w:t>"___"__________ ____ г.</w:t>
      </w:r>
    </w:p>
    <w:p w:rsidR="00000000" w:rsidRDefault="00A500DC">
      <w:pPr>
        <w:pStyle w:val="HTML"/>
      </w:pPr>
    </w:p>
    <w:p w:rsidR="00000000" w:rsidRDefault="00A500DC">
      <w:pPr>
        <w:pStyle w:val="HTML"/>
      </w:pPr>
      <w:r>
        <w:t>С инструкцией ознакомлен:        ________________      __________</w:t>
      </w:r>
      <w:r>
        <w:t>_____</w:t>
      </w:r>
    </w:p>
    <w:p w:rsidR="00000000" w:rsidRDefault="00A500DC">
      <w:pPr>
        <w:pStyle w:val="HTML"/>
      </w:pPr>
      <w:r>
        <w:t>(Личная подпись)        (Расшифровка</w:t>
      </w:r>
    </w:p>
    <w:p w:rsidR="00000000" w:rsidRDefault="00A500DC">
      <w:pPr>
        <w:pStyle w:val="HTML"/>
      </w:pPr>
      <w:r>
        <w:t>подписи)</w:t>
      </w:r>
    </w:p>
    <w:p w:rsidR="00000000" w:rsidRDefault="00A500DC">
      <w:pPr>
        <w:pStyle w:val="HTML"/>
      </w:pPr>
      <w:r>
        <w:t>"___"__________ ____ г.</w:t>
      </w:r>
    </w:p>
    <w:p w:rsidR="00000000" w:rsidRDefault="00A500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https://порядокправа.рф/obrazecy/dolzhnostnaya_instrukciya_dezhurnogo_po_rezhimu_vklyuchaya_starshego.htm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0DC"/>
    <w:rsid w:val="00A50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ED18F0-AF9A-4CB7-9E75-DC5D66B9E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ezhurnogo_po_rezhimu_vklyuchaya_starshe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1147</Words>
  <Characters>6543</Characters>
  <Application>Microsoft Office Word</Application>
  <DocSecurity>0</DocSecurity>
  <Lines>54</Lines>
  <Paragraphs>15</Paragraphs>
  <ScaleCrop>false</ScaleCrop>
  <Company/>
  <LinksUpToDate>false</LinksUpToDate>
  <CharactersWithSpaces>7675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дежурного по режиму (включая старшего)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2022-08-06T20:35:00Z</dcterms:created>
  <dcterms:modified xsi:type="dcterms:W3CDTF">2022-08-06T20:35:00Z</dcterms:modified>
</cp:coreProperties>
</file>