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1E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рентгено-, гаммаграфирования 3-го разряда</w:t>
      </w:r>
    </w:p>
    <w:p w:rsidR="00000000" w:rsidRDefault="00F51EA0">
      <w:pPr>
        <w:pStyle w:val="HTML"/>
      </w:pPr>
      <w:r>
        <w:t>Составлена в ___ экз.                                             Утверждаю</w:t>
      </w:r>
    </w:p>
    <w:p w:rsidR="00000000" w:rsidRDefault="00F51EA0">
      <w:pPr>
        <w:pStyle w:val="HTML"/>
      </w:pPr>
      <w:r>
        <w:t>_______________________________</w:t>
      </w:r>
    </w:p>
    <w:p w:rsidR="00000000" w:rsidRDefault="00F51EA0">
      <w:pPr>
        <w:pStyle w:val="HTML"/>
      </w:pPr>
      <w:r>
        <w:t>(инициалы, фамилия)</w:t>
      </w:r>
    </w:p>
    <w:p w:rsidR="00000000" w:rsidRDefault="00F51EA0">
      <w:pPr>
        <w:pStyle w:val="HTML"/>
      </w:pPr>
      <w:r>
        <w:t>______________________________              _______________________________</w:t>
      </w:r>
    </w:p>
    <w:p w:rsidR="00000000" w:rsidRDefault="00F51EA0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51EA0">
      <w:pPr>
        <w:pStyle w:val="HTML"/>
      </w:pPr>
      <w:r>
        <w:t>______________________________              _______________________________</w:t>
      </w:r>
    </w:p>
    <w:p w:rsidR="00000000" w:rsidRDefault="00F51EA0">
      <w:pPr>
        <w:pStyle w:val="HTML"/>
      </w:pPr>
      <w:r>
        <w:t xml:space="preserve">его организационно-правовая     </w:t>
      </w:r>
      <w:r>
        <w:t xml:space="preserve">               уполномоченное утверждать</w:t>
      </w:r>
    </w:p>
    <w:p w:rsidR="00000000" w:rsidRDefault="00F51EA0">
      <w:pPr>
        <w:pStyle w:val="HTML"/>
      </w:pPr>
      <w:r>
        <w:t>______________________________              _______________________________</w:t>
      </w:r>
    </w:p>
    <w:p w:rsidR="00000000" w:rsidRDefault="00F51EA0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F51EA0">
      <w:pPr>
        <w:pStyle w:val="HTML"/>
      </w:pPr>
      <w:r>
        <w:t>______________________________</w:t>
      </w:r>
    </w:p>
    <w:p w:rsidR="00000000" w:rsidRDefault="00F51EA0">
      <w:pPr>
        <w:pStyle w:val="HTML"/>
      </w:pPr>
      <w:r>
        <w:t xml:space="preserve">электронной почты, ОГРН, ИНН/КПП)   </w:t>
      </w:r>
      <w:r>
        <w:t xml:space="preserve">                "___" _________ ____ г.</w:t>
      </w:r>
    </w:p>
    <w:p w:rsidR="00000000" w:rsidRDefault="00F51EA0">
      <w:pPr>
        <w:pStyle w:val="HTML"/>
      </w:pPr>
      <w:r>
        <w:t>"___" _________ ____ г. N ____                               М.П.</w:t>
      </w:r>
    </w:p>
    <w:p w:rsidR="00000000" w:rsidRDefault="00F51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EA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дефектоскописта рентгено-, гаммаграфирования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</w:t>
      </w:r>
      <w:r>
        <w:rPr>
          <w:rFonts w:eastAsia="Times New Roman"/>
        </w:rPr>
        <w:t>ения работодателя)</w:t>
      </w:r>
    </w:p>
    <w:p w:rsidR="00000000" w:rsidRDefault="00F51EA0">
      <w:pPr>
        <w:pStyle w:val="just"/>
      </w:pPr>
      <w:r>
        <w:t>разработчик: _________________</w:t>
      </w:r>
    </w:p>
    <w:p w:rsidR="00000000" w:rsidRDefault="00F51EA0">
      <w:pPr>
        <w:pStyle w:val="just"/>
      </w:pPr>
      <w:r>
        <w:t>согласовано: _________________</w:t>
      </w:r>
    </w:p>
    <w:p w:rsidR="00000000" w:rsidRDefault="00F51EA0">
      <w:pPr>
        <w:pStyle w:val="just"/>
      </w:pPr>
      <w:r>
        <w:t>_________________</w:t>
      </w:r>
    </w:p>
    <w:p w:rsidR="00000000" w:rsidRDefault="00F51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EA0">
      <w:pPr>
        <w:pStyle w:val="just"/>
      </w:pPr>
      <w:r>
        <w:t>идентификатор электронной копии документа.</w:t>
      </w:r>
    </w:p>
    <w:p w:rsidR="00000000" w:rsidRDefault="00F51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EA0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51EA0">
      <w:pPr>
        <w:pStyle w:val="just"/>
      </w:pPr>
      <w:r>
        <w:t>Настоящая должностная инструкция разработана и утверждена в соответствии с положениями Трудового код</w:t>
      </w:r>
      <w:r>
        <w:t>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F51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EA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51EA0">
      <w:pPr>
        <w:pStyle w:val="just"/>
      </w:pPr>
      <w:r>
        <w:t>1.1. Дефектоскопист рентгено-, гаммаграфирования (далее - "Работник") относится к рабочим.</w:t>
      </w:r>
    </w:p>
    <w:p w:rsidR="00000000" w:rsidRDefault="00F51EA0">
      <w:pPr>
        <w:pStyle w:val="just"/>
      </w:pPr>
      <w:r>
        <w:lastRenderedPageBreak/>
        <w:t>1.2. Настоящая должностная инстр</w:t>
      </w:r>
      <w:r>
        <w:t>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F51EA0">
      <w:pPr>
        <w:pStyle w:val="just"/>
      </w:pPr>
      <w:r>
        <w:t>1.3. Работник назначается на должность и освобождается от</w:t>
      </w:r>
      <w:r>
        <w:t xml:space="preserve"> должности приказом Работодателя в установленном действующим трудовым законодательством порядке.</w:t>
      </w:r>
    </w:p>
    <w:p w:rsidR="00000000" w:rsidRDefault="00F51EA0">
      <w:pPr>
        <w:pStyle w:val="just"/>
      </w:pPr>
      <w:r>
        <w:t>1.4. Работник подчиняется непосредственно _________________________.</w:t>
      </w:r>
    </w:p>
    <w:p w:rsidR="00000000" w:rsidRDefault="00F51EA0">
      <w:pPr>
        <w:pStyle w:val="just"/>
      </w:pPr>
      <w:r>
        <w:t>1.5. Работник должен знать:</w:t>
      </w:r>
    </w:p>
    <w:p w:rsidR="00000000" w:rsidRDefault="00F51EA0">
      <w:pPr>
        <w:pStyle w:val="just"/>
      </w:pPr>
      <w:r>
        <w:t>- принцип работы рентгеновских установок ускорительной техники, аппаратуры для гаммаграфирования, ионизационного и сцинтилляционного контроля;</w:t>
      </w:r>
    </w:p>
    <w:p w:rsidR="00000000" w:rsidRDefault="00F51EA0">
      <w:pPr>
        <w:pStyle w:val="just"/>
      </w:pPr>
      <w:r>
        <w:t>- основы электротехники и металловедения;</w:t>
      </w:r>
    </w:p>
    <w:p w:rsidR="00000000" w:rsidRDefault="00F51EA0">
      <w:pPr>
        <w:pStyle w:val="just"/>
      </w:pPr>
      <w:r>
        <w:t>- технологию литья и различных видов сварки металлов;</w:t>
      </w:r>
    </w:p>
    <w:p w:rsidR="00000000" w:rsidRDefault="00F51EA0">
      <w:pPr>
        <w:pStyle w:val="just"/>
      </w:pPr>
      <w:r>
        <w:t>- виды сварных со</w:t>
      </w:r>
      <w:r>
        <w:t>единений и технологию их сварки;</w:t>
      </w:r>
    </w:p>
    <w:p w:rsidR="00000000" w:rsidRDefault="00F51EA0">
      <w:pPr>
        <w:pStyle w:val="just"/>
      </w:pPr>
      <w:r>
        <w:t>- влияние дефектов на качество сварных швов;</w:t>
      </w:r>
    </w:p>
    <w:p w:rsidR="00000000" w:rsidRDefault="00F51EA0">
      <w:pPr>
        <w:pStyle w:val="just"/>
      </w:pPr>
      <w:r>
        <w:t>- требования, предъявляемые к сварным швам;</w:t>
      </w:r>
    </w:p>
    <w:p w:rsidR="00000000" w:rsidRDefault="00F51EA0">
      <w:pPr>
        <w:pStyle w:val="just"/>
      </w:pPr>
      <w:r>
        <w:t>- основы дозиметрии;</w:t>
      </w:r>
    </w:p>
    <w:p w:rsidR="00000000" w:rsidRDefault="00F51EA0">
      <w:pPr>
        <w:pStyle w:val="just"/>
      </w:pPr>
      <w:r>
        <w:t>- ослабляющие свойства материалов при прохождении через них излучения;</w:t>
      </w:r>
    </w:p>
    <w:p w:rsidR="00000000" w:rsidRDefault="00F51EA0">
      <w:pPr>
        <w:pStyle w:val="just"/>
      </w:pPr>
      <w:r>
        <w:t>- свойства и характеристику металлов, прим</w:t>
      </w:r>
      <w:r>
        <w:t>еняемых для рентгено-, гаммаграфирования;</w:t>
      </w:r>
    </w:p>
    <w:p w:rsidR="00000000" w:rsidRDefault="00F51EA0">
      <w:pPr>
        <w:pStyle w:val="just"/>
      </w:pPr>
      <w:r>
        <w:t>- способы выбора источников излучения, параметров просвечивания и необходимых экспозиций.</w:t>
      </w:r>
    </w:p>
    <w:p w:rsidR="00000000" w:rsidRDefault="00F51EA0">
      <w:pPr>
        <w:pStyle w:val="just"/>
      </w:pPr>
      <w:r>
        <w:t>1.6. В период временного отсутствия Работника его обязанности возлагаются на _____________________________ (должность).</w:t>
      </w:r>
    </w:p>
    <w:p w:rsidR="00000000" w:rsidRDefault="00F51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EA0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ФУНКЦИОНАЛЬНЫЕ ОБЯЗАННОСТИ РАБОТНИКА</w:t>
      </w:r>
    </w:p>
    <w:p w:rsidR="00000000" w:rsidRDefault="00F51EA0">
      <w:pPr>
        <w:pStyle w:val="just"/>
      </w:pPr>
      <w:r>
        <w:t>Просвечивание простых изделий.</w:t>
      </w:r>
    </w:p>
    <w:p w:rsidR="00000000" w:rsidRDefault="00F51EA0">
      <w:pPr>
        <w:pStyle w:val="just"/>
      </w:pPr>
      <w:r>
        <w:t>Просвечивание ответственных трубопроводов под руководством дефектоскописта более высокой квалификации, ионизационный и сцинтилляционный контроль простых и средней сложности изделий.</w:t>
      </w:r>
    </w:p>
    <w:p w:rsidR="00000000" w:rsidRDefault="00F51EA0">
      <w:pPr>
        <w:pStyle w:val="just"/>
      </w:pPr>
      <w:r>
        <w:t>Подбор</w:t>
      </w:r>
      <w:r>
        <w:t xml:space="preserve"> необходимых источников излучения и определение экспозиции.</w:t>
      </w:r>
    </w:p>
    <w:p w:rsidR="00000000" w:rsidRDefault="00F51EA0">
      <w:pPr>
        <w:pStyle w:val="just"/>
      </w:pPr>
      <w:r>
        <w:t>Определение активности радиоактивного изотопа.</w:t>
      </w:r>
    </w:p>
    <w:p w:rsidR="00000000" w:rsidRDefault="00F51EA0">
      <w:pPr>
        <w:pStyle w:val="just"/>
      </w:pPr>
      <w:r>
        <w:t>Просмотр снимков с целью определения их качества.</w:t>
      </w:r>
    </w:p>
    <w:p w:rsidR="00000000" w:rsidRDefault="00F51EA0">
      <w:pPr>
        <w:pStyle w:val="just"/>
      </w:pPr>
      <w:r>
        <w:t>Регулирование рентгеновской и гаммаграфической аппаратуры.</w:t>
      </w:r>
    </w:p>
    <w:p w:rsidR="00000000" w:rsidRDefault="00F51EA0">
      <w:pPr>
        <w:pStyle w:val="just"/>
      </w:pPr>
      <w:r>
        <w:t>Примеры работ:</w:t>
      </w:r>
    </w:p>
    <w:p w:rsidR="00000000" w:rsidRDefault="00F51EA0">
      <w:pPr>
        <w:pStyle w:val="just"/>
      </w:pPr>
      <w:r>
        <w:t>1. Изделия литые - просве</w:t>
      </w:r>
      <w:r>
        <w:t>чивание.</w:t>
      </w:r>
    </w:p>
    <w:p w:rsidR="00000000" w:rsidRDefault="00F51EA0">
      <w:pPr>
        <w:pStyle w:val="just"/>
      </w:pPr>
      <w:r>
        <w:t>2. Соединения тавровые и полособульбовые - просвечивание.</w:t>
      </w:r>
    </w:p>
    <w:p w:rsidR="00000000" w:rsidRDefault="00F51EA0">
      <w:pPr>
        <w:pStyle w:val="just"/>
      </w:pPr>
      <w:r>
        <w:t>3. Трубы сварные - просвечивание.</w:t>
      </w:r>
    </w:p>
    <w:p w:rsidR="00000000" w:rsidRDefault="00F51EA0">
      <w:pPr>
        <w:pStyle w:val="just"/>
      </w:pPr>
      <w:r>
        <w:t>4. Трубы, втулки несущего винта вертолета - просвечивание.</w:t>
      </w:r>
    </w:p>
    <w:p w:rsidR="00000000" w:rsidRDefault="00F51EA0">
      <w:pPr>
        <w:pStyle w:val="just"/>
      </w:pPr>
      <w:r>
        <w:t>5. Швы кольцевые баллонов и цилиндров - просвечивание.</w:t>
      </w:r>
    </w:p>
    <w:p w:rsidR="00000000" w:rsidRDefault="00F51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EA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51EA0">
      <w:pPr>
        <w:pStyle w:val="just"/>
      </w:pPr>
      <w:r>
        <w:t>Работник имеет право на:</w:t>
      </w:r>
    </w:p>
    <w:p w:rsidR="00000000" w:rsidRDefault="00F51EA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51EA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51EA0">
      <w:pPr>
        <w:pStyle w:val="just"/>
      </w:pPr>
      <w:r>
        <w:t>- полную достоверную информаци</w:t>
      </w:r>
      <w:r>
        <w:t>ю об условиях труда и требованиях охраны труда на рабочем месте;</w:t>
      </w:r>
    </w:p>
    <w:p w:rsidR="00000000" w:rsidRDefault="00F51EA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51EA0">
      <w:pPr>
        <w:pStyle w:val="just"/>
      </w:pPr>
      <w:r>
        <w:t>- получение материалов и документов, о</w:t>
      </w:r>
      <w:r>
        <w:t>тносящихся к своей деятельности;</w:t>
      </w:r>
    </w:p>
    <w:p w:rsidR="00000000" w:rsidRDefault="00F51EA0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51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EA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51EA0">
      <w:pPr>
        <w:pStyle w:val="just"/>
      </w:pPr>
      <w:r>
        <w:t>Работник несет ответственность за:</w:t>
      </w:r>
    </w:p>
    <w:p w:rsidR="00000000" w:rsidRDefault="00F51EA0">
      <w:pPr>
        <w:pStyle w:val="just"/>
      </w:pPr>
      <w:r>
        <w:t>4.1. Невыполнение своих функциональных обя</w:t>
      </w:r>
      <w:r>
        <w:t>занностей.</w:t>
      </w:r>
    </w:p>
    <w:p w:rsidR="00000000" w:rsidRDefault="00F51EA0">
      <w:pPr>
        <w:pStyle w:val="just"/>
      </w:pPr>
      <w:r>
        <w:t>4.2. Недостоверную информацию о состоянии выполнения работы.</w:t>
      </w:r>
    </w:p>
    <w:p w:rsidR="00000000" w:rsidRDefault="00F51EA0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F51EA0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</w:t>
      </w:r>
      <w:r>
        <w:t>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51EA0">
      <w:pPr>
        <w:pStyle w:val="just"/>
      </w:pPr>
      <w:r>
        <w:t>4.5. Несоблюдение трудовой дисциплины.</w:t>
      </w:r>
    </w:p>
    <w:p w:rsidR="00000000" w:rsidRDefault="00F51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EA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51EA0">
      <w:pPr>
        <w:pStyle w:val="just"/>
      </w:pPr>
      <w:r>
        <w:t>5.1. Режим работы Работника определяется в соответствии с Правилами в</w:t>
      </w:r>
      <w:r>
        <w:t>нутреннего трудового распорядка, установленными у Работодателя.</w:t>
      </w:r>
    </w:p>
    <w:p w:rsidR="00000000" w:rsidRDefault="00F51EA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51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EA0">
      <w:pPr>
        <w:pStyle w:val="HTML"/>
      </w:pPr>
      <w:r>
        <w:t xml:space="preserve">    Должностная инструкция разработана на основании ______________</w:t>
      </w:r>
      <w:r>
        <w:t>_________</w:t>
      </w:r>
    </w:p>
    <w:p w:rsidR="00000000" w:rsidRDefault="00F51EA0">
      <w:pPr>
        <w:pStyle w:val="HTML"/>
      </w:pPr>
      <w:r>
        <w:t>__________________________________________________________________________.</w:t>
      </w:r>
    </w:p>
    <w:p w:rsidR="00000000" w:rsidRDefault="00F51EA0">
      <w:pPr>
        <w:pStyle w:val="HTML"/>
      </w:pPr>
      <w:r>
        <w:t>(наименование, номер и дата документа)</w:t>
      </w:r>
    </w:p>
    <w:p w:rsidR="00000000" w:rsidRDefault="00F51EA0">
      <w:pPr>
        <w:pStyle w:val="HTML"/>
      </w:pPr>
    </w:p>
    <w:p w:rsidR="00000000" w:rsidRDefault="00F51EA0">
      <w:pPr>
        <w:pStyle w:val="HTML"/>
      </w:pPr>
      <w:r>
        <w:t>Начальник структурного подразделения: ____________________ ___________.</w:t>
      </w:r>
    </w:p>
    <w:p w:rsidR="00000000" w:rsidRDefault="00F51EA0">
      <w:pPr>
        <w:pStyle w:val="HTML"/>
      </w:pPr>
      <w:r>
        <w:t>(фамилия, инициалы)  (подпись)</w:t>
      </w:r>
    </w:p>
    <w:p w:rsidR="00000000" w:rsidRDefault="00F51EA0">
      <w:pPr>
        <w:pStyle w:val="HTML"/>
      </w:pPr>
      <w:r>
        <w:t>"__" __________ ____ г.</w:t>
      </w:r>
    </w:p>
    <w:p w:rsidR="00000000" w:rsidRDefault="00F51EA0">
      <w:pPr>
        <w:pStyle w:val="HTML"/>
      </w:pPr>
    </w:p>
    <w:p w:rsidR="00000000" w:rsidRDefault="00F51EA0">
      <w:pPr>
        <w:pStyle w:val="HTML"/>
      </w:pPr>
      <w:r>
        <w:t>Согласовано:</w:t>
      </w:r>
    </w:p>
    <w:p w:rsidR="00000000" w:rsidRDefault="00F51EA0">
      <w:pPr>
        <w:pStyle w:val="HTML"/>
      </w:pPr>
      <w:r>
        <w:t>юридическая служба    _______________________ ________________.</w:t>
      </w:r>
    </w:p>
    <w:p w:rsidR="00000000" w:rsidRDefault="00F51EA0">
      <w:pPr>
        <w:pStyle w:val="HTML"/>
      </w:pPr>
      <w:r>
        <w:t>(инициалы, фамилия)      (подпись)</w:t>
      </w:r>
    </w:p>
    <w:p w:rsidR="00000000" w:rsidRDefault="00F51EA0">
      <w:pPr>
        <w:pStyle w:val="HTML"/>
      </w:pPr>
      <w:r>
        <w:t>"__" __________ ____ г.</w:t>
      </w:r>
    </w:p>
    <w:p w:rsidR="00000000" w:rsidRDefault="00F51EA0">
      <w:pPr>
        <w:pStyle w:val="HTML"/>
      </w:pPr>
    </w:p>
    <w:p w:rsidR="00000000" w:rsidRDefault="00F51EA0">
      <w:pPr>
        <w:pStyle w:val="HTML"/>
      </w:pPr>
      <w:r>
        <w:t>С инструкцией ознакомлен(а): ____________________ ___________.</w:t>
      </w:r>
    </w:p>
    <w:p w:rsidR="00000000" w:rsidRDefault="00F51EA0">
      <w:pPr>
        <w:pStyle w:val="HTML"/>
      </w:pPr>
      <w:r>
        <w:t>(или: инструкцию получил(а)) (инициалы, фамилия)   (подп</w:t>
      </w:r>
      <w:r>
        <w:t>ись)</w:t>
      </w:r>
    </w:p>
    <w:p w:rsidR="00000000" w:rsidRDefault="00F51EA0">
      <w:pPr>
        <w:pStyle w:val="HTML"/>
      </w:pPr>
      <w:r>
        <w:t>"__" __________ ____ г.</w:t>
      </w:r>
    </w:p>
    <w:p w:rsidR="00000000" w:rsidRDefault="00F51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EA0">
      <w:pPr>
        <w:pStyle w:val="sel"/>
        <w:divId w:val="1716153054"/>
      </w:pPr>
      <w:r>
        <w:t>1 См. Постановление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</w:t>
      </w:r>
      <w:r>
        <w:t>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F51E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https://порядокправа.рф/obrazecy/dolzhnostnaya_instrukciya_defektoskopista_rentgeno_gammagrafirovaniya_3_go_razryada.htm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EA0"/>
    <w:rsid w:val="00F5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B3C37A-C7AF-4A72-8AB8-CD37D28D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15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fektoskopista_rentgeno_gammagrafirovaniy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5331</Characters>
  <Application>Microsoft Office Word</Application>
  <DocSecurity>0</DocSecurity>
  <Lines>44</Lines>
  <Paragraphs>12</Paragraphs>
  <ScaleCrop>false</ScaleCrop>
  <Company/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дефектоскописта рентгено-, гаммаграфирования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2022-08-06T20:33:00Z</dcterms:created>
  <dcterms:modified xsi:type="dcterms:W3CDTF">2022-08-06T20:33:00Z</dcterms:modified>
</cp:coreProperties>
</file>