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9C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</w:t>
      </w:r>
    </w:p>
    <w:p w:rsidR="00000000" w:rsidRDefault="006B69CB">
      <w:pPr>
        <w:pStyle w:val="just"/>
      </w:pPr>
      <w:r>
        <w:t>Бухгалтер</w:t>
      </w:r>
    </w:p>
    <w:p w:rsidR="00000000" w:rsidRDefault="006B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CB">
      <w:pPr>
        <w:pStyle w:val="HTML"/>
      </w:pPr>
      <w:r>
        <w:t>------------------------------</w:t>
      </w:r>
    </w:p>
    <w:p w:rsidR="00000000" w:rsidRDefault="006B69CB">
      <w:pPr>
        <w:pStyle w:val="HTML"/>
      </w:pPr>
      <w:r>
        <w:t>(наименование организации)</w:t>
      </w:r>
    </w:p>
    <w:p w:rsidR="00000000" w:rsidRDefault="006B69CB">
      <w:pPr>
        <w:pStyle w:val="HTML"/>
      </w:pPr>
      <w:r>
        <w:t>УТВЕРЖДАЮ</w:t>
      </w:r>
    </w:p>
    <w:p w:rsidR="00000000" w:rsidRDefault="006B69CB">
      <w:pPr>
        <w:pStyle w:val="HTML"/>
      </w:pPr>
    </w:p>
    <w:p w:rsidR="00000000" w:rsidRDefault="006B69CB">
      <w:pPr>
        <w:pStyle w:val="HTML"/>
      </w:pPr>
      <w:r>
        <w:t>ДОЛЖНОСТНАЯ ИНСТРУКЦИЯ</w:t>
      </w:r>
    </w:p>
    <w:p w:rsidR="00000000" w:rsidRDefault="006B69CB">
      <w:pPr>
        <w:pStyle w:val="HTML"/>
      </w:pPr>
      <w:r>
        <w:t>------------------------------</w:t>
      </w:r>
    </w:p>
    <w:p w:rsidR="00000000" w:rsidRDefault="006B69CB">
      <w:pPr>
        <w:pStyle w:val="HTML"/>
      </w:pPr>
      <w:r>
        <w:t>(наименование должности)</w:t>
      </w:r>
    </w:p>
    <w:p w:rsidR="00000000" w:rsidRDefault="006B69CB">
      <w:pPr>
        <w:pStyle w:val="HTML"/>
      </w:pPr>
      <w:r>
        <w:t>00.00.0000               N 000</w:t>
      </w:r>
    </w:p>
    <w:p w:rsidR="00000000" w:rsidRDefault="006B69CB">
      <w:pPr>
        <w:pStyle w:val="HTML"/>
      </w:pPr>
      <w:r>
        <w:t xml:space="preserve">---------  </w:t>
      </w:r>
      <w:r>
        <w:t>-------------------</w:t>
      </w:r>
    </w:p>
    <w:p w:rsidR="00000000" w:rsidRDefault="006B69CB">
      <w:pPr>
        <w:pStyle w:val="HTML"/>
      </w:pPr>
      <w:r>
        <w:t>(подпись)  (инициалы, фамилия)</w:t>
      </w:r>
    </w:p>
    <w:p w:rsidR="00000000" w:rsidRDefault="006B69CB">
      <w:pPr>
        <w:pStyle w:val="HTML"/>
      </w:pPr>
      <w:r>
        <w:t>Бухгалтера                          00.00.0000</w:t>
      </w:r>
    </w:p>
    <w:p w:rsidR="00000000" w:rsidRDefault="006B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CB">
      <w:pPr>
        <w:pStyle w:val="just"/>
      </w:pPr>
      <w:r>
        <w:t>1.1. Бухгалтер относится к категории специалистов.</w:t>
      </w:r>
    </w:p>
    <w:p w:rsidR="00000000" w:rsidRDefault="006B69CB">
      <w:pPr>
        <w:pStyle w:val="just"/>
      </w:pPr>
      <w:r>
        <w:t>1.2. На должность:</w:t>
      </w:r>
    </w:p>
    <w:p w:rsidR="00000000" w:rsidRDefault="006B69CB">
      <w:pPr>
        <w:pStyle w:val="just"/>
      </w:pPr>
      <w:r>
        <w:t>- бухгалтера принимается лицо, имеющее среднее профессиональное (экономическое) образов</w:t>
      </w:r>
      <w:r>
        <w:t>ание без предъявления требований к стажу работы или специальную подготовку по установленной программе и стаж работы по учету и контролю не менее 3 лет;</w:t>
      </w:r>
    </w:p>
    <w:p w:rsidR="00000000" w:rsidRDefault="006B69CB">
      <w:pPr>
        <w:pStyle w:val="just"/>
      </w:pPr>
      <w:r>
        <w:t>- бухгалтера II категории принимается (переводится) лицо, имеющее высшее профессиональное (экономическое</w:t>
      </w:r>
      <w:r>
        <w:t>) образование без предъявления требований к стажу работы или среднее профессиональное (экономическое) образование и стаж работы в должности бухгалтера не менее 3 лет;</w:t>
      </w:r>
    </w:p>
    <w:p w:rsidR="00000000" w:rsidRDefault="006B69CB">
      <w:pPr>
        <w:pStyle w:val="just"/>
      </w:pPr>
      <w:r>
        <w:t xml:space="preserve">- бухгалтера I категории принимается (переводится) лицо, имеющее высшее профессиональное </w:t>
      </w:r>
      <w:r>
        <w:t>(экономическое) образование и стаж работы в должности бухгалтера II категории не менее 3 лет.</w:t>
      </w:r>
    </w:p>
    <w:p w:rsidR="00000000" w:rsidRDefault="006B69CB">
      <w:pPr>
        <w:pStyle w:val="just"/>
      </w:pPr>
      <w:r>
        <w:t>1.3. Бухгалтер должен знать:</w:t>
      </w:r>
    </w:p>
    <w:p w:rsidR="00000000" w:rsidRDefault="006B69CB">
      <w:pPr>
        <w:pStyle w:val="just"/>
      </w:pPr>
      <w:r>
        <w:t>- законодательные акты, постановления, распоряжения, приказы, руководящие, методические и нормативные материалы по организации бухгал</w:t>
      </w:r>
      <w:r>
        <w:t>терского учета имущества, обязательств и хозяйственных операций и составлению отчетности;</w:t>
      </w:r>
    </w:p>
    <w:p w:rsidR="00000000" w:rsidRDefault="006B69CB">
      <w:pPr>
        <w:pStyle w:val="just"/>
      </w:pPr>
      <w:r>
        <w:t>- формы и методы бухгалтерского учета в организации;</w:t>
      </w:r>
    </w:p>
    <w:p w:rsidR="00000000" w:rsidRDefault="006B69CB">
      <w:pPr>
        <w:pStyle w:val="just"/>
      </w:pPr>
      <w:r>
        <w:t>- план и корреспонденцию счетов;</w:t>
      </w:r>
    </w:p>
    <w:p w:rsidR="00000000" w:rsidRDefault="006B69CB">
      <w:pPr>
        <w:pStyle w:val="just"/>
      </w:pPr>
      <w:r>
        <w:t>- организацию документооборота по участкам бухгалтерского учета;</w:t>
      </w:r>
    </w:p>
    <w:p w:rsidR="00000000" w:rsidRDefault="006B69CB">
      <w:pPr>
        <w:pStyle w:val="just"/>
      </w:pPr>
      <w:r>
        <w:t>- порядок докум</w:t>
      </w:r>
      <w:r>
        <w:t>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6B69CB">
      <w:pPr>
        <w:pStyle w:val="just"/>
      </w:pPr>
      <w:r>
        <w:t>- методы экономического анализа хозяйственно-финансовой деятельности организации;</w:t>
      </w:r>
    </w:p>
    <w:p w:rsidR="00000000" w:rsidRDefault="006B69CB">
      <w:pPr>
        <w:pStyle w:val="just"/>
      </w:pPr>
      <w:r>
        <w:lastRenderedPageBreak/>
        <w:t>- правил</w:t>
      </w:r>
      <w:r>
        <w:t>а эксплуатации вычислительной техники;</w:t>
      </w:r>
    </w:p>
    <w:p w:rsidR="00000000" w:rsidRDefault="006B69CB">
      <w:pPr>
        <w:pStyle w:val="just"/>
      </w:pPr>
      <w:r>
        <w:t>- экономику, организацию труда и управления;</w:t>
      </w:r>
    </w:p>
    <w:p w:rsidR="00000000" w:rsidRDefault="006B69CB">
      <w:pPr>
        <w:pStyle w:val="just"/>
      </w:pPr>
      <w:r>
        <w:t>- рыночные методы хозяйствования;</w:t>
      </w:r>
    </w:p>
    <w:p w:rsidR="00000000" w:rsidRDefault="006B69CB">
      <w:pPr>
        <w:pStyle w:val="just"/>
      </w:pPr>
      <w:r>
        <w:t>- основы трудового законодательства;</w:t>
      </w:r>
    </w:p>
    <w:p w:rsidR="00000000" w:rsidRDefault="006B69CB">
      <w:pPr>
        <w:pStyle w:val="just"/>
      </w:pPr>
      <w:r>
        <w:t>- Правила внутреннего трудового распорядка;</w:t>
      </w:r>
    </w:p>
    <w:p w:rsidR="00000000" w:rsidRDefault="006B69CB">
      <w:pPr>
        <w:pStyle w:val="just"/>
      </w:pPr>
      <w:r>
        <w:t>- правила охраны труда и пожарной безопасности;</w:t>
      </w:r>
    </w:p>
    <w:p w:rsidR="00000000" w:rsidRDefault="006B69CB">
      <w:pPr>
        <w:pStyle w:val="just"/>
      </w:pPr>
      <w:r>
        <w:t>- ______________________________________________________________________.</w:t>
      </w:r>
    </w:p>
    <w:p w:rsidR="00000000" w:rsidRDefault="006B69CB">
      <w:pPr>
        <w:pStyle w:val="just"/>
      </w:pPr>
      <w:r>
        <w:t>1.4. Бухгалтер в своей деятельности руководствуется:</w:t>
      </w:r>
    </w:p>
    <w:p w:rsidR="00000000" w:rsidRDefault="006B69C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B69CB">
      <w:pPr>
        <w:pStyle w:val="HTML"/>
      </w:pPr>
      <w:r>
        <w:t>(наим</w:t>
      </w:r>
      <w:r>
        <w:t>енование организации)</w:t>
      </w:r>
    </w:p>
    <w:p w:rsidR="00000000" w:rsidRDefault="006B69CB">
      <w:pPr>
        <w:pStyle w:val="HTML"/>
      </w:pPr>
      <w:r>
        <w:t>- настоящей должностной инструкцией;</w:t>
      </w:r>
    </w:p>
    <w:p w:rsidR="00000000" w:rsidRDefault="006B69CB">
      <w:pPr>
        <w:pStyle w:val="HTML"/>
      </w:pPr>
      <w:r>
        <w:t>- _____________________________________________________________________</w:t>
      </w:r>
    </w:p>
    <w:p w:rsidR="00000000" w:rsidRDefault="006B69C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B69CB">
      <w:pPr>
        <w:pStyle w:val="HTML"/>
      </w:pPr>
      <w:r>
        <w:t>функцией бухгалтера)</w:t>
      </w:r>
    </w:p>
    <w:p w:rsidR="00000000" w:rsidRDefault="006B69CB">
      <w:pPr>
        <w:pStyle w:val="HTML"/>
      </w:pPr>
      <w:r>
        <w:t>1.5. Бухгалтер подчиняется непосредст</w:t>
      </w:r>
      <w:r>
        <w:t>венно ___________________________.</w:t>
      </w:r>
    </w:p>
    <w:p w:rsidR="00000000" w:rsidRDefault="006B69CB">
      <w:pPr>
        <w:pStyle w:val="HTML"/>
      </w:pPr>
      <w:r>
        <w:t>(наименование должности</w:t>
      </w:r>
    </w:p>
    <w:p w:rsidR="00000000" w:rsidRDefault="006B69CB">
      <w:pPr>
        <w:pStyle w:val="HTML"/>
      </w:pPr>
      <w:r>
        <w:t>руководителя)</w:t>
      </w:r>
    </w:p>
    <w:p w:rsidR="00000000" w:rsidRDefault="006B69CB">
      <w:pPr>
        <w:pStyle w:val="just"/>
      </w:pPr>
      <w:r>
        <w:t xml:space="preserve">1.6. В период отсутствия бухгалтера (отпуска, болезни, пр.) его обязанности исполняет работник, назначенный в установленном порядке, который приобретает соответствующие права и несет </w:t>
      </w:r>
      <w:r>
        <w:t>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B69CB">
      <w:pPr>
        <w:pStyle w:val="just"/>
      </w:pPr>
      <w:r>
        <w:t>1.7. ___________________________________________________________________.</w:t>
      </w:r>
    </w:p>
    <w:p w:rsidR="00000000" w:rsidRDefault="006B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C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B69CB">
      <w:pPr>
        <w:pStyle w:val="just"/>
      </w:pPr>
      <w:r>
        <w:t>2.1. Осуществление бухгалтерского учета в организации.</w:t>
      </w:r>
    </w:p>
    <w:p w:rsidR="00000000" w:rsidRDefault="006B69CB">
      <w:pPr>
        <w:pStyle w:val="just"/>
      </w:pPr>
      <w:r>
        <w:t>2.2. Контроль за соблюдением финансовой дисциплины и рациональным использованием ресурсов в организации.</w:t>
      </w:r>
    </w:p>
    <w:p w:rsidR="00000000" w:rsidRDefault="006B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C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B69CB">
      <w:pPr>
        <w:pStyle w:val="just"/>
      </w:pPr>
      <w:r>
        <w:t>Бухгалтер исполняет следующие обязанности:</w:t>
      </w:r>
    </w:p>
    <w:p w:rsidR="00000000" w:rsidRDefault="006B69CB">
      <w:pPr>
        <w:pStyle w:val="just"/>
      </w:pPr>
      <w:r>
        <w:t>3.1. Выполняет работу по ведению бухгалтерского учета имущества, обязательств и</w:t>
      </w:r>
      <w:r>
        <w:t xml:space="preserve">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деятельности, расчеты с поставщиками и заказчиками, а также за предоставленные услуги и т.п.).</w:t>
      </w:r>
    </w:p>
    <w:p w:rsidR="00000000" w:rsidRDefault="006B69CB">
      <w:pPr>
        <w:pStyle w:val="just"/>
      </w:pPr>
      <w:r>
        <w:t>3.2. 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</w:p>
    <w:p w:rsidR="00000000" w:rsidRDefault="006B69CB">
      <w:pPr>
        <w:pStyle w:val="just"/>
      </w:pPr>
      <w:r>
        <w:t>3.3. Осуществляет прием и контроль первичной документации по соответствующим участкам бухгалтерского учета и п</w:t>
      </w:r>
      <w:r>
        <w:t>одготавливает их к счетной обработке.</w:t>
      </w:r>
    </w:p>
    <w:p w:rsidR="00000000" w:rsidRDefault="006B69CB">
      <w:pPr>
        <w:pStyle w:val="just"/>
      </w:pPr>
      <w:r>
        <w:t>3.4. Отражает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6B69CB">
      <w:pPr>
        <w:pStyle w:val="just"/>
      </w:pPr>
      <w:r>
        <w:t>3.5. Составляет отчетные калькуляции себестоимости продукции (работ, услуг), выявляет источники образования потерь и непроизводительных затрат, подготавливает предложения по их предупреждению.</w:t>
      </w:r>
    </w:p>
    <w:p w:rsidR="00000000" w:rsidRDefault="006B69CB">
      <w:pPr>
        <w:pStyle w:val="just"/>
      </w:pPr>
      <w:r>
        <w:t>3.6. Производит начисление и перечисление налогов и сборов в фе</w:t>
      </w:r>
      <w:r>
        <w:t>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 а</w:t>
      </w:r>
      <w:r>
        <w:t xml:space="preserve"> также отчисление средств на материальное стимулирование работников организации.</w:t>
      </w:r>
    </w:p>
    <w:p w:rsidR="00000000" w:rsidRDefault="006B69CB">
      <w:pPr>
        <w:pStyle w:val="just"/>
      </w:pPr>
      <w:r>
        <w:t>3.7. Обеспечивает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</w:t>
      </w:r>
      <w:r>
        <w:t>ветствующим направлениям (участкам) учета.</w:t>
      </w:r>
    </w:p>
    <w:p w:rsidR="00000000" w:rsidRDefault="006B69CB">
      <w:pPr>
        <w:pStyle w:val="just"/>
      </w:pPr>
      <w:r>
        <w:t>3.8. Разрабатывает рабочий план счетов, формы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</w:t>
      </w:r>
      <w:r>
        <w:t>ой отчетности, участвует в определении содержания основных приемов и методов ведения учета и технологии обработки бухгалтерской информации.</w:t>
      </w:r>
    </w:p>
    <w:p w:rsidR="00000000" w:rsidRDefault="006B69CB">
      <w:pPr>
        <w:pStyle w:val="just"/>
      </w:pPr>
      <w:r>
        <w:t>3.9. Участвует в проведении экономического анализа хозяйственно-финансовой деятельности организации по данным бухгал</w:t>
      </w:r>
      <w:r>
        <w:t>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основе применения с</w:t>
      </w:r>
      <w:r>
        <w:t>овременных средств вычислительной техники, в проведении инвентаризаций денежных средств и товарно-материальных ценностей.</w:t>
      </w:r>
    </w:p>
    <w:p w:rsidR="00000000" w:rsidRDefault="006B69CB">
      <w:pPr>
        <w:pStyle w:val="just"/>
      </w:pPr>
      <w:r>
        <w:t>3.10. Подготавливает данные по соответствующим участкам бухгалтерского учета для составления отчетности, следит за сохранностью бухгал</w:t>
      </w:r>
      <w:r>
        <w:t>терских документов, оформляет их в соответствии с установленным порядком для передачи в архив.</w:t>
      </w:r>
    </w:p>
    <w:p w:rsidR="00000000" w:rsidRDefault="006B69CB">
      <w:pPr>
        <w:pStyle w:val="just"/>
      </w:pPr>
      <w:r>
        <w:t>3.11. 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</w:t>
      </w:r>
      <w:r>
        <w:t>емую при обработке данных.</w:t>
      </w:r>
    </w:p>
    <w:p w:rsidR="00000000" w:rsidRDefault="006B69CB">
      <w:pPr>
        <w:pStyle w:val="just"/>
      </w:pPr>
      <w:r>
        <w:t xml:space="preserve">3.12. Участвует в формулировании экономической постановки задач либо отдельных их этапов, решаемых с помощью вычислительной техники, определяет возможность использования готовых проектов, алгоритмов, пакетов прикладных программ, </w:t>
      </w:r>
      <w:r>
        <w:t>позволяющих создавать экономически обоснованные системы обработки экономической информации.</w:t>
      </w:r>
    </w:p>
    <w:p w:rsidR="00000000" w:rsidRDefault="006B69CB">
      <w:pPr>
        <w:pStyle w:val="HTML"/>
      </w:pPr>
      <w:r>
        <w:t xml:space="preserve">    3.13. ________________________________________________________________.</w:t>
      </w:r>
    </w:p>
    <w:p w:rsidR="00000000" w:rsidRDefault="006B69CB">
      <w:pPr>
        <w:pStyle w:val="HTML"/>
      </w:pPr>
      <w:r>
        <w:t>(иные обязанности)</w:t>
      </w:r>
    </w:p>
    <w:p w:rsidR="00000000" w:rsidRDefault="006B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C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B69CB">
      <w:pPr>
        <w:pStyle w:val="just"/>
      </w:pPr>
      <w:r>
        <w:t>Бухгалтер имеет право:</w:t>
      </w:r>
    </w:p>
    <w:p w:rsidR="00000000" w:rsidRDefault="006B69CB">
      <w:pPr>
        <w:pStyle w:val="just"/>
      </w:pPr>
      <w:r>
        <w:t>4.1. Знакомиться с проектами решений</w:t>
      </w:r>
      <w:r>
        <w:t xml:space="preserve"> руководства организации, касающихся его деятельности.</w:t>
      </w:r>
    </w:p>
    <w:p w:rsidR="00000000" w:rsidRDefault="006B69CB">
      <w:pPr>
        <w:pStyle w:val="just"/>
      </w:pPr>
      <w:r>
        <w:t>4.2. Вносить предложения по совершенствованию работы, связанной с предусмотренными настоящей инструкцией обязанностями.</w:t>
      </w:r>
    </w:p>
    <w:p w:rsidR="00000000" w:rsidRDefault="006B69CB">
      <w:pPr>
        <w:pStyle w:val="just"/>
      </w:pPr>
      <w:r>
        <w:t xml:space="preserve">4.3. В пределах своей компетенции сообщать непосредственному руководителю о всех </w:t>
      </w:r>
      <w:r>
        <w:t>выявленных в процессе деятельности недостатках и вносить предложения по их устранению.</w:t>
      </w:r>
    </w:p>
    <w:p w:rsidR="00000000" w:rsidRDefault="006B69CB">
      <w:pPr>
        <w:pStyle w:val="just"/>
      </w:pPr>
      <w:r>
        <w:t>4.4. Запрашивать лично или по поручению главного бухгалтера у руководителей подразделений и специалистов информацию и документы, необходимые для выполнения должностных о</w:t>
      </w:r>
      <w:r>
        <w:t>бязанностей.</w:t>
      </w:r>
    </w:p>
    <w:p w:rsidR="00000000" w:rsidRDefault="006B69CB">
      <w:pPr>
        <w:pStyle w:val="just"/>
      </w:pPr>
      <w:r>
        <w:t>4.5. Привлекать специалистов всех (отдельных) структурных подразделений к решению задач, возложенных на него (если это предусмотрено положениями о структурных подразделениях, если нет - то с разрешения руководителя).</w:t>
      </w:r>
    </w:p>
    <w:p w:rsidR="00000000" w:rsidRDefault="006B69CB">
      <w:pPr>
        <w:pStyle w:val="just"/>
      </w:pPr>
      <w:r>
        <w:t>4.6. Требовать от руководс</w:t>
      </w:r>
      <w:r>
        <w:t>тва организации оказания содействия в исполнении своих должностных обязанностей.</w:t>
      </w:r>
    </w:p>
    <w:p w:rsidR="00000000" w:rsidRDefault="006B69CB">
      <w:pPr>
        <w:pStyle w:val="HTML"/>
      </w:pPr>
      <w:r>
        <w:t xml:space="preserve">    4.7. _________________________________________________________________.</w:t>
      </w:r>
    </w:p>
    <w:p w:rsidR="00000000" w:rsidRDefault="006B69CB">
      <w:pPr>
        <w:pStyle w:val="HTML"/>
      </w:pPr>
      <w:r>
        <w:t>(иные права)</w:t>
      </w:r>
    </w:p>
    <w:p w:rsidR="00000000" w:rsidRDefault="006B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C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B69CB">
      <w:pPr>
        <w:pStyle w:val="just"/>
      </w:pPr>
      <w:r>
        <w:t>5.1. Бухгалтер привлекается к ответственности:</w:t>
      </w:r>
    </w:p>
    <w:p w:rsidR="00000000" w:rsidRDefault="006B69CB">
      <w:pPr>
        <w:pStyle w:val="just"/>
      </w:pPr>
      <w:r>
        <w:t>- за ненадлежащее и</w:t>
      </w:r>
      <w:r>
        <w:t>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B69CB">
      <w:pPr>
        <w:pStyle w:val="just"/>
      </w:pPr>
      <w:r>
        <w:t>- за правонарушения и преступления, совершенные в процессе</w:t>
      </w:r>
      <w:r>
        <w:t xml:space="preserve">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B69CB">
      <w:pPr>
        <w:pStyle w:val="just"/>
      </w:pPr>
      <w:r>
        <w:t xml:space="preserve">- за причинение материального ущерба - в порядке, установленном действующим трудовым законодательством Российской </w:t>
      </w:r>
      <w:r>
        <w:t>Федерации.</w:t>
      </w:r>
    </w:p>
    <w:p w:rsidR="00000000" w:rsidRDefault="006B69CB">
      <w:pPr>
        <w:pStyle w:val="just"/>
      </w:pPr>
      <w:r>
        <w:t>5.2. ___________________________________________________________________.</w:t>
      </w:r>
    </w:p>
    <w:p w:rsidR="00000000" w:rsidRDefault="006B69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C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B69C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B69CB">
      <w:pPr>
        <w:pStyle w:val="HTML"/>
      </w:pPr>
      <w:r>
        <w:t>Квалификационной    характеристики     должности     "</w:t>
      </w:r>
      <w:r>
        <w:t>Бухгалтер"    (Единый</w:t>
      </w:r>
    </w:p>
    <w:p w:rsidR="00000000" w:rsidRDefault="006B69CB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6B69CB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6B69CB">
      <w:pPr>
        <w:pStyle w:val="HTML"/>
      </w:pPr>
      <w:r>
        <w:t>работников,  занятых   на  предприятиях,  в  учреждениях  и  организациях",</w:t>
      </w:r>
    </w:p>
    <w:p w:rsidR="00000000" w:rsidRDefault="006B69CB">
      <w:pPr>
        <w:pStyle w:val="HTML"/>
      </w:pPr>
      <w:r>
        <w:t>утверж</w:t>
      </w:r>
      <w:r>
        <w:t>денный   Постановлением    Минтруда   России  от  21.08.1998  N  37),</w:t>
      </w:r>
    </w:p>
    <w:p w:rsidR="00000000" w:rsidRDefault="006B69CB">
      <w:pPr>
        <w:pStyle w:val="HTML"/>
      </w:pPr>
      <w:r>
        <w:t>___________________________________________________________________.</w:t>
      </w:r>
    </w:p>
    <w:p w:rsidR="00000000" w:rsidRDefault="006B69CB">
      <w:pPr>
        <w:pStyle w:val="HTML"/>
      </w:pPr>
      <w:r>
        <w:t>(реквизиты иных актов и документов)</w:t>
      </w:r>
    </w:p>
    <w:p w:rsidR="00000000" w:rsidRDefault="006B69C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B69CB">
      <w:pPr>
        <w:pStyle w:val="HTML"/>
      </w:pPr>
      <w:r>
        <w:t>осуществл</w:t>
      </w:r>
      <w:r>
        <w:t>яется при приеме на работу (до подписания трудового договора).</w:t>
      </w:r>
    </w:p>
    <w:p w:rsidR="00000000" w:rsidRDefault="006B69CB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B69CB">
      <w:pPr>
        <w:pStyle w:val="HTML"/>
      </w:pPr>
      <w:r>
        <w:t>подтверждается ____________________________________________________________</w:t>
      </w:r>
    </w:p>
    <w:p w:rsidR="00000000" w:rsidRDefault="006B69CB">
      <w:pPr>
        <w:pStyle w:val="HTML"/>
      </w:pPr>
      <w:r>
        <w:t>(росписью в листе ознакомления, являющемся не</w:t>
      </w:r>
      <w:r>
        <w:t>отъемлемой</w:t>
      </w:r>
    </w:p>
    <w:p w:rsidR="00000000" w:rsidRDefault="006B69CB">
      <w:pPr>
        <w:pStyle w:val="HTML"/>
      </w:pPr>
      <w:r>
        <w:t>___________________________________________________________________________</w:t>
      </w:r>
    </w:p>
    <w:p w:rsidR="00000000" w:rsidRDefault="006B69C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B69CB">
      <w:pPr>
        <w:pStyle w:val="HTML"/>
      </w:pPr>
      <w:r>
        <w:t>___________________________________________________________________________</w:t>
      </w:r>
    </w:p>
    <w:p w:rsidR="00000000" w:rsidRDefault="006B69CB">
      <w:pPr>
        <w:pStyle w:val="HTML"/>
      </w:pPr>
      <w:r>
        <w:t>инструкциями); в экземпляр</w:t>
      </w:r>
      <w:r>
        <w:t>е должностной инструкции,</w:t>
      </w:r>
    </w:p>
    <w:p w:rsidR="00000000" w:rsidRDefault="006B69CB">
      <w:pPr>
        <w:pStyle w:val="HTML"/>
      </w:pPr>
      <w:r>
        <w:t>__________________________________________________________________________.</w:t>
      </w:r>
    </w:p>
    <w:p w:rsidR="00000000" w:rsidRDefault="006B69CB">
      <w:pPr>
        <w:pStyle w:val="HTML"/>
      </w:pPr>
      <w:r>
        <w:t>хранящемся у работодателя; иным способом)</w:t>
      </w:r>
    </w:p>
    <w:p w:rsidR="00000000" w:rsidRDefault="006B69CB">
      <w:pPr>
        <w:pStyle w:val="just"/>
      </w:pPr>
      <w:r>
        <w:t>6.3. ___________________________________________________________________.</w:t>
      </w:r>
    </w:p>
    <w:p w:rsidR="00000000" w:rsidRDefault="006B69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CB"/>
    <w:rsid w:val="006B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ACC2D-EEC1-4F0A-9D3D-BDBC3F61B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8340</Characters>
  <Application>Microsoft Office Word</Application>
  <DocSecurity>0</DocSecurity>
  <Lines>69</Lines>
  <Paragraphs>19</Paragraphs>
  <ScaleCrop>false</ScaleCrop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