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E5079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бренд-менеджера</w:t>
      </w:r>
    </w:p>
    <w:p w:rsidR="00000000" w:rsidRDefault="009E5079">
      <w:pPr>
        <w:pStyle w:val="just"/>
      </w:pPr>
      <w:r>
        <w:t>Бренд-менеджер</w:t>
      </w:r>
    </w:p>
    <w:p w:rsidR="00000000" w:rsidRDefault="009E507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E5079">
      <w:pPr>
        <w:pStyle w:val="HTML"/>
      </w:pPr>
      <w:r>
        <w:t>------------------------------</w:t>
      </w:r>
    </w:p>
    <w:p w:rsidR="00000000" w:rsidRDefault="009E5079">
      <w:pPr>
        <w:pStyle w:val="HTML"/>
      </w:pPr>
      <w:r>
        <w:t>(наименование организации)</w:t>
      </w:r>
    </w:p>
    <w:p w:rsidR="00000000" w:rsidRDefault="009E5079">
      <w:pPr>
        <w:pStyle w:val="HTML"/>
      </w:pPr>
      <w:r>
        <w:t>УТВЕРЖДАЮ</w:t>
      </w:r>
    </w:p>
    <w:p w:rsidR="00000000" w:rsidRDefault="009E5079">
      <w:pPr>
        <w:pStyle w:val="HTML"/>
      </w:pPr>
    </w:p>
    <w:p w:rsidR="00000000" w:rsidRDefault="009E5079">
      <w:pPr>
        <w:pStyle w:val="HTML"/>
      </w:pPr>
      <w:r>
        <w:t>ДОЛЖНОСТНАЯ ИНСТРУКЦИЯ</w:t>
      </w:r>
    </w:p>
    <w:p w:rsidR="00000000" w:rsidRDefault="009E5079">
      <w:pPr>
        <w:pStyle w:val="HTML"/>
      </w:pPr>
      <w:r>
        <w:t>------------------------------</w:t>
      </w:r>
    </w:p>
    <w:p w:rsidR="00000000" w:rsidRDefault="009E5079">
      <w:pPr>
        <w:pStyle w:val="HTML"/>
      </w:pPr>
      <w:r>
        <w:t>(наименование должности)</w:t>
      </w:r>
    </w:p>
    <w:p w:rsidR="00000000" w:rsidRDefault="009E5079">
      <w:pPr>
        <w:pStyle w:val="HTML"/>
      </w:pPr>
      <w:r>
        <w:t>00.00.0000               N 000</w:t>
      </w:r>
    </w:p>
    <w:p w:rsidR="00000000" w:rsidRDefault="009E5079">
      <w:pPr>
        <w:pStyle w:val="HTML"/>
      </w:pPr>
      <w:r>
        <w:t xml:space="preserve">---------  </w:t>
      </w:r>
      <w:r>
        <w:t>-------------------</w:t>
      </w:r>
    </w:p>
    <w:p w:rsidR="00000000" w:rsidRDefault="009E5079">
      <w:pPr>
        <w:pStyle w:val="HTML"/>
      </w:pPr>
      <w:r>
        <w:t>(подпись)  (инициалы, фамилия)</w:t>
      </w:r>
    </w:p>
    <w:p w:rsidR="00000000" w:rsidRDefault="009E5079">
      <w:pPr>
        <w:pStyle w:val="HTML"/>
      </w:pPr>
      <w:r>
        <w:t>Бренд-менеджера                       00.00.0000</w:t>
      </w:r>
    </w:p>
    <w:p w:rsidR="00000000" w:rsidRDefault="009E507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E5079">
      <w:pPr>
        <w:pStyle w:val="just"/>
      </w:pPr>
      <w:r>
        <w:t>1.1. Бренд-менеджер относится к категории руководителей.</w:t>
      </w:r>
    </w:p>
    <w:p w:rsidR="00000000" w:rsidRDefault="009E5079">
      <w:pPr>
        <w:pStyle w:val="HTML"/>
      </w:pPr>
      <w:r>
        <w:t xml:space="preserve">    1.2. На должность бренд-менеджера принимается лицо, имеющее ___________</w:t>
      </w:r>
    </w:p>
    <w:p w:rsidR="00000000" w:rsidRDefault="009E5079">
      <w:pPr>
        <w:pStyle w:val="HTML"/>
      </w:pPr>
      <w:r>
        <w:t>(высшее/</w:t>
      </w:r>
    </w:p>
    <w:p w:rsidR="00000000" w:rsidRDefault="009E5079">
      <w:pPr>
        <w:pStyle w:val="HTML"/>
      </w:pPr>
      <w:r>
        <w:t>_____________</w:t>
      </w:r>
      <w:r>
        <w:t>_ профессиональное (экономическое) образование, дополнительную</w:t>
      </w:r>
    </w:p>
    <w:p w:rsidR="00000000" w:rsidRDefault="009E5079">
      <w:pPr>
        <w:pStyle w:val="HTML"/>
      </w:pPr>
      <w:r>
        <w:t>среднее)</w:t>
      </w:r>
    </w:p>
    <w:p w:rsidR="00000000" w:rsidRDefault="009E5079">
      <w:pPr>
        <w:pStyle w:val="HTML"/>
      </w:pPr>
      <w:r>
        <w:t>подготовку  по  менеджменту и маркетингу,   стаж работы в области торгового</w:t>
      </w:r>
    </w:p>
    <w:p w:rsidR="00000000" w:rsidRDefault="009E5079">
      <w:pPr>
        <w:pStyle w:val="HTML"/>
      </w:pPr>
      <w:r>
        <w:t>менеджмента и маркетинга не менее ________________________________________.</w:t>
      </w:r>
    </w:p>
    <w:p w:rsidR="00000000" w:rsidRDefault="009E5079">
      <w:pPr>
        <w:pStyle w:val="HTML"/>
      </w:pPr>
      <w:r>
        <w:t>(2 лет/3 лет/др.)</w:t>
      </w:r>
    </w:p>
    <w:p w:rsidR="00000000" w:rsidRDefault="009E5079">
      <w:pPr>
        <w:pStyle w:val="just"/>
      </w:pPr>
      <w:r>
        <w:t>1.3. Бренд-мен</w:t>
      </w:r>
      <w:r>
        <w:t>еджер должен знать:</w:t>
      </w:r>
    </w:p>
    <w:p w:rsidR="00000000" w:rsidRDefault="009E5079">
      <w:pPr>
        <w:pStyle w:val="just"/>
      </w:pPr>
      <w:r>
        <w:t>- законы и нормативные правовые документы, регламентирующие осуществление предпринимательской и коммерческой деятельности;</w:t>
      </w:r>
    </w:p>
    <w:p w:rsidR="00000000" w:rsidRDefault="009E5079">
      <w:pPr>
        <w:pStyle w:val="just"/>
      </w:pPr>
      <w:r>
        <w:t>- рыночную экономику, предпринимательство и основы ведения бизнеса;</w:t>
      </w:r>
    </w:p>
    <w:p w:rsidR="00000000" w:rsidRDefault="009E5079">
      <w:pPr>
        <w:pStyle w:val="just"/>
      </w:pPr>
      <w:r>
        <w:t>- конъюнктуру рынка;</w:t>
      </w:r>
    </w:p>
    <w:p w:rsidR="00000000" w:rsidRDefault="009E5079">
      <w:pPr>
        <w:pStyle w:val="just"/>
      </w:pPr>
      <w:r>
        <w:t>- ассортимент, классифик</w:t>
      </w:r>
      <w:r>
        <w:t>ацию, характеристику и назначение товаров;</w:t>
      </w:r>
    </w:p>
    <w:p w:rsidR="00000000" w:rsidRDefault="009E5079">
      <w:pPr>
        <w:pStyle w:val="just"/>
      </w:pPr>
      <w:r>
        <w:t>- методы ценообразования, стратегию и тактику ценообразования;</w:t>
      </w:r>
    </w:p>
    <w:p w:rsidR="00000000" w:rsidRDefault="009E5079">
      <w:pPr>
        <w:pStyle w:val="just"/>
      </w:pPr>
      <w:r>
        <w:t xml:space="preserve">- основы маркетинга (концепцию маркетинга, основы управления маркетингом, </w:t>
      </w:r>
      <w:r>
        <w:t>способы и направления исследования рынка);</w:t>
      </w:r>
    </w:p>
    <w:p w:rsidR="00000000" w:rsidRDefault="009E5079">
      <w:pPr>
        <w:pStyle w:val="just"/>
      </w:pPr>
      <w:r>
        <w:t>- закономерности развития рынка и спроса на товары;</w:t>
      </w:r>
    </w:p>
    <w:p w:rsidR="00000000" w:rsidRDefault="009E5079">
      <w:pPr>
        <w:pStyle w:val="just"/>
      </w:pPr>
      <w:r>
        <w:t>- теорию менеджмента, макро- и микроэкономики, делового администрирования;</w:t>
      </w:r>
    </w:p>
    <w:p w:rsidR="00000000" w:rsidRDefault="009E5079">
      <w:pPr>
        <w:pStyle w:val="just"/>
      </w:pPr>
      <w:r>
        <w:t>- основы рекламы, формы и методы ведения рекламных кампаний;</w:t>
      </w:r>
    </w:p>
    <w:p w:rsidR="00000000" w:rsidRDefault="009E5079">
      <w:pPr>
        <w:pStyle w:val="just"/>
      </w:pPr>
      <w:r>
        <w:t>- основы и принципы PR-те</w:t>
      </w:r>
      <w:r>
        <w:t>хнологий;</w:t>
      </w:r>
    </w:p>
    <w:p w:rsidR="00000000" w:rsidRDefault="009E5079">
      <w:pPr>
        <w:pStyle w:val="just"/>
      </w:pPr>
      <w:r>
        <w:lastRenderedPageBreak/>
        <w:t>- психологию и принципы продаж;</w:t>
      </w:r>
    </w:p>
    <w:p w:rsidR="00000000" w:rsidRDefault="009E5079">
      <w:pPr>
        <w:pStyle w:val="just"/>
      </w:pPr>
      <w:r>
        <w:t>- особенности бренда, технологию производства;</w:t>
      </w:r>
    </w:p>
    <w:p w:rsidR="00000000" w:rsidRDefault="009E5079">
      <w:pPr>
        <w:pStyle w:val="just"/>
      </w:pPr>
      <w:r>
        <w:t>- порядок разработки бизнес-планов и коммерческих условий соглашений, договоров;</w:t>
      </w:r>
    </w:p>
    <w:p w:rsidR="00000000" w:rsidRDefault="009E5079">
      <w:pPr>
        <w:pStyle w:val="just"/>
      </w:pPr>
      <w:r>
        <w:t>- торговое и патентное законодательство;</w:t>
      </w:r>
    </w:p>
    <w:p w:rsidR="00000000" w:rsidRDefault="009E5079">
      <w:pPr>
        <w:pStyle w:val="just"/>
      </w:pPr>
      <w:r>
        <w:t>- этику делового общения;</w:t>
      </w:r>
    </w:p>
    <w:p w:rsidR="00000000" w:rsidRDefault="009E5079">
      <w:pPr>
        <w:pStyle w:val="just"/>
      </w:pPr>
      <w:r>
        <w:t>- правила установле</w:t>
      </w:r>
      <w:r>
        <w:t>ния деловых контактов;</w:t>
      </w:r>
    </w:p>
    <w:p w:rsidR="00000000" w:rsidRDefault="009E5079">
      <w:pPr>
        <w:pStyle w:val="just"/>
      </w:pPr>
      <w:r>
        <w:t>- основы социологии и психологии;</w:t>
      </w:r>
    </w:p>
    <w:p w:rsidR="00000000" w:rsidRDefault="009E5079">
      <w:pPr>
        <w:pStyle w:val="just"/>
      </w:pPr>
      <w:r>
        <w:t>- иностранный язык;</w:t>
      </w:r>
    </w:p>
    <w:p w:rsidR="00000000" w:rsidRDefault="009E5079">
      <w:pPr>
        <w:pStyle w:val="just"/>
      </w:pPr>
      <w:r>
        <w:t>- структуру управления организацией;</w:t>
      </w:r>
    </w:p>
    <w:p w:rsidR="00000000" w:rsidRDefault="009E5079">
      <w:pPr>
        <w:pStyle w:val="just"/>
      </w:pPr>
      <w:r>
        <w:t>- методы обработки информации с использованием современных технических средств коммуникации и связи, компьютеров;</w:t>
      </w:r>
    </w:p>
    <w:p w:rsidR="00000000" w:rsidRDefault="009E5079">
      <w:pPr>
        <w:pStyle w:val="just"/>
      </w:pPr>
      <w:r>
        <w:t>- основы экономики, организа</w:t>
      </w:r>
      <w:r>
        <w:t>ции труда и управления;</w:t>
      </w:r>
    </w:p>
    <w:p w:rsidR="00000000" w:rsidRDefault="009E5079">
      <w:pPr>
        <w:pStyle w:val="just"/>
      </w:pPr>
      <w:r>
        <w:t>- основы трудового законодательства;</w:t>
      </w:r>
    </w:p>
    <w:p w:rsidR="00000000" w:rsidRDefault="009E5079">
      <w:pPr>
        <w:pStyle w:val="just"/>
      </w:pPr>
      <w:r>
        <w:t>- Правила внутреннего трудового распорядка;</w:t>
      </w:r>
    </w:p>
    <w:p w:rsidR="00000000" w:rsidRDefault="009E5079">
      <w:pPr>
        <w:pStyle w:val="just"/>
      </w:pPr>
      <w:r>
        <w:t>- правила охраны труда и пожарной безопасности;</w:t>
      </w:r>
    </w:p>
    <w:p w:rsidR="00000000" w:rsidRDefault="009E5079">
      <w:pPr>
        <w:pStyle w:val="just"/>
      </w:pPr>
      <w:r>
        <w:t>- ______________________________________________________________________.</w:t>
      </w:r>
    </w:p>
    <w:p w:rsidR="00000000" w:rsidRDefault="009E5079">
      <w:pPr>
        <w:pStyle w:val="just"/>
      </w:pPr>
      <w:r>
        <w:t>1.4. Бренд-менеджер в своей д</w:t>
      </w:r>
      <w:r>
        <w:t>еятельности руководствуется:</w:t>
      </w:r>
    </w:p>
    <w:p w:rsidR="00000000" w:rsidRDefault="009E5079">
      <w:pPr>
        <w:pStyle w:val="HTML"/>
      </w:pPr>
      <w:r>
        <w:t xml:space="preserve">    - Положением _________________________________________________________;</w:t>
      </w:r>
    </w:p>
    <w:p w:rsidR="00000000" w:rsidRDefault="009E5079">
      <w:pPr>
        <w:pStyle w:val="HTML"/>
      </w:pPr>
      <w:r>
        <w:t>(наименование структурного подразделения)</w:t>
      </w:r>
    </w:p>
    <w:p w:rsidR="00000000" w:rsidRDefault="009E5079">
      <w:pPr>
        <w:pStyle w:val="HTML"/>
      </w:pPr>
      <w:r>
        <w:t>- настоящей должностной инструкцией;</w:t>
      </w:r>
    </w:p>
    <w:p w:rsidR="00000000" w:rsidRDefault="009E5079">
      <w:pPr>
        <w:pStyle w:val="HTML"/>
      </w:pPr>
      <w:r>
        <w:t>- _____________________________________________________________________</w:t>
      </w:r>
    </w:p>
    <w:p w:rsidR="00000000" w:rsidRDefault="009E5079">
      <w:pPr>
        <w:pStyle w:val="HTML"/>
      </w:pPr>
      <w:r>
        <w:t>(иными актами и документами, непосредственно связанными с трудовой</w:t>
      </w:r>
    </w:p>
    <w:p w:rsidR="00000000" w:rsidRDefault="009E5079">
      <w:pPr>
        <w:pStyle w:val="HTML"/>
      </w:pPr>
      <w:r>
        <w:t>__________________________________________________________________________.</w:t>
      </w:r>
    </w:p>
    <w:p w:rsidR="00000000" w:rsidRDefault="009E5079">
      <w:pPr>
        <w:pStyle w:val="HTML"/>
      </w:pPr>
      <w:r>
        <w:t>функцией бренд-менеджера)</w:t>
      </w:r>
    </w:p>
    <w:p w:rsidR="00000000" w:rsidRDefault="009E5079">
      <w:pPr>
        <w:pStyle w:val="HTML"/>
      </w:pPr>
      <w:r>
        <w:t>1.5. Бренд-менеджер подчиняется непосредственно _______________________</w:t>
      </w:r>
    </w:p>
    <w:p w:rsidR="00000000" w:rsidRDefault="009E5079">
      <w:pPr>
        <w:pStyle w:val="HTML"/>
      </w:pPr>
      <w:r>
        <w:t>__________________________________________________________________________.</w:t>
      </w:r>
    </w:p>
    <w:p w:rsidR="00000000" w:rsidRDefault="009E5079">
      <w:pPr>
        <w:pStyle w:val="HTML"/>
      </w:pPr>
      <w:r>
        <w:t>(наименование должности руководителя)</w:t>
      </w:r>
    </w:p>
    <w:p w:rsidR="00000000" w:rsidRDefault="009E5079">
      <w:pPr>
        <w:pStyle w:val="just"/>
      </w:pPr>
      <w:r>
        <w:t>1.6. В период отсутствия бренд-менеджера (отпуска, болезни, пр.) его о</w:t>
      </w:r>
      <w:r>
        <w:t>бязанности исполняет работник, назначенный в установленном порядке, который приобретает соответствующие права и несет ответственность за неисполнение или ненадлежащее исполнение обязанностей, возложенных на него в связи с замещением.</w:t>
      </w:r>
    </w:p>
    <w:p w:rsidR="00000000" w:rsidRDefault="009E5079">
      <w:pPr>
        <w:pStyle w:val="just"/>
      </w:pPr>
      <w:r>
        <w:t>1.7. _________________</w:t>
      </w:r>
      <w:r>
        <w:t>__________________________________________________.</w:t>
      </w:r>
    </w:p>
    <w:p w:rsidR="00000000" w:rsidRDefault="009E507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E5079">
      <w:pPr>
        <w:pStyle w:val="3"/>
        <w:rPr>
          <w:rFonts w:eastAsia="Times New Roman"/>
        </w:rPr>
      </w:pPr>
      <w:r>
        <w:rPr>
          <w:rFonts w:eastAsia="Times New Roman"/>
        </w:rPr>
        <w:t>2. Функции</w:t>
      </w:r>
    </w:p>
    <w:p w:rsidR="00000000" w:rsidRDefault="009E5079">
      <w:pPr>
        <w:pStyle w:val="just"/>
      </w:pPr>
      <w:r>
        <w:t>2.1. Разработка стратегии продвижения продукта на рынок.</w:t>
      </w:r>
    </w:p>
    <w:p w:rsidR="00000000" w:rsidRDefault="009E5079">
      <w:pPr>
        <w:pStyle w:val="just"/>
      </w:pPr>
      <w:r>
        <w:t>2.2. Определение целевых потребительских сегментов рынка для предложения продукта.</w:t>
      </w:r>
    </w:p>
    <w:p w:rsidR="00000000" w:rsidRDefault="009E507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E5079">
      <w:pPr>
        <w:pStyle w:val="3"/>
        <w:rPr>
          <w:rFonts w:eastAsia="Times New Roman"/>
        </w:rPr>
      </w:pPr>
      <w:r>
        <w:rPr>
          <w:rFonts w:eastAsia="Times New Roman"/>
        </w:rPr>
        <w:t>3. Должностные обязанности</w:t>
      </w:r>
    </w:p>
    <w:p w:rsidR="00000000" w:rsidRDefault="009E5079">
      <w:pPr>
        <w:pStyle w:val="just"/>
      </w:pPr>
      <w:r>
        <w:t>Бренд-менеджер исполняет</w:t>
      </w:r>
      <w:r>
        <w:t xml:space="preserve"> следующие обязанности:</w:t>
      </w:r>
    </w:p>
    <w:p w:rsidR="00000000" w:rsidRDefault="009E5079">
      <w:pPr>
        <w:pStyle w:val="just"/>
      </w:pPr>
      <w:r>
        <w:t>3.1. Изучает особенности продвигаемого продукта, анализирует требования потребителей к продукту на основании результатов маркетинговых исследований.</w:t>
      </w:r>
    </w:p>
    <w:p w:rsidR="00000000" w:rsidRDefault="009E5079">
      <w:pPr>
        <w:pStyle w:val="just"/>
      </w:pPr>
      <w:r>
        <w:t>3.2. Осуществляет анализ рынка, определяет целевые потребительские сегменты рынка д</w:t>
      </w:r>
      <w:r>
        <w:t>ля предложения продукта.</w:t>
      </w:r>
    </w:p>
    <w:p w:rsidR="00000000" w:rsidRDefault="009E5079">
      <w:pPr>
        <w:pStyle w:val="just"/>
      </w:pPr>
      <w:r>
        <w:t>3.3. Разрабатывает стратегию продвижения продукта на рынок с учетом предложений подразделений маркетинга и рекламы по проведению рекламных кампаний, выставок, презентаций, иных рекламных и PR-акций.</w:t>
      </w:r>
    </w:p>
    <w:p w:rsidR="00000000" w:rsidRDefault="009E5079">
      <w:pPr>
        <w:pStyle w:val="just"/>
      </w:pPr>
      <w:r>
        <w:t>3.4. Организует проведение презе</w:t>
      </w:r>
      <w:r>
        <w:t>нтаций продукта потенциальным покупателям и потребителям, тематических семинаров (профессионального консультирования о потребительских свойствах и качествах продукта).</w:t>
      </w:r>
    </w:p>
    <w:p w:rsidR="00000000" w:rsidRDefault="009E5079">
      <w:pPr>
        <w:pStyle w:val="just"/>
      </w:pPr>
      <w:r>
        <w:t>3.5. Разрабатывает ценовую политику по продукту, определяет условия продажи товаров (сис</w:t>
      </w:r>
      <w:r>
        <w:t>темы скидок и льгот отдельным группам покупателей).</w:t>
      </w:r>
    </w:p>
    <w:p w:rsidR="00000000" w:rsidRDefault="009E5079">
      <w:pPr>
        <w:pStyle w:val="just"/>
      </w:pPr>
      <w:r>
        <w:t>3.6. Прогнозирует объемы продаж.</w:t>
      </w:r>
    </w:p>
    <w:p w:rsidR="00000000" w:rsidRDefault="009E5079">
      <w:pPr>
        <w:pStyle w:val="just"/>
      </w:pPr>
      <w:r>
        <w:t>3.7. Составляет бюджет по продукту, осуществляет расчет ожидаемой прибыли и рентабельности с момента внедрения продукта на рынок, определяет возможность убытков для органи</w:t>
      </w:r>
      <w:r>
        <w:t>зации на первых этапах продвижения продукта и разрабатывает предложения по их минимизации.</w:t>
      </w:r>
    </w:p>
    <w:p w:rsidR="00000000" w:rsidRDefault="009E5079">
      <w:pPr>
        <w:pStyle w:val="just"/>
      </w:pPr>
      <w:r>
        <w:t>3.8. Разрабатывает схемы сбыта продукта (от создания новых сбытовых подразделений до реконструкции имеющихся каналов сбыта).</w:t>
      </w:r>
    </w:p>
    <w:p w:rsidR="00000000" w:rsidRDefault="009E5079">
      <w:pPr>
        <w:pStyle w:val="just"/>
      </w:pPr>
      <w:r>
        <w:t>3.9. Организует договорную работу в подр</w:t>
      </w:r>
      <w:r>
        <w:t>азделении, занимающемся продуктом, ведет учет платежных операций, анализирует оперативные данные об итогах продаж.</w:t>
      </w:r>
    </w:p>
    <w:p w:rsidR="00000000" w:rsidRDefault="009E5079">
      <w:pPr>
        <w:pStyle w:val="just"/>
      </w:pPr>
      <w:r>
        <w:t>3.10. Координирует мерчандайзинг продукта.</w:t>
      </w:r>
    </w:p>
    <w:p w:rsidR="00000000" w:rsidRDefault="009E5079">
      <w:pPr>
        <w:pStyle w:val="just"/>
      </w:pPr>
      <w:r>
        <w:t>3.11. Осуществляет наблюдение за положением продукта на рынке (ходом продаж продукта, спросом на н</w:t>
      </w:r>
      <w:r>
        <w:t>его), определяет и анализирует отношение потребителей к продукту.</w:t>
      </w:r>
    </w:p>
    <w:p w:rsidR="00000000" w:rsidRDefault="009E5079">
      <w:pPr>
        <w:pStyle w:val="just"/>
      </w:pPr>
      <w:r>
        <w:t>3.12. Выявляет неудовлетворительные параметры продукта, потребности покупателей к продукту (неучтенные в продукте) и сообщает о них конструкторским, технологическим и производственным подраз</w:t>
      </w:r>
      <w:r>
        <w:t>делениям для корректировки продукта, придания новых потребительских свойств продукту.</w:t>
      </w:r>
    </w:p>
    <w:p w:rsidR="00000000" w:rsidRDefault="009E5079">
      <w:pPr>
        <w:pStyle w:val="just"/>
      </w:pPr>
      <w:r>
        <w:t>3.13. Отслеживает ценовую политику и спрос на бренды конкурентов, определяет позиции продукта относительно аналогичных или схожих продуктов конкурентов.</w:t>
      </w:r>
    </w:p>
    <w:p w:rsidR="00000000" w:rsidRDefault="009E5079">
      <w:pPr>
        <w:pStyle w:val="just"/>
      </w:pPr>
      <w:r>
        <w:t>3.14. Координируе</w:t>
      </w:r>
      <w:r>
        <w:t>т и контролирует работу подчиненных работников.</w:t>
      </w:r>
    </w:p>
    <w:p w:rsidR="00000000" w:rsidRDefault="009E5079">
      <w:pPr>
        <w:pStyle w:val="just"/>
      </w:pPr>
      <w:r>
        <w:t>3.15. Подготавливает отчеты руководству организации о проделанной работе.</w:t>
      </w:r>
    </w:p>
    <w:p w:rsidR="00000000" w:rsidRDefault="009E5079">
      <w:pPr>
        <w:pStyle w:val="just"/>
      </w:pPr>
      <w:r>
        <w:t>3.16. Выполняет иные смежные обязанности по продвижению и продаже продукта.</w:t>
      </w:r>
    </w:p>
    <w:p w:rsidR="00000000" w:rsidRDefault="009E5079">
      <w:pPr>
        <w:pStyle w:val="HTML"/>
      </w:pPr>
      <w:r>
        <w:t xml:space="preserve">    </w:t>
      </w:r>
      <w:r>
        <w:t>3.17. ________________________________________________________________.</w:t>
      </w:r>
    </w:p>
    <w:p w:rsidR="00000000" w:rsidRDefault="009E5079">
      <w:pPr>
        <w:pStyle w:val="HTML"/>
      </w:pPr>
      <w:r>
        <w:t>(иные обязанности)</w:t>
      </w:r>
    </w:p>
    <w:p w:rsidR="00000000" w:rsidRDefault="009E507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E5079">
      <w:pPr>
        <w:pStyle w:val="3"/>
        <w:rPr>
          <w:rFonts w:eastAsia="Times New Roman"/>
        </w:rPr>
      </w:pPr>
      <w:r>
        <w:rPr>
          <w:rFonts w:eastAsia="Times New Roman"/>
        </w:rPr>
        <w:t>4. Права</w:t>
      </w:r>
    </w:p>
    <w:p w:rsidR="00000000" w:rsidRDefault="009E5079">
      <w:pPr>
        <w:pStyle w:val="just"/>
      </w:pPr>
      <w:r>
        <w:t>Бренд-менеджер имеет право:</w:t>
      </w:r>
    </w:p>
    <w:p w:rsidR="00000000" w:rsidRDefault="009E5079">
      <w:pPr>
        <w:pStyle w:val="just"/>
      </w:pPr>
      <w:r>
        <w:t>4.1. Участвовать в обсуждении проектов решений руководства организации.</w:t>
      </w:r>
    </w:p>
    <w:p w:rsidR="00000000" w:rsidRDefault="009E5079">
      <w:pPr>
        <w:pStyle w:val="just"/>
      </w:pPr>
      <w:r>
        <w:t>4.2. Подписывать и визировать документы в пределах свое</w:t>
      </w:r>
      <w:r>
        <w:t>й компетенции.</w:t>
      </w:r>
    </w:p>
    <w:p w:rsidR="00000000" w:rsidRDefault="009E5079">
      <w:pPr>
        <w:pStyle w:val="just"/>
      </w:pPr>
      <w:r>
        <w:t>4.3. Инициировать и проводить совещания по производственно-хозяйственным и финансово-экономическим вопросам.</w:t>
      </w:r>
    </w:p>
    <w:p w:rsidR="00000000" w:rsidRDefault="009E5079">
      <w:pPr>
        <w:pStyle w:val="just"/>
      </w:pPr>
      <w:r>
        <w:t>4.4. Запрашивать и получать от структурных подразделений необходимую информацию, документы.</w:t>
      </w:r>
    </w:p>
    <w:p w:rsidR="00000000" w:rsidRDefault="009E5079">
      <w:pPr>
        <w:pStyle w:val="just"/>
      </w:pPr>
      <w:r>
        <w:t>4.5. Проводить проверки качества и своев</w:t>
      </w:r>
      <w:r>
        <w:t>ременности исполнения поручений.</w:t>
      </w:r>
    </w:p>
    <w:p w:rsidR="00000000" w:rsidRDefault="009E5079">
      <w:pPr>
        <w:pStyle w:val="just"/>
      </w:pPr>
      <w:r>
        <w:t>4.6. Требовать прекращения (приостановления) работ (в случае нарушений, несоблюдения установленных требований и т.д.), соблюдения установленных норм, правил, инструкций; давать указания по исправлению недостатков и устранен</w:t>
      </w:r>
      <w:r>
        <w:t>ию нарушений.</w:t>
      </w:r>
    </w:p>
    <w:p w:rsidR="00000000" w:rsidRDefault="009E5079">
      <w:pPr>
        <w:pStyle w:val="just"/>
      </w:pPr>
      <w:r>
        <w:t>4.7. Вносить на рассмотрение руководства представления о приеме, перемещении и увольнении работников, о поощрении отличившихся работников и о применении дисциплинарных взысканий к работникам, нарушающим трудовую и производственную дисциплину.</w:t>
      </w:r>
    </w:p>
    <w:p w:rsidR="00000000" w:rsidRDefault="009E5079">
      <w:pPr>
        <w:pStyle w:val="just"/>
      </w:pPr>
      <w:r>
        <w:t>4.8. Требовать от руководства организации оказания содействия в исполнении своих должностных обязанностей и прав.</w:t>
      </w:r>
    </w:p>
    <w:p w:rsidR="00000000" w:rsidRDefault="009E5079">
      <w:pPr>
        <w:pStyle w:val="HTML"/>
      </w:pPr>
      <w:r>
        <w:t xml:space="preserve">    4.9. _________________________________________________________________.</w:t>
      </w:r>
    </w:p>
    <w:p w:rsidR="00000000" w:rsidRDefault="009E5079">
      <w:pPr>
        <w:pStyle w:val="HTML"/>
      </w:pPr>
      <w:r>
        <w:t>(иные права)</w:t>
      </w:r>
    </w:p>
    <w:p w:rsidR="00000000" w:rsidRDefault="009E507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E5079">
      <w:pPr>
        <w:pStyle w:val="3"/>
        <w:rPr>
          <w:rFonts w:eastAsia="Times New Roman"/>
        </w:rPr>
      </w:pPr>
      <w:r>
        <w:rPr>
          <w:rFonts w:eastAsia="Times New Roman"/>
        </w:rPr>
        <w:t>5. Ответственность</w:t>
      </w:r>
    </w:p>
    <w:p w:rsidR="00000000" w:rsidRDefault="009E5079">
      <w:pPr>
        <w:pStyle w:val="just"/>
      </w:pPr>
      <w:r>
        <w:t>5.1. Бренд-менеджер привлекается</w:t>
      </w:r>
      <w:r>
        <w:t xml:space="preserve"> к ответственности:</w:t>
      </w:r>
    </w:p>
    <w:p w:rsidR="00000000" w:rsidRDefault="009E5079">
      <w:pPr>
        <w:pStyle w:val="just"/>
      </w:pPr>
      <w:r>
        <w:t>- за ненадлежащее исполнение или неисполнение своих должностных обязанностей, предусмотренных настоящей должностной инструкцией, - в порядке, установленном действующим трудовым законодательством Российской Федерации;</w:t>
      </w:r>
    </w:p>
    <w:p w:rsidR="00000000" w:rsidRDefault="009E5079">
      <w:pPr>
        <w:pStyle w:val="just"/>
      </w:pPr>
      <w:r>
        <w:t>- за правонарушения</w:t>
      </w:r>
      <w:r>
        <w:t xml:space="preserve"> и преступления, совершенные в процессе своей деятельности, - в порядке, установленном действующим административным, уголовным и гражданским законодательством Российской Федерации;</w:t>
      </w:r>
    </w:p>
    <w:p w:rsidR="00000000" w:rsidRDefault="009E5079">
      <w:pPr>
        <w:pStyle w:val="just"/>
      </w:pPr>
      <w:r>
        <w:t>- за причинение материального ущерба - в порядке, установленном действующим</w:t>
      </w:r>
      <w:r>
        <w:t xml:space="preserve"> трудовым законодательством Российской Федерации.</w:t>
      </w:r>
    </w:p>
    <w:p w:rsidR="00000000" w:rsidRDefault="009E5079">
      <w:pPr>
        <w:pStyle w:val="just"/>
      </w:pPr>
      <w:r>
        <w:t>5.2. ___________________________________________________________________.</w:t>
      </w:r>
    </w:p>
    <w:p w:rsidR="00000000" w:rsidRDefault="009E507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E5079">
      <w:pPr>
        <w:pStyle w:val="3"/>
        <w:rPr>
          <w:rFonts w:eastAsia="Times New Roman"/>
        </w:rPr>
      </w:pPr>
      <w:r>
        <w:rPr>
          <w:rFonts w:eastAsia="Times New Roman"/>
        </w:rPr>
        <w:t>6. Заключительные положения</w:t>
      </w:r>
    </w:p>
    <w:p w:rsidR="00000000" w:rsidRDefault="009E5079">
      <w:pPr>
        <w:pStyle w:val="HTML"/>
      </w:pPr>
      <w:r>
        <w:t xml:space="preserve">    6.1.   Настоящая    должностная   инструкция   разработана  на   основе</w:t>
      </w:r>
    </w:p>
    <w:p w:rsidR="00000000" w:rsidRDefault="009E5079">
      <w:pPr>
        <w:pStyle w:val="HTML"/>
      </w:pPr>
      <w:r>
        <w:t>Квалификационных       хара</w:t>
      </w:r>
      <w:r>
        <w:t>ктеристик         должностей         "Менеджер",</w:t>
      </w:r>
    </w:p>
    <w:p w:rsidR="00000000" w:rsidRDefault="009E5079">
      <w:pPr>
        <w:pStyle w:val="HTML"/>
      </w:pPr>
      <w:r>
        <w:t>"Специалист  по  маркетингу"    (Квалификационный   справочник   должностей</w:t>
      </w:r>
    </w:p>
    <w:p w:rsidR="00000000" w:rsidRDefault="009E5079">
      <w:pPr>
        <w:pStyle w:val="HTML"/>
      </w:pPr>
      <w:r>
        <w:t>руководителей, специалистов и других служащих,  утвержденный Постановлением</w:t>
      </w:r>
    </w:p>
    <w:p w:rsidR="00000000" w:rsidRDefault="009E5079">
      <w:pPr>
        <w:pStyle w:val="HTML"/>
      </w:pPr>
      <w:r>
        <w:t xml:space="preserve">Минтруда России  </w:t>
      </w:r>
      <w:r>
        <w:t>от 21.08.1998 N 37), ____________________________________.</w:t>
      </w:r>
    </w:p>
    <w:p w:rsidR="00000000" w:rsidRDefault="009E5079">
      <w:pPr>
        <w:pStyle w:val="HTML"/>
      </w:pPr>
      <w:r>
        <w:t>(реквизиты иных актов и документов)</w:t>
      </w:r>
    </w:p>
    <w:p w:rsidR="00000000" w:rsidRDefault="009E5079">
      <w:pPr>
        <w:pStyle w:val="HTML"/>
      </w:pPr>
      <w:r>
        <w:t>6.2.   Ознакомление   работника  с  настоящей  должностной  инструкцией</w:t>
      </w:r>
    </w:p>
    <w:p w:rsidR="00000000" w:rsidRDefault="009E5079">
      <w:pPr>
        <w:pStyle w:val="HTML"/>
      </w:pPr>
      <w:r>
        <w:t>осуществляется при приеме на работу (до подписания трудового договора).</w:t>
      </w:r>
    </w:p>
    <w:p w:rsidR="00000000" w:rsidRDefault="009E5079">
      <w:pPr>
        <w:pStyle w:val="HTML"/>
      </w:pPr>
      <w:r>
        <w:t>Факт   ознакомлен</w:t>
      </w:r>
      <w:r>
        <w:t>ия   работника  с  настоящей  должностной  инструкцией</w:t>
      </w:r>
    </w:p>
    <w:p w:rsidR="00000000" w:rsidRDefault="009E5079">
      <w:pPr>
        <w:pStyle w:val="HTML"/>
      </w:pPr>
      <w:r>
        <w:t>подтверждается ____________________________________________________________</w:t>
      </w:r>
    </w:p>
    <w:p w:rsidR="00000000" w:rsidRDefault="009E5079">
      <w:pPr>
        <w:pStyle w:val="HTML"/>
      </w:pPr>
      <w:r>
        <w:t>(росписью в листе ознакомления, являющемся неотъемлемой</w:t>
      </w:r>
    </w:p>
    <w:p w:rsidR="00000000" w:rsidRDefault="009E5079">
      <w:pPr>
        <w:pStyle w:val="HTML"/>
      </w:pPr>
      <w:r>
        <w:t>_____________________________________________________________________</w:t>
      </w:r>
      <w:r>
        <w:t>______</w:t>
      </w:r>
    </w:p>
    <w:p w:rsidR="00000000" w:rsidRDefault="009E5079">
      <w:pPr>
        <w:pStyle w:val="HTML"/>
      </w:pPr>
      <w:r>
        <w:t>частью настоящей инструкции (в журнале ознакомления с должностными</w:t>
      </w:r>
    </w:p>
    <w:p w:rsidR="00000000" w:rsidRDefault="009E5079">
      <w:pPr>
        <w:pStyle w:val="HTML"/>
      </w:pPr>
      <w:r>
        <w:t>___________________________________________________________________________</w:t>
      </w:r>
    </w:p>
    <w:p w:rsidR="00000000" w:rsidRDefault="009E5079">
      <w:pPr>
        <w:pStyle w:val="HTML"/>
      </w:pPr>
      <w:r>
        <w:t>инструкциями); в экземпляре должностной инструкции,</w:t>
      </w:r>
    </w:p>
    <w:p w:rsidR="00000000" w:rsidRDefault="009E5079">
      <w:pPr>
        <w:pStyle w:val="HTML"/>
      </w:pPr>
      <w:r>
        <w:t>______________________________________________________</w:t>
      </w:r>
      <w:r>
        <w:t>____________________.</w:t>
      </w:r>
    </w:p>
    <w:p w:rsidR="00000000" w:rsidRDefault="009E5079">
      <w:pPr>
        <w:pStyle w:val="HTML"/>
      </w:pPr>
      <w:r>
        <w:t>хранящемся у работодателя; иным способом)</w:t>
      </w:r>
    </w:p>
    <w:p w:rsidR="00000000" w:rsidRDefault="009E5079">
      <w:pPr>
        <w:pStyle w:val="just"/>
      </w:pPr>
      <w:r>
        <w:t>6.3. ___________________________________________________________________.</w:t>
      </w:r>
    </w:p>
    <w:p w:rsidR="00000000" w:rsidRDefault="009E507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 ссылка на документ:</w:t>
      </w:r>
      <w:r>
        <w:rPr>
          <w:rFonts w:ascii="Times New Roman" w:eastAsia="Times New Roman" w:hAnsi="Times New Roman"/>
          <w:sz w:val="24"/>
          <w:szCs w:val="24"/>
        </w:rPr>
        <w:t xml:space="preserve">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https://порядокправа.рф/obrazecy/dolzhnostnaya_instrukciya_brend_menedzhera.htm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E5079"/>
    <w:rsid w:val="009E50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A2BEFD4-5F1C-4BAE-B7D6-0F635BE979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brend_menedzher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1360</Words>
  <Characters>7758</Characters>
  <Application>Microsoft Office Word</Application>
  <DocSecurity>0</DocSecurity>
  <Lines>64</Lines>
  <Paragraphs>18</Paragraphs>
  <ScaleCrop>false</ScaleCrop>
  <Company/>
  <LinksUpToDate>false</LinksUpToDate>
  <CharactersWithSpaces>9100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бренд-менеджера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2022-08-06T20:27:00Z</dcterms:created>
  <dcterms:modified xsi:type="dcterms:W3CDTF">2022-08-06T20:27:00Z</dcterms:modified>
</cp:coreProperties>
</file>