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5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автослесаря</w:t>
      </w:r>
    </w:p>
    <w:p w:rsidR="00000000" w:rsidRDefault="008A2544">
      <w:pPr>
        <w:pStyle w:val="HTML"/>
      </w:pPr>
      <w:r>
        <w:t>Составлена в ___ экз.                                   Утверждаю</w:t>
      </w:r>
    </w:p>
    <w:p w:rsidR="00000000" w:rsidRDefault="008A2544">
      <w:pPr>
        <w:pStyle w:val="HTML"/>
      </w:pPr>
      <w:r>
        <w:t>_____________________________</w:t>
      </w:r>
    </w:p>
    <w:p w:rsidR="00000000" w:rsidRDefault="008A2544">
      <w:pPr>
        <w:pStyle w:val="HTML"/>
      </w:pPr>
      <w:r>
        <w:t>(инициалы, фамилия)</w:t>
      </w:r>
    </w:p>
    <w:p w:rsidR="00000000" w:rsidRDefault="008A2544">
      <w:pPr>
        <w:pStyle w:val="HTML"/>
      </w:pPr>
      <w:r>
        <w:t>_________________________________             _____________________________</w:t>
      </w:r>
    </w:p>
    <w:p w:rsidR="00000000" w:rsidRDefault="008A2544">
      <w:pPr>
        <w:pStyle w:val="HTML"/>
      </w:pPr>
      <w:r>
        <w:t>_________________________________             _____________________________</w:t>
      </w:r>
    </w:p>
    <w:p w:rsidR="00000000" w:rsidRDefault="008A2544">
      <w:pPr>
        <w:pStyle w:val="HTML"/>
      </w:pPr>
      <w:r>
        <w:t>_________________________________             _____________________________</w:t>
      </w:r>
    </w:p>
    <w:p w:rsidR="00000000" w:rsidRDefault="008A254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A2544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8A254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A2544">
      <w:pPr>
        <w:pStyle w:val="HTML"/>
      </w:pPr>
      <w:r>
        <w:t>электронной почты, ОГРН, ИНН/КПП)</w:t>
      </w:r>
    </w:p>
    <w:p w:rsidR="00000000" w:rsidRDefault="008A2544">
      <w:pPr>
        <w:pStyle w:val="HTML"/>
      </w:pPr>
      <w:r>
        <w:t>"___"____________ ____ г. N _____             "___"________________ ____ г.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автослесаря</w:t>
      </w: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2544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автослесаря "__________" (далее - "Организация").</w:t>
      </w:r>
    </w:p>
    <w:p w:rsidR="00000000" w:rsidRDefault="008A2544">
      <w:pPr>
        <w:pStyle w:val="just"/>
      </w:pPr>
      <w:r>
        <w:t>1.2. Автослесарь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Организации.</w:t>
      </w:r>
    </w:p>
    <w:p w:rsidR="00000000" w:rsidRDefault="008A2544">
      <w:pPr>
        <w:pStyle w:val="just"/>
      </w:pPr>
      <w:r>
        <w:t>1.3. Автослесарь подчиняется непосредственно _______________ Организации.</w:t>
      </w:r>
    </w:p>
    <w:p w:rsidR="00000000" w:rsidRDefault="008A2544">
      <w:pPr>
        <w:pStyle w:val="just"/>
      </w:pPr>
      <w:r>
        <w:t>1.4. На должность автослесаря назначается лицо, имеющее __________ профессиональное образование и с</w:t>
      </w:r>
      <w:r>
        <w:t>таж работы по специальности _____ лет (без предъявления требований к стажу работы).</w:t>
      </w:r>
    </w:p>
    <w:p w:rsidR="00000000" w:rsidRDefault="008A2544">
      <w:pPr>
        <w:pStyle w:val="just"/>
      </w:pPr>
      <w:r>
        <w:t>1.5. Автослесарь должен знать:</w:t>
      </w:r>
    </w:p>
    <w:p w:rsidR="00000000" w:rsidRDefault="008A2544">
      <w:pPr>
        <w:pStyle w:val="just"/>
      </w:pPr>
      <w:r>
        <w:t>- конструктивные особенности автомобилей и автобусов различных марок;</w:t>
      </w:r>
    </w:p>
    <w:p w:rsidR="00000000" w:rsidRDefault="008A2544">
      <w:pPr>
        <w:pStyle w:val="just"/>
      </w:pPr>
      <w:r>
        <w:t xml:space="preserve">- технические условия на ремонт, испытание и сдачу сложных агрегатов и </w:t>
      </w:r>
      <w:r>
        <w:t>узлов;</w:t>
      </w:r>
    </w:p>
    <w:p w:rsidR="00000000" w:rsidRDefault="008A2544">
      <w:pPr>
        <w:pStyle w:val="just"/>
      </w:pPr>
      <w:r>
        <w:t>- способы полного восстановления и упрочнения изношенных деталей;</w:t>
      </w:r>
    </w:p>
    <w:p w:rsidR="00000000" w:rsidRDefault="008A2544">
      <w:pPr>
        <w:pStyle w:val="just"/>
      </w:pPr>
      <w:r>
        <w:t>- порядок оформления приемо-сдаточной документации;</w:t>
      </w:r>
    </w:p>
    <w:p w:rsidR="00000000" w:rsidRDefault="008A2544">
      <w:pPr>
        <w:pStyle w:val="just"/>
      </w:pPr>
      <w:r>
        <w:t>- правила ремонта и способы регулировки и тарировки диагностического оборудования;</w:t>
      </w:r>
    </w:p>
    <w:p w:rsidR="00000000" w:rsidRDefault="008A2544">
      <w:pPr>
        <w:pStyle w:val="just"/>
      </w:pPr>
      <w:r>
        <w:t>- правила и режимы испытаний, технические услови</w:t>
      </w:r>
      <w:r>
        <w:t>я на испытания и сдачу агрегатов и узлов;</w:t>
      </w:r>
    </w:p>
    <w:p w:rsidR="00000000" w:rsidRDefault="008A2544">
      <w:pPr>
        <w:pStyle w:val="just"/>
      </w:pPr>
      <w:r>
        <w:t>- назначение и правила применения сложных испытательных установок;</w:t>
      </w:r>
    </w:p>
    <w:p w:rsidR="00000000" w:rsidRDefault="008A2544">
      <w:pPr>
        <w:pStyle w:val="just"/>
      </w:pPr>
      <w:r>
        <w:t>- устройство, назначение и правила применения контрольно-измерительных инструментов;</w:t>
      </w:r>
    </w:p>
    <w:p w:rsidR="00000000" w:rsidRDefault="008A2544">
      <w:pPr>
        <w:pStyle w:val="just"/>
      </w:pPr>
      <w:r>
        <w:t>- конструкцию универсальных и специальных приспособлений;</w:t>
      </w:r>
    </w:p>
    <w:p w:rsidR="00000000" w:rsidRDefault="008A2544">
      <w:pPr>
        <w:pStyle w:val="just"/>
      </w:pPr>
      <w:r>
        <w:lastRenderedPageBreak/>
        <w:t>- периодичность и объемы технического обслуживания электрооборудования и основных узлов и агрегатов автомобилей;</w:t>
      </w:r>
    </w:p>
    <w:p w:rsidR="00000000" w:rsidRDefault="008A2544">
      <w:pPr>
        <w:pStyle w:val="just"/>
      </w:pPr>
      <w:r>
        <w:t>- систему допусков и посадок;</w:t>
      </w:r>
    </w:p>
    <w:p w:rsidR="00000000" w:rsidRDefault="008A2544">
      <w:pPr>
        <w:pStyle w:val="just"/>
      </w:pPr>
      <w:r>
        <w:t>- квалитетов и параметров шероховатости;</w:t>
      </w:r>
    </w:p>
    <w:p w:rsidR="00000000" w:rsidRDefault="008A2544">
      <w:pPr>
        <w:pStyle w:val="just"/>
      </w:pPr>
      <w:r>
        <w:t>- наименование</w:t>
      </w:r>
      <w:r>
        <w:t xml:space="preserve"> и маркировку металлов, масел, топлива, тормозной жидкости, моющих составов.</w:t>
      </w:r>
    </w:p>
    <w:p w:rsidR="00000000" w:rsidRDefault="008A2544">
      <w:pPr>
        <w:pStyle w:val="just"/>
      </w:pPr>
      <w:r>
        <w:t>1.6. В период временного отсутствия автослесаря его обязанности возлагаются на _______________.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A2544">
      <w:pPr>
        <w:pStyle w:val="just"/>
      </w:pPr>
      <w:r>
        <w:t>2.1. Автослесарь осуществляет:</w:t>
      </w:r>
    </w:p>
    <w:p w:rsidR="00000000" w:rsidRDefault="008A2544">
      <w:pPr>
        <w:pStyle w:val="just"/>
      </w:pPr>
      <w:r>
        <w:t>Разборку простых узло</w:t>
      </w:r>
      <w:r>
        <w:t>в автомобилей.</w:t>
      </w:r>
    </w:p>
    <w:p w:rsidR="00000000" w:rsidRDefault="008A2544">
      <w:pPr>
        <w:pStyle w:val="just"/>
      </w:pPr>
      <w:r>
        <w:t>Рубку зубилом, резку ножовкой, опиливание, зачистку заусенцев, промывку, прогонку резьбы, сверление отверстий по кондуктору в автомобиле, очистку от грязи, мойку после разборки и смазку деталей.</w:t>
      </w:r>
    </w:p>
    <w:p w:rsidR="00000000" w:rsidRDefault="008A2544">
      <w:pPr>
        <w:pStyle w:val="just"/>
      </w:pPr>
      <w:r>
        <w:t>Разделку, сращивание, изоляцию и пайку проводо</w:t>
      </w:r>
      <w:r>
        <w:t>в.</w:t>
      </w:r>
    </w:p>
    <w:p w:rsidR="00000000" w:rsidRDefault="008A2544">
      <w:pPr>
        <w:pStyle w:val="just"/>
      </w:pPr>
      <w:r>
        <w:t>Проверку деталей и узлов электрооборудования на проверочной аппаратуре и проверочных приспособлениях.</w:t>
      </w:r>
    </w:p>
    <w:p w:rsidR="00000000" w:rsidRDefault="008A2544">
      <w:pPr>
        <w:pStyle w:val="just"/>
      </w:pPr>
      <w:r>
        <w:t>Установку приборов и агрегатов электрооборудования по схеме, включая их в сеть.</w:t>
      </w:r>
    </w:p>
    <w:p w:rsidR="00000000" w:rsidRDefault="008A2544">
      <w:pPr>
        <w:pStyle w:val="just"/>
      </w:pPr>
      <w:r>
        <w:t>Выявление и устранение сложных дефектов и неисправностей в процессе рем</w:t>
      </w:r>
      <w:r>
        <w:t>онта, сборки и испытания агрегатов, узлов автомобилей и приборов электрооборудования.</w:t>
      </w:r>
    </w:p>
    <w:p w:rsidR="00000000" w:rsidRDefault="008A2544">
      <w:pPr>
        <w:pStyle w:val="just"/>
      </w:pPr>
      <w:r>
        <w:t>Сложную слесарную обработку, доводку деталей по 6 - 7 квалитетам.</w:t>
      </w:r>
    </w:p>
    <w:p w:rsidR="00000000" w:rsidRDefault="008A2544">
      <w:pPr>
        <w:pStyle w:val="just"/>
      </w:pPr>
      <w:r>
        <w:t>Статическую и динамическую балансировку деталей и узлов сложной конфигурации.</w:t>
      </w:r>
    </w:p>
    <w:p w:rsidR="00000000" w:rsidRDefault="008A2544">
      <w:pPr>
        <w:pStyle w:val="just"/>
      </w:pPr>
      <w:r>
        <w:t>Диагностирование и регулир</w:t>
      </w:r>
      <w:r>
        <w:t>овку систем и агрегатов грузовых и легковых автомобилей и автобусов, обеспечивающих безопасность движения.</w:t>
      </w:r>
    </w:p>
    <w:p w:rsidR="00000000" w:rsidRDefault="008A2544">
      <w:pPr>
        <w:pStyle w:val="just"/>
      </w:pPr>
      <w:r>
        <w:t>Ремонт, сборку, регулировку, испытание на стенде и шасси и сдачу в соответствии с технологическими условиями сложных агрегатов и узлов автомобилей ра</w:t>
      </w:r>
      <w:r>
        <w:t>зличных марок.</w:t>
      </w:r>
    </w:p>
    <w:p w:rsidR="00000000" w:rsidRDefault="008A2544">
      <w:pPr>
        <w:pStyle w:val="just"/>
      </w:pPr>
      <w:r>
        <w:t>Проверку правильности сборки со снятием эксплуатационных характеристик.</w:t>
      </w:r>
    </w:p>
    <w:p w:rsidR="00000000" w:rsidRDefault="008A2544">
      <w:pPr>
        <w:pStyle w:val="just"/>
      </w:pPr>
      <w:r>
        <w:t>Диагностирование и регулировку всех систем и агрегатов легковых и грузовых автомобилей и автобусов.</w:t>
      </w:r>
    </w:p>
    <w:p w:rsidR="00000000" w:rsidRDefault="008A2544">
      <w:pPr>
        <w:pStyle w:val="just"/>
      </w:pPr>
      <w:r>
        <w:t>Оформление приемо-сдаточной документации.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2544">
      <w:pPr>
        <w:pStyle w:val="just"/>
      </w:pPr>
      <w:r>
        <w:t>Автослесарь имеет</w:t>
      </w:r>
      <w:r>
        <w:t xml:space="preserve"> право:</w:t>
      </w:r>
    </w:p>
    <w:p w:rsidR="00000000" w:rsidRDefault="008A2544">
      <w:pPr>
        <w:pStyle w:val="just"/>
      </w:pPr>
      <w:r>
        <w:t>3.1. Запрашивать и получать необходимые материалы и документы, относящиеся к вопросам деятельности автослесаря.</w:t>
      </w:r>
    </w:p>
    <w:p w:rsidR="00000000" w:rsidRDefault="008A2544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</w:t>
      </w:r>
      <w:r>
        <w:t>деятельности, входящих в компетенцию автослесаря.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2544">
      <w:pPr>
        <w:pStyle w:val="just"/>
      </w:pPr>
      <w:r>
        <w:t>Автослесарь несет ответственность за:</w:t>
      </w:r>
    </w:p>
    <w:p w:rsidR="00000000" w:rsidRDefault="008A254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A2544">
      <w:pPr>
        <w:pStyle w:val="just"/>
      </w:pPr>
      <w:r>
        <w:t>4.2. Недостоверную информацию о состоянии выполнения работы.</w:t>
      </w:r>
    </w:p>
    <w:p w:rsidR="00000000" w:rsidRDefault="008A254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A254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его работникам.</w:t>
      </w:r>
    </w:p>
    <w:p w:rsidR="00000000" w:rsidRDefault="008A2544">
      <w:pPr>
        <w:pStyle w:val="just"/>
      </w:pPr>
      <w:r>
        <w:t>4.5. Необеспечение соблюдения трудовой дисциплины.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2544">
      <w:pPr>
        <w:pStyle w:val="just"/>
      </w:pPr>
      <w:r>
        <w:t>5.1. Режим работы автослесаря определяется в соответствии с Правилами внутреннего трудового распорядка, установленными в Орга</w:t>
      </w:r>
      <w:r>
        <w:t>низации.</w:t>
      </w:r>
    </w:p>
    <w:p w:rsidR="00000000" w:rsidRDefault="008A2544">
      <w:pPr>
        <w:pStyle w:val="just"/>
      </w:pPr>
      <w:r>
        <w:t>5.2. В соответствии с _______________ работодатель проводит оценку эффективности деятельности автослесаря. Комплекс мероприятий по оценке эффективности утвержден __________ и включает в себя:</w:t>
      </w:r>
    </w:p>
    <w:p w:rsidR="00000000" w:rsidRDefault="008A2544">
      <w:pPr>
        <w:pStyle w:val="just"/>
      </w:pPr>
      <w:r>
        <w:t>- _______________________________;</w:t>
      </w:r>
    </w:p>
    <w:p w:rsidR="00000000" w:rsidRDefault="008A2544">
      <w:pPr>
        <w:pStyle w:val="just"/>
      </w:pPr>
      <w:r>
        <w:t>- __________________</w:t>
      </w:r>
      <w:r>
        <w:t>_____________;</w:t>
      </w:r>
    </w:p>
    <w:p w:rsidR="00000000" w:rsidRDefault="008A2544">
      <w:pPr>
        <w:pStyle w:val="just"/>
      </w:pPr>
      <w:r>
        <w:t>- _______________________________.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2544">
      <w:pPr>
        <w:pStyle w:val="HTML"/>
      </w:pPr>
      <w:r>
        <w:t>__________________________________________________________________________.</w:t>
      </w:r>
    </w:p>
    <w:p w:rsidR="00000000" w:rsidRDefault="008A2544">
      <w:pPr>
        <w:pStyle w:val="HTML"/>
      </w:pPr>
      <w:r>
        <w:t>(наименование, номер и дата документа)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 xml:space="preserve">Руководитель </w:t>
      </w:r>
      <w:r>
        <w:t>структурного</w:t>
      </w:r>
    </w:p>
    <w:p w:rsidR="00000000" w:rsidRDefault="008A2544">
      <w:pPr>
        <w:pStyle w:val="HTML"/>
      </w:pPr>
      <w:r>
        <w:t>подразделения</w:t>
      </w:r>
    </w:p>
    <w:p w:rsidR="00000000" w:rsidRDefault="008A2544">
      <w:pPr>
        <w:pStyle w:val="HTML"/>
      </w:pPr>
      <w:r>
        <w:t>___________________________                       _____________________</w:t>
      </w:r>
    </w:p>
    <w:p w:rsidR="00000000" w:rsidRDefault="008A2544">
      <w:pPr>
        <w:pStyle w:val="HTML"/>
      </w:pPr>
      <w:r>
        <w:t>(инициалы, фамилия)                                 (подпись)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"___"___________ ____ г.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Согласовано:</w:t>
      </w:r>
    </w:p>
    <w:p w:rsidR="00000000" w:rsidRDefault="008A2544">
      <w:pPr>
        <w:pStyle w:val="HTML"/>
      </w:pPr>
      <w:r>
        <w:t>юридическая служба</w:t>
      </w:r>
    </w:p>
    <w:p w:rsidR="00000000" w:rsidRDefault="008A2544">
      <w:pPr>
        <w:pStyle w:val="HTML"/>
      </w:pPr>
      <w:r>
        <w:t>___________________________                       _____________________</w:t>
      </w:r>
    </w:p>
    <w:p w:rsidR="00000000" w:rsidRDefault="008A2544">
      <w:pPr>
        <w:pStyle w:val="HTML"/>
      </w:pPr>
      <w:r>
        <w:t>(инициалы, фамилия)                                 (подпись)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"___"___________ ____ г.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С инструкцией ознакомлен:</w:t>
      </w:r>
    </w:p>
    <w:p w:rsidR="00000000" w:rsidRDefault="008A2544">
      <w:pPr>
        <w:pStyle w:val="HTML"/>
      </w:pPr>
      <w:r>
        <w:t>(или: инструкцию получил)</w:t>
      </w:r>
    </w:p>
    <w:p w:rsidR="00000000" w:rsidRDefault="008A2544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8A2544">
      <w:pPr>
        <w:pStyle w:val="HTML"/>
      </w:pPr>
      <w:r>
        <w:t>(инициалы, фамилия)                                 (подпись)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"___"___________ ____ г.</w:t>
      </w:r>
    </w:p>
    <w:p w:rsidR="00000000" w:rsidRDefault="008A2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https://порядокправа.рф/obrazecy/dolzhnostnaya_instrukciya_avtoslesarya.htm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44"/>
    <w:rsid w:val="008A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6923F-BB18-421A-88A8-0D651D7A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vtosles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автослесаря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