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6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аудитора. Вариант 2</w:t>
      </w:r>
    </w:p>
    <w:p w:rsidR="00000000" w:rsidRDefault="00A926C2">
      <w:pPr>
        <w:pStyle w:val="HTML"/>
      </w:pPr>
      <w:r>
        <w:t>__________________________                            УТВЕРЖДАЮ</w:t>
      </w:r>
    </w:p>
    <w:p w:rsidR="00000000" w:rsidRDefault="00A926C2">
      <w:pPr>
        <w:pStyle w:val="HTML"/>
      </w:pPr>
      <w:r>
        <w:t>(наименование организации)                _________________________________</w:t>
      </w:r>
    </w:p>
    <w:p w:rsidR="00000000" w:rsidRDefault="00A926C2">
      <w:pPr>
        <w:pStyle w:val="HTML"/>
      </w:pPr>
      <w:r>
        <w:t>директор; иное</w:t>
      </w:r>
    </w:p>
    <w:p w:rsidR="00000000" w:rsidRDefault="00A926C2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A926C2">
      <w:pPr>
        <w:pStyle w:val="HTML"/>
      </w:pPr>
      <w:r>
        <w:t>ИНСТРУКЦИЯ                         должностное лицо, уполномоченное</w:t>
      </w:r>
    </w:p>
    <w:p w:rsidR="00000000" w:rsidRDefault="00A926C2">
      <w:pPr>
        <w:pStyle w:val="HTML"/>
      </w:pPr>
      <w:r>
        <w:t>утверждать должностную инструкцию</w:t>
      </w:r>
    </w:p>
    <w:p w:rsidR="00000000" w:rsidRDefault="00A926C2">
      <w:pPr>
        <w:pStyle w:val="HTML"/>
      </w:pPr>
      <w:r>
        <w:t>Аудитора</w:t>
      </w:r>
    </w:p>
    <w:p w:rsidR="00000000" w:rsidRDefault="00A926C2">
      <w:pPr>
        <w:pStyle w:val="HTML"/>
      </w:pPr>
      <w:r>
        <w:t>--------------------------                ________________ ________________</w:t>
      </w:r>
    </w:p>
    <w:p w:rsidR="00000000" w:rsidRDefault="00A926C2">
      <w:pPr>
        <w:pStyle w:val="HTML"/>
      </w:pPr>
      <w:r>
        <w:t xml:space="preserve">(наименование должности)           </w:t>
      </w:r>
      <w:r>
        <w:t xml:space="preserve">          (подпись)        (Ф.И.О.)</w:t>
      </w:r>
    </w:p>
    <w:p w:rsidR="00000000" w:rsidRDefault="00A926C2">
      <w:pPr>
        <w:pStyle w:val="HTML"/>
      </w:pPr>
      <w:r>
        <w:t>"__" _______ 20__ г. N ___                "__" ____________________ 20__ г.</w:t>
      </w:r>
    </w:p>
    <w:p w:rsidR="00000000" w:rsidRDefault="00A92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C2">
      <w:pPr>
        <w:pStyle w:val="just"/>
      </w:pPr>
      <w:r>
        <w:t>1. Общие положения</w:t>
      </w:r>
    </w:p>
    <w:p w:rsidR="00000000" w:rsidRDefault="00A926C2">
      <w:pPr>
        <w:pStyle w:val="just"/>
      </w:pPr>
      <w:r>
        <w:t>Аудитор относится к категории специалистов.</w:t>
      </w:r>
    </w:p>
    <w:p w:rsidR="00000000" w:rsidRDefault="00A926C2">
      <w:pPr>
        <w:pStyle w:val="just"/>
      </w:pPr>
      <w:r>
        <w:t>На должность аудитора назначается лицо, имеющее высшее профессиональное (экономи</w:t>
      </w:r>
      <w:r>
        <w:t>ческое) образование и дополнительную специальную подготовку, стаж бухгалтерской работы не менее 3 лет или среднее профессиональное (экономическое) образование и дополнительную специальную подготовку, стаж бухгалтерской работы не менее 5 лет.</w:t>
      </w:r>
    </w:p>
    <w:p w:rsidR="00000000" w:rsidRDefault="00A926C2">
      <w:pPr>
        <w:pStyle w:val="just"/>
      </w:pPr>
      <w:r>
        <w:t>Аудитор назнач</w:t>
      </w:r>
      <w:r>
        <w:t>ается и освобождается от должности директором предприятия по представлению __________________________.</w:t>
      </w:r>
    </w:p>
    <w:p w:rsidR="00000000" w:rsidRDefault="00A926C2">
      <w:pPr>
        <w:pStyle w:val="just"/>
      </w:pPr>
      <w:r>
        <w:t>Аудитор должен знать:</w:t>
      </w:r>
    </w:p>
    <w:p w:rsidR="00000000" w:rsidRDefault="00A926C2">
      <w:pPr>
        <w:pStyle w:val="just"/>
      </w:pPr>
      <w:r>
        <w:t>законодательные и нормативные правовые акты, методические материалы, касающиеся производственной и хозяйственной деятельности предп</w:t>
      </w:r>
      <w:r>
        <w:t>риятия, учреждения, организации;</w:t>
      </w:r>
    </w:p>
    <w:p w:rsidR="00000000" w:rsidRDefault="00A926C2">
      <w:pPr>
        <w:pStyle w:val="just"/>
      </w:pPr>
      <w:r>
        <w:t>рыночные методы хозяйствования, закономерности и особенности развития экономики;</w:t>
      </w:r>
    </w:p>
    <w:p w:rsidR="00000000" w:rsidRDefault="00A926C2">
      <w:pPr>
        <w:pStyle w:val="just"/>
      </w:pPr>
      <w:r>
        <w:t>трудовое, финансовое, налоговое и хозяйственное законодательство;</w:t>
      </w:r>
    </w:p>
    <w:p w:rsidR="00000000" w:rsidRDefault="00A926C2">
      <w:pPr>
        <w:pStyle w:val="just"/>
      </w:pPr>
      <w:r>
        <w:t>порядок ведения бухгалтерского учета и составления отчетности;</w:t>
      </w:r>
    </w:p>
    <w:p w:rsidR="00000000" w:rsidRDefault="00A926C2">
      <w:pPr>
        <w:pStyle w:val="just"/>
      </w:pPr>
      <w:r>
        <w:t>методы анализ</w:t>
      </w:r>
      <w:r>
        <w:t>а хозяйственно-финансовой деятельности предприятия, учреждения, организации; правила проведения проверок и документальных ревизий;</w:t>
      </w:r>
    </w:p>
    <w:p w:rsidR="00000000" w:rsidRDefault="00A926C2">
      <w:pPr>
        <w:pStyle w:val="just"/>
      </w:pPr>
      <w:r>
        <w:t>денежное обращение, кредит, порядок ценообразования;</w:t>
      </w:r>
    </w:p>
    <w:p w:rsidR="00000000" w:rsidRDefault="00A926C2">
      <w:pPr>
        <w:pStyle w:val="just"/>
      </w:pPr>
      <w:r>
        <w:t>условия налогообложения юридических и физических лиц;</w:t>
      </w:r>
    </w:p>
    <w:p w:rsidR="00000000" w:rsidRDefault="00A926C2">
      <w:pPr>
        <w:pStyle w:val="just"/>
      </w:pPr>
      <w:r>
        <w:t>правила организаци</w:t>
      </w:r>
      <w:r>
        <w:t>и и ведения бизнеса;</w:t>
      </w:r>
    </w:p>
    <w:p w:rsidR="00000000" w:rsidRDefault="00A926C2">
      <w:pPr>
        <w:pStyle w:val="just"/>
      </w:pPr>
      <w:r>
        <w:t>этику делового общения;</w:t>
      </w:r>
    </w:p>
    <w:p w:rsidR="00000000" w:rsidRDefault="00A926C2">
      <w:pPr>
        <w:pStyle w:val="just"/>
      </w:pPr>
      <w:r>
        <w:t>экономику, организацию производства, труда и управления;</w:t>
      </w:r>
    </w:p>
    <w:p w:rsidR="00000000" w:rsidRDefault="00A926C2">
      <w:pPr>
        <w:pStyle w:val="just"/>
      </w:pPr>
      <w:r>
        <w:lastRenderedPageBreak/>
        <w:t>порядок оформления финансовых операций и организацию документооборота;</w:t>
      </w:r>
    </w:p>
    <w:p w:rsidR="00000000" w:rsidRDefault="00A926C2">
      <w:pPr>
        <w:pStyle w:val="just"/>
      </w:pPr>
      <w:r>
        <w:t>действующие формы учета и отчетности;</w:t>
      </w:r>
    </w:p>
    <w:p w:rsidR="00000000" w:rsidRDefault="00A926C2">
      <w:pPr>
        <w:pStyle w:val="just"/>
      </w:pPr>
      <w:r>
        <w:t>правила и нормы охраны труда;</w:t>
      </w:r>
    </w:p>
    <w:p w:rsidR="00000000" w:rsidRDefault="00A926C2">
      <w:pPr>
        <w:pStyle w:val="just"/>
      </w:pPr>
      <w:r>
        <w:t>__________________________________________________________</w:t>
      </w:r>
    </w:p>
    <w:p w:rsidR="00000000" w:rsidRDefault="00A926C2">
      <w:pPr>
        <w:pStyle w:val="just"/>
      </w:pPr>
      <w:r>
        <w:t>__________________________________________________________.</w:t>
      </w:r>
    </w:p>
    <w:p w:rsidR="00000000" w:rsidRDefault="00A92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C2">
      <w:pPr>
        <w:pStyle w:val="just"/>
      </w:pPr>
      <w:r>
        <w:t>2. Должностные обязанности</w:t>
      </w:r>
    </w:p>
    <w:p w:rsidR="00000000" w:rsidRDefault="00A926C2">
      <w:pPr>
        <w:pStyle w:val="just"/>
      </w:pPr>
      <w:r>
        <w:t>Аудитор:</w:t>
      </w:r>
    </w:p>
    <w:p w:rsidR="00000000" w:rsidRDefault="00A926C2">
      <w:pPr>
        <w:pStyle w:val="just"/>
      </w:pPr>
      <w:r>
        <w:t>оказывает бухгалтерские услуги, связанные с различными аспектами бизне</w:t>
      </w:r>
      <w:r>
        <w:t>са;</w:t>
      </w:r>
    </w:p>
    <w:p w:rsidR="00000000" w:rsidRDefault="00A926C2">
      <w:pPr>
        <w:pStyle w:val="just"/>
      </w:pPr>
      <w:r>
        <w:t>проводит анализ финансовой деятельности учреждения, организации, предприятия независимо от форм собственности;</w:t>
      </w:r>
    </w:p>
    <w:p w:rsidR="00000000" w:rsidRDefault="00A926C2">
      <w:pPr>
        <w:pStyle w:val="just"/>
      </w:pPr>
      <w:r>
        <w:t>осуществляет ревизию бухгалтерских документов и отчетности, оценивает ее достоверность, а также внутренний и внешний контроль законности сове</w:t>
      </w:r>
      <w:r>
        <w:t>ршаемых финансовых операций, соответствия их законодательным и нормативным правовым актам, соблюдения установленного порядка налогообложения;</w:t>
      </w:r>
    </w:p>
    <w:p w:rsidR="00000000" w:rsidRDefault="00A926C2">
      <w:pPr>
        <w:pStyle w:val="just"/>
      </w:pPr>
      <w:r>
        <w:t>дает необходимые рекомендации с целью предупреждения просчетов и ошибок, которые могут повлечь штрафные и другие с</w:t>
      </w:r>
      <w:r>
        <w:t>анкции, снизить прибыль и отрицательно повлиять на репутацию предприятия, учреждения, организации;</w:t>
      </w:r>
    </w:p>
    <w:p w:rsidR="00000000" w:rsidRDefault="00A926C2">
      <w:pPr>
        <w:pStyle w:val="just"/>
      </w:pPr>
      <w:r>
        <w:t>консультирует юридические и физические лица по вопросам хозяйственной и финансовой деятельности, бухгалтерской отчетности, проблемам налогообложения, действу</w:t>
      </w:r>
      <w:r>
        <w:t>ющего порядка оспаривания незаконно предъявленных исков и другим вопросам, входящим в его компетенцию;</w:t>
      </w:r>
    </w:p>
    <w:p w:rsidR="00000000" w:rsidRDefault="00A926C2">
      <w:pPr>
        <w:pStyle w:val="just"/>
      </w:pPr>
      <w:r>
        <w:t>участвует в рассмотрении исков о неплатежеспособности (банкротстве) в арбитражных судах;</w:t>
      </w:r>
    </w:p>
    <w:p w:rsidR="00000000" w:rsidRDefault="00A926C2">
      <w:pPr>
        <w:pStyle w:val="just"/>
      </w:pPr>
      <w:r>
        <w:t>следит за изменениями и дополнениями в нормативных правовых доку</w:t>
      </w:r>
      <w:r>
        <w:t>ментах, принимает меры по согласованию интересов государства и клиентов;</w:t>
      </w:r>
    </w:p>
    <w:p w:rsidR="00000000" w:rsidRDefault="00A926C2">
      <w:pPr>
        <w:pStyle w:val="just"/>
      </w:pPr>
      <w:r>
        <w:t>__________________________________________________________</w:t>
      </w:r>
    </w:p>
    <w:p w:rsidR="00000000" w:rsidRDefault="00A926C2">
      <w:pPr>
        <w:pStyle w:val="just"/>
      </w:pPr>
      <w:r>
        <w:t>__________________________________________________________.</w:t>
      </w:r>
    </w:p>
    <w:p w:rsidR="00000000" w:rsidRDefault="00A92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C2">
      <w:pPr>
        <w:pStyle w:val="just"/>
      </w:pPr>
      <w:r>
        <w:t>3. Права</w:t>
      </w:r>
    </w:p>
    <w:p w:rsidR="00000000" w:rsidRDefault="00A926C2">
      <w:pPr>
        <w:pStyle w:val="just"/>
      </w:pPr>
      <w:r>
        <w:t>Аудитор имеет право:</w:t>
      </w:r>
    </w:p>
    <w:p w:rsidR="00000000" w:rsidRDefault="00A926C2">
      <w:pPr>
        <w:pStyle w:val="just"/>
      </w:pPr>
      <w:r>
        <w:t>получать от руководителей и специ</w:t>
      </w:r>
      <w:r>
        <w:t>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A926C2">
      <w:pPr>
        <w:pStyle w:val="just"/>
      </w:pPr>
      <w:r>
        <w:t>представлять на рассмотрение руководства предложения по вопросам, связанным с его деятельностью;</w:t>
      </w:r>
    </w:p>
    <w:p w:rsidR="00000000" w:rsidRDefault="00A926C2">
      <w:pPr>
        <w:pStyle w:val="just"/>
      </w:pPr>
      <w:r>
        <w:t>требовать от руководства оказания содействия в испо</w:t>
      </w:r>
      <w:r>
        <w:t>лнении своих должностных обязанностей;</w:t>
      </w:r>
    </w:p>
    <w:p w:rsidR="00000000" w:rsidRDefault="00A926C2">
      <w:pPr>
        <w:pStyle w:val="just"/>
      </w:pPr>
      <w:r>
        <w:t>__________________________________________________________</w:t>
      </w:r>
    </w:p>
    <w:p w:rsidR="00000000" w:rsidRDefault="00A926C2">
      <w:pPr>
        <w:pStyle w:val="just"/>
      </w:pPr>
      <w:r>
        <w:t>__________________________________________________________.</w:t>
      </w:r>
    </w:p>
    <w:p w:rsidR="00000000" w:rsidRDefault="00A92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C2">
      <w:pPr>
        <w:pStyle w:val="just"/>
      </w:pPr>
      <w:r>
        <w:t>4. Ответственность</w:t>
      </w:r>
    </w:p>
    <w:p w:rsidR="00000000" w:rsidRDefault="00A926C2">
      <w:pPr>
        <w:pStyle w:val="just"/>
      </w:pPr>
      <w:r>
        <w:t>Аудитор несет ответственность:</w:t>
      </w:r>
    </w:p>
    <w:p w:rsidR="00000000" w:rsidRDefault="00A926C2">
      <w:pPr>
        <w:pStyle w:val="just"/>
      </w:pPr>
      <w:r>
        <w:t>за неисполнение или ненадлежащее исполнение сво</w:t>
      </w:r>
      <w:r>
        <w:t>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A926C2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</w:t>
      </w:r>
      <w:r>
        <w:t>овным законодательством;</w:t>
      </w:r>
    </w:p>
    <w:p w:rsidR="00000000" w:rsidRDefault="00A926C2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A926C2">
      <w:pPr>
        <w:pStyle w:val="just"/>
      </w:pPr>
      <w:r>
        <w:t>__________________________________________________________</w:t>
      </w:r>
    </w:p>
    <w:p w:rsidR="00000000" w:rsidRDefault="00A926C2">
      <w:pPr>
        <w:pStyle w:val="just"/>
      </w:pPr>
      <w:r>
        <w:t>__________________________________________________________.</w:t>
      </w:r>
    </w:p>
    <w:p w:rsidR="00000000" w:rsidRDefault="00A92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C2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A92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C2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A926C2">
      <w:pPr>
        <w:pStyle w:val="HTML"/>
      </w:pPr>
      <w:r>
        <w:t xml:space="preserve">(подпись)  </w:t>
      </w:r>
      <w:r>
        <w:t xml:space="preserve">   (Ф.И.О.)</w:t>
      </w:r>
    </w:p>
    <w:p w:rsidR="00000000" w:rsidRDefault="00A926C2">
      <w:pPr>
        <w:pStyle w:val="HTML"/>
      </w:pPr>
      <w:r>
        <w:t>СОГЛАСОВАНО</w:t>
      </w:r>
    </w:p>
    <w:p w:rsidR="00000000" w:rsidRDefault="00A926C2">
      <w:pPr>
        <w:pStyle w:val="HTML"/>
      </w:pPr>
      <w:r>
        <w:t>_____________________________________________ ___________ _____________</w:t>
      </w:r>
    </w:p>
    <w:p w:rsidR="00000000" w:rsidRDefault="00A926C2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A926C2">
      <w:pPr>
        <w:pStyle w:val="HTML"/>
      </w:pPr>
      <w:r>
        <w:t>"___" ___________ 20__ г.</w:t>
      </w:r>
    </w:p>
    <w:p w:rsidR="00000000" w:rsidRDefault="00A926C2">
      <w:pPr>
        <w:pStyle w:val="HTML"/>
      </w:pPr>
      <w:r>
        <w:t>_____________________________________________ ___________ ______</w:t>
      </w:r>
      <w:r>
        <w:t>_______</w:t>
      </w:r>
    </w:p>
    <w:p w:rsidR="00000000" w:rsidRDefault="00A926C2">
      <w:pPr>
        <w:pStyle w:val="HTML"/>
      </w:pPr>
      <w:r>
        <w:t>(руководитель кадровой службы)         (подпись)     (Ф.И.О.)</w:t>
      </w:r>
    </w:p>
    <w:p w:rsidR="00000000" w:rsidRDefault="00A926C2">
      <w:pPr>
        <w:pStyle w:val="HTML"/>
      </w:pPr>
      <w:r>
        <w:t>"___" ___________ 20__ г.</w:t>
      </w:r>
    </w:p>
    <w:p w:rsidR="00000000" w:rsidRDefault="00A926C2">
      <w:pPr>
        <w:pStyle w:val="HTML"/>
      </w:pPr>
      <w:r>
        <w:t>С должностной инструкцией ознакомлен(а)       ___________ _____________</w:t>
      </w:r>
    </w:p>
    <w:p w:rsidR="00000000" w:rsidRDefault="00A926C2">
      <w:pPr>
        <w:pStyle w:val="HTML"/>
      </w:pPr>
      <w:r>
        <w:t>(подпись)     (Ф.И.О.)</w:t>
      </w:r>
    </w:p>
    <w:p w:rsidR="00000000" w:rsidRDefault="00A926C2">
      <w:pPr>
        <w:pStyle w:val="HTML"/>
      </w:pPr>
      <w:r>
        <w:t>"___" ___________ 20__ г.</w:t>
      </w:r>
    </w:p>
    <w:p w:rsidR="00000000" w:rsidRDefault="00A92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6C2">
      <w:pPr>
        <w:pStyle w:val="right"/>
      </w:pPr>
      <w:r>
        <w:t>Источник - "Делопроизводство в кадрово</w:t>
      </w:r>
      <w:r>
        <w:t>й службе: учебно-практическое пособие", "Проспект"</w:t>
      </w:r>
    </w:p>
    <w:p w:rsidR="00000000" w:rsidRDefault="00A926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/порядокправа.рф/obrazecy/dolzhnostnaya_instrukciya_auditora_2.htm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C2"/>
    <w:rsid w:val="00A9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DE7D3-CAC5-4BED-BC87-946F1729A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udi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аудитора.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2022-08-06T20:23:00Z</dcterms:created>
  <dcterms:modified xsi:type="dcterms:W3CDTF">2022-08-06T20:23:00Z</dcterms:modified>
</cp:coreProperties>
</file>