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F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жанра жонглирования</w:t>
      </w:r>
    </w:p>
    <w:p w:rsidR="00000000" w:rsidRDefault="005F7F60">
      <w:pPr>
        <w:pStyle w:val="just"/>
      </w:pPr>
      <w:r>
        <w:t>Артист жанра жонглирования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HTML"/>
      </w:pPr>
      <w:r>
        <w:t>------------------------------------</w:t>
      </w:r>
    </w:p>
    <w:p w:rsidR="00000000" w:rsidRDefault="005F7F60">
      <w:pPr>
        <w:pStyle w:val="HTML"/>
      </w:pPr>
      <w:r>
        <w:t>(наименование организации)</w:t>
      </w:r>
    </w:p>
    <w:p w:rsidR="00000000" w:rsidRDefault="005F7F60">
      <w:pPr>
        <w:pStyle w:val="HTML"/>
      </w:pPr>
      <w:r>
        <w:t>УТВЕРЖДАЮ</w:t>
      </w:r>
    </w:p>
    <w:p w:rsidR="00000000" w:rsidRDefault="005F7F60">
      <w:pPr>
        <w:pStyle w:val="HTML"/>
      </w:pPr>
    </w:p>
    <w:p w:rsidR="00000000" w:rsidRDefault="005F7F60">
      <w:pPr>
        <w:pStyle w:val="HTML"/>
      </w:pPr>
      <w:r>
        <w:t>ДОЛЖНОСТНАЯ ИНСТРУКЦИЯ</w:t>
      </w:r>
    </w:p>
    <w:p w:rsidR="00000000" w:rsidRDefault="005F7F60">
      <w:pPr>
        <w:pStyle w:val="HTML"/>
      </w:pPr>
      <w:r>
        <w:t>--------------------------------</w:t>
      </w:r>
    </w:p>
    <w:p w:rsidR="00000000" w:rsidRDefault="005F7F60">
      <w:pPr>
        <w:pStyle w:val="HTML"/>
      </w:pPr>
      <w:r>
        <w:t>(наименование должности)</w:t>
      </w:r>
    </w:p>
    <w:p w:rsidR="00000000" w:rsidRDefault="005F7F60">
      <w:pPr>
        <w:pStyle w:val="HTML"/>
      </w:pPr>
      <w:r>
        <w:t>00.00.0000                   N 000</w:t>
      </w:r>
    </w:p>
    <w:p w:rsidR="00000000" w:rsidRDefault="005F7F60">
      <w:pPr>
        <w:pStyle w:val="HTML"/>
      </w:pPr>
      <w:r>
        <w:t>---------  ---------------------</w:t>
      </w:r>
    </w:p>
    <w:p w:rsidR="00000000" w:rsidRDefault="005F7F60">
      <w:pPr>
        <w:pStyle w:val="HTML"/>
      </w:pPr>
      <w:r>
        <w:t>(подпись)   (инициалы, фамилия)</w:t>
      </w:r>
    </w:p>
    <w:p w:rsidR="00000000" w:rsidRDefault="005F7F60">
      <w:pPr>
        <w:pStyle w:val="HTML"/>
      </w:pPr>
      <w:r>
        <w:t>Артиста жанра жонглирования            00.00.0000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just"/>
      </w:pPr>
      <w:r>
        <w:t>1.1. Артист жанра жонглирования (далее по тексту - "артист") относится к категор</w:t>
      </w:r>
      <w:r>
        <w:t>ии специалистов.</w:t>
      </w:r>
    </w:p>
    <w:p w:rsidR="00000000" w:rsidRDefault="005F7F60">
      <w:pPr>
        <w:pStyle w:val="just"/>
      </w:pPr>
      <w:r>
        <w:t>1.2. На должность:</w:t>
      </w:r>
    </w:p>
    <w:p w:rsidR="00000000" w:rsidRDefault="005F7F60">
      <w:pPr>
        <w:pStyle w:val="just"/>
      </w:pPr>
      <w:r>
        <w:t>1) артиста II категории принимается лицо, имеющее среднее профессиональное образование (культуры и искусства, циркового искусства) без предъявления требований к стажу работы или среднее (полное) общее образование и доста</w:t>
      </w:r>
      <w:r>
        <w:t>точные навыки актерского и профессионального мастерства в жанре жонглирования, позволяющие участвовать в групповых номерах жанра, не менее 3 лет;</w:t>
      </w:r>
    </w:p>
    <w:p w:rsidR="00000000" w:rsidRDefault="005F7F60">
      <w:pPr>
        <w:pStyle w:val="just"/>
      </w:pPr>
      <w:r>
        <w:t>2) артиста I категории принимается (переводится) лицо, имеющее: среднее профессиональное образование (культуры</w:t>
      </w:r>
      <w:r>
        <w:t xml:space="preserve"> и искусства, циркового искусства) и стаж работы не менее 2 лет в должности артиста жанра жонглирования II категории; способность к исполнению сложных трюков и трюковых комбинаций в групповых номерах в жанре жонглирования и при необходимости - в сольных но</w:t>
      </w:r>
      <w:r>
        <w:t>мерах жанра;</w:t>
      </w:r>
    </w:p>
    <w:p w:rsidR="00000000" w:rsidRDefault="005F7F60">
      <w:pPr>
        <w:pStyle w:val="just"/>
      </w:pPr>
      <w:r>
        <w:t>3) артиста высшей категории принимается (переводится) лицо:</w:t>
      </w:r>
    </w:p>
    <w:p w:rsidR="00000000" w:rsidRDefault="005F7F60">
      <w:pPr>
        <w:pStyle w:val="just"/>
      </w:pPr>
      <w:r>
        <w:t>- имеющее: среднее профессиональное образование (культуры и искусства, циркового искусства) и стаж работы не менее 3 лет в должности артиста жанра жонглирования I категории; творчески</w:t>
      </w:r>
      <w:r>
        <w:t>е достижения при выступлении в высокохудожественных и оригинальных номерах или аттракционах в качестве одного из ведущих исполнителей сложных трюков и комбинаций;</w:t>
      </w:r>
    </w:p>
    <w:p w:rsidR="00000000" w:rsidRDefault="005F7F60">
      <w:pPr>
        <w:pStyle w:val="just"/>
      </w:pPr>
      <w:r>
        <w:t>- владеющее профессиональным и актерским мастерством в жанре жонглирования;</w:t>
      </w:r>
    </w:p>
    <w:p w:rsidR="00000000" w:rsidRDefault="005F7F60">
      <w:pPr>
        <w:pStyle w:val="just"/>
      </w:pPr>
      <w:r>
        <w:t>4) артиста - маст</w:t>
      </w:r>
      <w:r>
        <w:t>ера циркового искусства принимается (переводится) лицо, имеющее: высшее или среднее профессиональное образование (культуры и искусства, циркового искусства) и стаж работы не менее 5 лет в должности артиста жанра жонглирования высшей категории; яркую артист</w:t>
      </w:r>
      <w:r>
        <w:t xml:space="preserve">ическую индивидуальность; опыт владения искусством жонглирования и исполнения трюков и трюковых комбинаций наивысшей сложности; </w:t>
      </w:r>
      <w:r>
        <w:lastRenderedPageBreak/>
        <w:t>способность к созданию крупных новаторских номеров и аттракционов наивысшей сложности в своем жанре; опыт выступления в качестве</w:t>
      </w:r>
      <w:r>
        <w:t xml:space="preserve"> основного исполнителя или солиста; признание публики и цирковой общественности.</w:t>
      </w:r>
    </w:p>
    <w:p w:rsidR="00000000" w:rsidRDefault="005F7F60">
      <w:pPr>
        <w:pStyle w:val="just"/>
      </w:pPr>
      <w:r>
        <w:t>1.3. Артист должен знать:</w:t>
      </w:r>
    </w:p>
    <w:p w:rsidR="00000000" w:rsidRDefault="005F7F60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5F7F60">
      <w:pPr>
        <w:pStyle w:val="HTML"/>
      </w:pPr>
      <w:r>
        <w:t xml:space="preserve">    - структуру ______________________________________</w:t>
      </w:r>
      <w:r>
        <w:t>____________________;</w:t>
      </w:r>
    </w:p>
    <w:p w:rsidR="00000000" w:rsidRDefault="005F7F60">
      <w:pPr>
        <w:pStyle w:val="HTML"/>
      </w:pPr>
      <w:r>
        <w:t>(наименование учреждения (организации) культуры)</w:t>
      </w:r>
    </w:p>
    <w:p w:rsidR="00000000" w:rsidRDefault="005F7F60">
      <w:pPr>
        <w:pStyle w:val="just"/>
      </w:pPr>
      <w:r>
        <w:t>- историю развития циркового искусства и жанра жонглирования;</w:t>
      </w:r>
    </w:p>
    <w:p w:rsidR="00000000" w:rsidRDefault="005F7F60">
      <w:pPr>
        <w:pStyle w:val="just"/>
      </w:pPr>
      <w:r>
        <w:t>- методику профессиональной подготовки и тренировки;</w:t>
      </w:r>
    </w:p>
    <w:p w:rsidR="00000000" w:rsidRDefault="005F7F60">
      <w:pPr>
        <w:pStyle w:val="just"/>
      </w:pPr>
      <w:r>
        <w:t>- цирковую терминологию;</w:t>
      </w:r>
    </w:p>
    <w:p w:rsidR="00000000" w:rsidRDefault="005F7F60">
      <w:pPr>
        <w:pStyle w:val="just"/>
      </w:pPr>
      <w:r>
        <w:t>- основы актерского мастерства, сценического движения;</w:t>
      </w:r>
    </w:p>
    <w:p w:rsidR="00000000" w:rsidRDefault="005F7F60">
      <w:pPr>
        <w:pStyle w:val="just"/>
      </w:pPr>
      <w:r>
        <w:t>- правила страховки и виды средств страховки и пассировки;</w:t>
      </w:r>
    </w:p>
    <w:p w:rsidR="00000000" w:rsidRDefault="005F7F60">
      <w:pPr>
        <w:pStyle w:val="just"/>
      </w:pPr>
      <w:r>
        <w:t>- достижения отечественного и зарубежного цирка в жанре жонглирования;</w:t>
      </w:r>
    </w:p>
    <w:p w:rsidR="00000000" w:rsidRDefault="005F7F60">
      <w:pPr>
        <w:pStyle w:val="just"/>
      </w:pPr>
      <w:r>
        <w:t>- основы организации циркового дела, авторского права;</w:t>
      </w:r>
    </w:p>
    <w:p w:rsidR="00000000" w:rsidRDefault="005F7F60">
      <w:pPr>
        <w:pStyle w:val="just"/>
      </w:pPr>
      <w:r>
        <w:t>- при работе в к</w:t>
      </w:r>
      <w:r>
        <w:t>оллективе "Цирк на льду": специфику ледяного манежа, правила фигурного катания, технологию подготовки ботинок и коньков для фигурного катания к работе, специфические требования охраны труда при работе на льду, терминологию фигурного катания;</w:t>
      </w:r>
    </w:p>
    <w:p w:rsidR="00000000" w:rsidRDefault="005F7F60">
      <w:pPr>
        <w:pStyle w:val="just"/>
      </w:pPr>
      <w:r>
        <w:t>- при работе в</w:t>
      </w:r>
      <w:r>
        <w:t xml:space="preserve"> коллективе "Цирк на воде": специфику работы в водном бассейне, специфические требования охраны труда при работе на воде, правила оказания первой помощи пострадавшему на воде, терминологию спортивного и фигурного плавания;</w:t>
      </w:r>
    </w:p>
    <w:p w:rsidR="00000000" w:rsidRDefault="005F7F60">
      <w:pPr>
        <w:pStyle w:val="just"/>
      </w:pPr>
      <w:r>
        <w:t>- основы трудового законодательст</w:t>
      </w:r>
      <w:r>
        <w:t>ва;</w:t>
      </w:r>
    </w:p>
    <w:p w:rsidR="00000000" w:rsidRDefault="005F7F60">
      <w:pPr>
        <w:pStyle w:val="just"/>
      </w:pPr>
      <w:r>
        <w:t>- Правила внутреннего трудового распорядка;</w:t>
      </w:r>
    </w:p>
    <w:p w:rsidR="00000000" w:rsidRDefault="005F7F60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5F7F60">
      <w:pPr>
        <w:pStyle w:val="just"/>
      </w:pPr>
      <w:r>
        <w:t>- ______________________________________________________________________.</w:t>
      </w:r>
    </w:p>
    <w:p w:rsidR="00000000" w:rsidRDefault="005F7F60">
      <w:pPr>
        <w:pStyle w:val="just"/>
      </w:pPr>
      <w:r>
        <w:t>1.4. Артист в своей деятел</w:t>
      </w:r>
      <w:r>
        <w:t>ьности руководствуется:</w:t>
      </w:r>
    </w:p>
    <w:p w:rsidR="00000000" w:rsidRDefault="005F7F60">
      <w:pPr>
        <w:pStyle w:val="HTML"/>
      </w:pPr>
      <w:r>
        <w:t xml:space="preserve">    - Положением о _______________________________________________________;</w:t>
      </w:r>
    </w:p>
    <w:p w:rsidR="00000000" w:rsidRDefault="005F7F60">
      <w:pPr>
        <w:pStyle w:val="HTML"/>
      </w:pPr>
      <w:r>
        <w:t>(наименование структурного подразделения,</w:t>
      </w:r>
    </w:p>
    <w:p w:rsidR="00000000" w:rsidRDefault="005F7F60">
      <w:pPr>
        <w:pStyle w:val="HTML"/>
      </w:pPr>
      <w:r>
        <w:t>в штат которого входит артист)</w:t>
      </w:r>
    </w:p>
    <w:p w:rsidR="00000000" w:rsidRDefault="005F7F60">
      <w:pPr>
        <w:pStyle w:val="just"/>
      </w:pPr>
      <w:r>
        <w:t>- настоящей должностной инструкцией;</w:t>
      </w:r>
    </w:p>
    <w:p w:rsidR="00000000" w:rsidRDefault="005F7F60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5F7F60">
      <w:pPr>
        <w:pStyle w:val="HTML"/>
      </w:pPr>
      <w:r>
        <w:t>(иные акты и документы, непосредственно связанные</w:t>
      </w:r>
    </w:p>
    <w:p w:rsidR="00000000" w:rsidRDefault="005F7F60">
      <w:pPr>
        <w:pStyle w:val="HTML"/>
      </w:pPr>
      <w:r>
        <w:t>с трудовой функцией артиста)</w:t>
      </w:r>
    </w:p>
    <w:p w:rsidR="00000000" w:rsidRDefault="005F7F60">
      <w:pPr>
        <w:pStyle w:val="left"/>
      </w:pPr>
      <w:r>
        <w:t>1.5. Артист подчиняется непосредственно ______________________________.</w:t>
      </w:r>
    </w:p>
    <w:p w:rsidR="00000000" w:rsidRDefault="005F7F60">
      <w:pPr>
        <w:pStyle w:val="left"/>
      </w:pPr>
      <w:r>
        <w:t>(наименование должности</w:t>
      </w:r>
    </w:p>
    <w:p w:rsidR="00000000" w:rsidRDefault="005F7F60">
      <w:pPr>
        <w:pStyle w:val="left"/>
      </w:pPr>
      <w:r>
        <w:t>руководителя)</w:t>
      </w:r>
    </w:p>
    <w:p w:rsidR="00000000" w:rsidRDefault="005F7F60">
      <w:pPr>
        <w:pStyle w:val="just"/>
      </w:pPr>
      <w:r>
        <w:t>1.6. В период отсутствия артиста (отп</w:t>
      </w:r>
      <w:r>
        <w:t>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</w:t>
      </w:r>
      <w:r>
        <w:t>м.</w:t>
      </w:r>
    </w:p>
    <w:p w:rsidR="00000000" w:rsidRDefault="005F7F60">
      <w:pPr>
        <w:pStyle w:val="just"/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5F7F60">
      <w:pPr>
        <w:pStyle w:val="sel"/>
        <w:divId w:val="917326904"/>
      </w:pPr>
      <w:r>
        <w:t>1 Для должностной инструкции работника бюджет</w:t>
      </w:r>
      <w:r>
        <w:t>ного учреждения.</w:t>
      </w:r>
    </w:p>
    <w:p w:rsidR="00000000" w:rsidRDefault="005F7F60">
      <w:pPr>
        <w:pStyle w:val="just"/>
      </w:pPr>
      <w:r>
        <w:t>1.8. ___________________________________________________________________.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F7F60">
      <w:pPr>
        <w:pStyle w:val="just"/>
      </w:pPr>
      <w:r>
        <w:t>2.1. Подготовка к исполнению цирковых номеров в жанре жонглирования.</w:t>
      </w:r>
    </w:p>
    <w:p w:rsidR="00000000" w:rsidRDefault="005F7F60">
      <w:pPr>
        <w:pStyle w:val="just"/>
      </w:pPr>
      <w:r>
        <w:t>2.2. Исполнение на представлениях трюкового репертуара.</w:t>
      </w:r>
    </w:p>
    <w:p w:rsidR="00000000" w:rsidRDefault="005F7F60">
      <w:pPr>
        <w:pStyle w:val="just"/>
      </w:pPr>
      <w:r>
        <w:t>2.3. Выполнение поставленных сценических задач.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F7F60">
      <w:pPr>
        <w:pStyle w:val="just"/>
      </w:pPr>
      <w:r>
        <w:t>Артист исполняет следующие обязанности:</w:t>
      </w:r>
    </w:p>
    <w:p w:rsidR="00000000" w:rsidRDefault="005F7F60">
      <w:pPr>
        <w:pStyle w:val="just"/>
      </w:pPr>
      <w:r>
        <w:t>3.1. Профессионально манипулирует разнообразными предметами.</w:t>
      </w:r>
    </w:p>
    <w:p w:rsidR="00000000" w:rsidRDefault="005F7F60">
      <w:pPr>
        <w:pStyle w:val="just"/>
      </w:pPr>
      <w:r>
        <w:t>3.2. Демонстрирует трюк</w:t>
      </w:r>
      <w:r>
        <w:t>и жонглирования как элементарные, так наивысшей сложности, создавая яркие художественные образы в жанре жонглирования и преподнося их в интересной зрелищной форме.</w:t>
      </w:r>
    </w:p>
    <w:p w:rsidR="00000000" w:rsidRDefault="005F7F60">
      <w:pPr>
        <w:pStyle w:val="just"/>
      </w:pPr>
      <w:r>
        <w:t xml:space="preserve">3.3. Исполняет на представлении трюковой репертуар, зафиксированный в акте приемки номера и </w:t>
      </w:r>
      <w:r>
        <w:t>записанный в расчетную книжку артиста.</w:t>
      </w:r>
    </w:p>
    <w:p w:rsidR="00000000" w:rsidRDefault="005F7F60">
      <w:pPr>
        <w:pStyle w:val="just"/>
      </w:pPr>
      <w:r>
        <w:t>3.4. Работает над созданием нового трюкового репертуара.</w:t>
      </w:r>
    </w:p>
    <w:p w:rsidR="00000000" w:rsidRDefault="005F7F60">
      <w:pPr>
        <w:pStyle w:val="just"/>
      </w:pPr>
      <w:r>
        <w:t>3.5. Участвует в парадах-прологах и эпилогах, в массовых сценах и интермедиях при постановке цирковых пантомим и тематических представлений, в массовых клоунада</w:t>
      </w:r>
      <w:r>
        <w:t>х и антре, кавалькадах.</w:t>
      </w:r>
    </w:p>
    <w:p w:rsidR="00000000" w:rsidRDefault="005F7F60">
      <w:pPr>
        <w:pStyle w:val="just"/>
      </w:pPr>
      <w:r>
        <w:t>3.6. Работает на любой сценической площадке.</w:t>
      </w:r>
    </w:p>
    <w:p w:rsidR="00000000" w:rsidRDefault="005F7F60">
      <w:pPr>
        <w:pStyle w:val="HTML"/>
      </w:pPr>
      <w:r>
        <w:t xml:space="preserve">    3.7. _________________________________________________________________.</w:t>
      </w:r>
    </w:p>
    <w:p w:rsidR="00000000" w:rsidRDefault="005F7F60">
      <w:pPr>
        <w:pStyle w:val="HTML"/>
      </w:pPr>
      <w:r>
        <w:t>(другие обязанности)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F7F60">
      <w:pPr>
        <w:pStyle w:val="just"/>
      </w:pPr>
      <w:r>
        <w:t>Артист имеет право:</w:t>
      </w:r>
    </w:p>
    <w:p w:rsidR="00000000" w:rsidRDefault="005F7F60">
      <w:pPr>
        <w:pStyle w:val="just"/>
      </w:pPr>
      <w:r>
        <w:t>4.1. Участвовать в совещаниях по организационным вопросам.</w:t>
      </w:r>
    </w:p>
    <w:p w:rsidR="00000000" w:rsidRDefault="005F7F60">
      <w:pPr>
        <w:pStyle w:val="just"/>
      </w:pPr>
      <w:r>
        <w:t>4</w:t>
      </w:r>
      <w:r>
        <w:t>.2. Запрашивать и получать от структурных подразделений необходимую информацию, документы.</w:t>
      </w:r>
    </w:p>
    <w:p w:rsidR="00000000" w:rsidRDefault="005F7F60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5F7F60">
      <w:pPr>
        <w:pStyle w:val="just"/>
      </w:pPr>
      <w:r>
        <w:t>4.4. Требовать от руководства учреждения (организации) оказания содействи</w:t>
      </w:r>
      <w:r>
        <w:t>я в исполнении его должностных обязанностей и реализации прав.</w:t>
      </w:r>
    </w:p>
    <w:p w:rsidR="00000000" w:rsidRDefault="005F7F60">
      <w:pPr>
        <w:pStyle w:val="HTML"/>
      </w:pPr>
      <w:r>
        <w:t xml:space="preserve">    4.5. _________________________________________________________________.</w:t>
      </w:r>
    </w:p>
    <w:p w:rsidR="00000000" w:rsidRDefault="005F7F60">
      <w:pPr>
        <w:pStyle w:val="HTML"/>
      </w:pPr>
      <w:r>
        <w:t>(другие права)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F7F60">
      <w:pPr>
        <w:pStyle w:val="just"/>
      </w:pPr>
      <w:r>
        <w:t>5.1. Артист привлекается к ответственности:</w:t>
      </w:r>
    </w:p>
    <w:p w:rsidR="00000000" w:rsidRDefault="005F7F60">
      <w:pPr>
        <w:pStyle w:val="just"/>
      </w:pPr>
      <w:r>
        <w:t>- за ненадлежащее исполнение или неисп</w:t>
      </w:r>
      <w:r>
        <w:t>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F7F6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F7F60">
      <w:pPr>
        <w:pStyle w:val="just"/>
      </w:pPr>
      <w:r>
        <w:t>- за причинение ущерба учреждению (организации) - в порядке, установлен</w:t>
      </w:r>
      <w:r>
        <w:t>ном действующим трудовым законодательством Российской Федерации.</w:t>
      </w:r>
    </w:p>
    <w:p w:rsidR="00000000" w:rsidRDefault="005F7F60">
      <w:pPr>
        <w:pStyle w:val="just"/>
      </w:pPr>
      <w:r>
        <w:t>5.2. ___________________________________________________________________.</w:t>
      </w:r>
    </w:p>
    <w:p w:rsidR="00000000" w:rsidRDefault="005F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6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F7F6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F7F60">
      <w:pPr>
        <w:pStyle w:val="HTML"/>
      </w:pPr>
      <w:r>
        <w:t>Квалификацио</w:t>
      </w:r>
      <w:r>
        <w:t>нной  характеристики  должности  "Артист  жанра  жонглирования"</w:t>
      </w:r>
    </w:p>
    <w:p w:rsidR="00000000" w:rsidRDefault="005F7F60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5F7F60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5F7F60">
      <w:pPr>
        <w:pStyle w:val="HTML"/>
      </w:pPr>
      <w:r>
        <w:t>культуры,    искусства    и    кинематог</w:t>
      </w:r>
      <w:r>
        <w:t>рафии",    утвержденный    Приказом</w:t>
      </w:r>
    </w:p>
    <w:p w:rsidR="00000000" w:rsidRDefault="005F7F60">
      <w:pPr>
        <w:pStyle w:val="HTML"/>
      </w:pPr>
      <w:r>
        <w:t>Минздравсоцразвития    России    от    30   марта   2011   г.    N   251н),</w:t>
      </w:r>
    </w:p>
    <w:p w:rsidR="00000000" w:rsidRDefault="005F7F60">
      <w:pPr>
        <w:pStyle w:val="HTML"/>
      </w:pPr>
      <w:r>
        <w:t>___________________________________.</w:t>
      </w:r>
    </w:p>
    <w:p w:rsidR="00000000" w:rsidRDefault="005F7F60">
      <w:pPr>
        <w:pStyle w:val="HTML"/>
      </w:pPr>
      <w:r>
        <w:t>(реквизиты иных актов и документов)</w:t>
      </w:r>
    </w:p>
    <w:p w:rsidR="00000000" w:rsidRDefault="005F7F6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F7F6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F7F6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F7F60">
      <w:pPr>
        <w:pStyle w:val="HTML"/>
      </w:pPr>
      <w:r>
        <w:t>подтверждается ____________________________________________________________</w:t>
      </w:r>
    </w:p>
    <w:p w:rsidR="00000000" w:rsidRDefault="005F7F60">
      <w:pPr>
        <w:pStyle w:val="HTML"/>
      </w:pPr>
      <w:r>
        <w:t>(росписью в листе ознакомления, явл</w:t>
      </w:r>
      <w:r>
        <w:t>яющемся неотъемлемой</w:t>
      </w:r>
    </w:p>
    <w:p w:rsidR="00000000" w:rsidRDefault="005F7F60">
      <w:pPr>
        <w:pStyle w:val="HTML"/>
      </w:pPr>
      <w:r>
        <w:t>___________________________________________________________________________</w:t>
      </w:r>
    </w:p>
    <w:p w:rsidR="00000000" w:rsidRDefault="005F7F60">
      <w:pPr>
        <w:pStyle w:val="HTML"/>
      </w:pPr>
      <w:r>
        <w:t>частью настоящей инструкции (в журнале ознакомления</w:t>
      </w:r>
    </w:p>
    <w:p w:rsidR="00000000" w:rsidRDefault="005F7F60">
      <w:pPr>
        <w:pStyle w:val="HTML"/>
      </w:pPr>
      <w:r>
        <w:t>___________________________________________________________________________</w:t>
      </w:r>
    </w:p>
    <w:p w:rsidR="00000000" w:rsidRDefault="005F7F60">
      <w:pPr>
        <w:pStyle w:val="HTML"/>
      </w:pPr>
      <w:r>
        <w:t>с должностными инструкциями); в</w:t>
      </w:r>
      <w:r>
        <w:t xml:space="preserve"> экземпляре должностной инструкции,</w:t>
      </w:r>
    </w:p>
    <w:p w:rsidR="00000000" w:rsidRDefault="005F7F60">
      <w:pPr>
        <w:pStyle w:val="HTML"/>
      </w:pPr>
      <w:r>
        <w:t>__________________________________________________________________________.</w:t>
      </w:r>
    </w:p>
    <w:p w:rsidR="00000000" w:rsidRDefault="005F7F60">
      <w:pPr>
        <w:pStyle w:val="HTML"/>
      </w:pPr>
      <w:r>
        <w:t>хранящемся у работодателя; иной способ)</w:t>
      </w:r>
    </w:p>
    <w:p w:rsidR="00000000" w:rsidRDefault="005F7F60">
      <w:pPr>
        <w:pStyle w:val="just"/>
      </w:pPr>
      <w:r>
        <w:t>6.3. ___________________________________________________________________.</w:t>
      </w:r>
    </w:p>
    <w:p w:rsidR="00000000" w:rsidRDefault="005F7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_zhanra_zhonglirovaniya.htm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60"/>
    <w:rsid w:val="005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DC002-A177-4180-A00A-DB281745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32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zhanra_zhong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жанра жонглирования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