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9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хора</w:t>
      </w:r>
    </w:p>
    <w:p w:rsidR="00000000" w:rsidRDefault="00C73998">
      <w:pPr>
        <w:pStyle w:val="just"/>
      </w:pPr>
      <w:r>
        <w:t>Артист хора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HTML"/>
      </w:pPr>
      <w:r>
        <w:t>------------------------------------</w:t>
      </w:r>
    </w:p>
    <w:p w:rsidR="00000000" w:rsidRDefault="00C73998">
      <w:pPr>
        <w:pStyle w:val="HTML"/>
      </w:pPr>
      <w:r>
        <w:t>(наименование организации)</w:t>
      </w:r>
    </w:p>
    <w:p w:rsidR="00000000" w:rsidRDefault="00C73998">
      <w:pPr>
        <w:pStyle w:val="HTML"/>
      </w:pPr>
      <w:r>
        <w:t>УТВЕРЖДАЮ</w:t>
      </w:r>
    </w:p>
    <w:p w:rsidR="00000000" w:rsidRDefault="00C73998">
      <w:pPr>
        <w:pStyle w:val="HTML"/>
      </w:pPr>
    </w:p>
    <w:p w:rsidR="00000000" w:rsidRDefault="00C73998">
      <w:pPr>
        <w:pStyle w:val="HTML"/>
      </w:pPr>
      <w:r>
        <w:t>ДОЛЖНОСТНАЯ ИНСТРУКЦИЯ</w:t>
      </w:r>
    </w:p>
    <w:p w:rsidR="00000000" w:rsidRDefault="00C73998">
      <w:pPr>
        <w:pStyle w:val="HTML"/>
      </w:pPr>
      <w:r>
        <w:t>--------------------------------</w:t>
      </w:r>
    </w:p>
    <w:p w:rsidR="00000000" w:rsidRDefault="00C73998">
      <w:pPr>
        <w:pStyle w:val="HTML"/>
      </w:pPr>
      <w:r>
        <w:t>(наименование должности)</w:t>
      </w:r>
    </w:p>
    <w:p w:rsidR="00000000" w:rsidRDefault="00C73998">
      <w:pPr>
        <w:pStyle w:val="HTML"/>
      </w:pPr>
      <w:r>
        <w:t>00.00.0000                   N 000</w:t>
      </w:r>
    </w:p>
    <w:p w:rsidR="00000000" w:rsidRDefault="00C73998">
      <w:pPr>
        <w:pStyle w:val="HTML"/>
      </w:pPr>
      <w:r>
        <w:t>---------  ---------------------</w:t>
      </w:r>
    </w:p>
    <w:p w:rsidR="00000000" w:rsidRDefault="00C73998">
      <w:pPr>
        <w:pStyle w:val="HTML"/>
      </w:pPr>
      <w:r>
        <w:t>(подпись)  (инициалы, фамилия)</w:t>
      </w:r>
    </w:p>
    <w:p w:rsidR="00000000" w:rsidRDefault="00C73998">
      <w:pPr>
        <w:pStyle w:val="HTML"/>
      </w:pPr>
      <w:r>
        <w:t>Артиста хора                   00.00.0000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just"/>
      </w:pPr>
      <w:r>
        <w:t>1.1. Артист хора относится к категории специалистов.</w:t>
      </w:r>
    </w:p>
    <w:p w:rsidR="00000000" w:rsidRDefault="00C73998">
      <w:pPr>
        <w:pStyle w:val="just"/>
      </w:pPr>
      <w:r>
        <w:t>1.2. На должность:</w:t>
      </w:r>
    </w:p>
    <w:p w:rsidR="00000000" w:rsidRDefault="00C73998">
      <w:pPr>
        <w:pStyle w:val="just"/>
      </w:pPr>
      <w:r>
        <w:t>1) артиста хора второй категории принимается лицо, имеющее: среднее профессио</w:t>
      </w:r>
      <w:r>
        <w:t>нальное образование (музыкальное) без предъявления требований к стажу работы или среднее (полное) общее образование и участие в течение 2 лет в деятельности любительского вокального коллектива; вокальные данные;</w:t>
      </w:r>
    </w:p>
    <w:p w:rsidR="00000000" w:rsidRDefault="00C73998">
      <w:pPr>
        <w:pStyle w:val="just"/>
      </w:pPr>
      <w:r>
        <w:t>2) артиста хора первой категории принимается</w:t>
      </w:r>
      <w:r>
        <w:t xml:space="preserve"> (переводится) лицо:</w:t>
      </w:r>
    </w:p>
    <w:p w:rsidR="00000000" w:rsidRDefault="00C73998">
      <w:pPr>
        <w:pStyle w:val="just"/>
      </w:pPr>
      <w:r>
        <w:t>- имеющее: высшее профессиональное образование (музыкальное) без предъявления требований к стажу работы или среднее профессиональное образование (музыкальное) и стаж работы не менее 3 лет в должности артиста хора второй категории; хоро</w:t>
      </w:r>
      <w:r>
        <w:t>шие вокальные данные;</w:t>
      </w:r>
    </w:p>
    <w:p w:rsidR="00000000" w:rsidRDefault="00C73998">
      <w:pPr>
        <w:pStyle w:val="just"/>
      </w:pPr>
      <w:r>
        <w:t>- владеющее профессиональным мастерством;</w:t>
      </w:r>
    </w:p>
    <w:p w:rsidR="00000000" w:rsidRDefault="00C73998">
      <w:pPr>
        <w:pStyle w:val="just"/>
      </w:pPr>
      <w:r>
        <w:t>3) артиста хора высшей категории принимается (переводится) лицо:</w:t>
      </w:r>
    </w:p>
    <w:p w:rsidR="00000000" w:rsidRDefault="00C73998">
      <w:pPr>
        <w:pStyle w:val="just"/>
      </w:pPr>
      <w:r>
        <w:t>- имеющее: высшее профессиональное образование (музыкальное) и стаж работы не менее 3 лет или среднее профессиональное образова</w:t>
      </w:r>
      <w:r>
        <w:t>ние (музыкальное) и стаж работы не менее 5 лет в должности артиста хора первой категории; отличные вокальные данные;</w:t>
      </w:r>
    </w:p>
    <w:p w:rsidR="00000000" w:rsidRDefault="00C73998">
      <w:pPr>
        <w:pStyle w:val="just"/>
      </w:pPr>
      <w:r>
        <w:t>- владеющее высоким профессиональным мастерством.</w:t>
      </w:r>
    </w:p>
    <w:p w:rsidR="00000000" w:rsidRDefault="00C73998">
      <w:pPr>
        <w:pStyle w:val="just"/>
      </w:pPr>
      <w:r>
        <w:t>1.3. Артист хора должен знать:</w:t>
      </w:r>
    </w:p>
    <w:p w:rsidR="00000000" w:rsidRDefault="00C73998">
      <w:pPr>
        <w:pStyle w:val="just"/>
      </w:pPr>
      <w:r>
        <w:t>- законы и иные нормативные правовые акты Российской Федер</w:t>
      </w:r>
      <w:r>
        <w:t>ации, касающиеся деятельности исполнительского искусства;</w:t>
      </w:r>
    </w:p>
    <w:p w:rsidR="00000000" w:rsidRDefault="00C73998">
      <w:pPr>
        <w:pStyle w:val="HTML"/>
      </w:pPr>
      <w:r>
        <w:t xml:space="preserve">    - структуру __________________________________________________________,</w:t>
      </w:r>
    </w:p>
    <w:p w:rsidR="00000000" w:rsidRDefault="00C73998">
      <w:pPr>
        <w:pStyle w:val="HTML"/>
      </w:pPr>
      <w:r>
        <w:t>(наименование учреждения (организации) культуры)</w:t>
      </w:r>
    </w:p>
    <w:p w:rsidR="00000000" w:rsidRDefault="00C73998">
      <w:pPr>
        <w:pStyle w:val="HTML"/>
      </w:pPr>
      <w:r>
        <w:t>основные функции его подразделений;</w:t>
      </w:r>
    </w:p>
    <w:p w:rsidR="00000000" w:rsidRDefault="00C73998">
      <w:pPr>
        <w:pStyle w:val="HTML"/>
      </w:pPr>
      <w:r>
        <w:t>- основной состав ______________________________ аудитории;</w:t>
      </w:r>
    </w:p>
    <w:p w:rsidR="00000000" w:rsidRDefault="00C73998">
      <w:pPr>
        <w:pStyle w:val="HTML"/>
      </w:pPr>
      <w:r>
        <w:lastRenderedPageBreak/>
        <w:t>(зрительской; слушательской)</w:t>
      </w:r>
    </w:p>
    <w:p w:rsidR="00000000" w:rsidRDefault="00C73998">
      <w:pPr>
        <w:pStyle w:val="just"/>
      </w:pPr>
      <w:r>
        <w:t>- классический и современный российский и зарубежный сольный, ансамблевый, хоровой репертуар, практику использования репертуара;</w:t>
      </w:r>
    </w:p>
    <w:p w:rsidR="00000000" w:rsidRDefault="00C73998">
      <w:pPr>
        <w:pStyle w:val="just"/>
      </w:pPr>
      <w:r>
        <w:t>- текущий репертуар театра;</w:t>
      </w:r>
    </w:p>
    <w:p w:rsidR="00000000" w:rsidRDefault="00C73998">
      <w:pPr>
        <w:pStyle w:val="just"/>
      </w:pPr>
      <w:r>
        <w:t>- теорию м</w:t>
      </w:r>
      <w:r>
        <w:t>узыки и сольфеджио;</w:t>
      </w:r>
    </w:p>
    <w:p w:rsidR="00000000" w:rsidRDefault="00C73998">
      <w:pPr>
        <w:pStyle w:val="just"/>
      </w:pPr>
      <w:r>
        <w:t>- художественно-исполнительские возможности голосов в хоре, вокальном ансамбле;</w:t>
      </w:r>
    </w:p>
    <w:p w:rsidR="00000000" w:rsidRDefault="00C73998">
      <w:pPr>
        <w:pStyle w:val="just"/>
      </w:pPr>
      <w:r>
        <w:t>- особенности развития и постановки голоса, основы звукоизвлечения, технику дыхания;</w:t>
      </w:r>
    </w:p>
    <w:p w:rsidR="00000000" w:rsidRDefault="00C73998">
      <w:pPr>
        <w:pStyle w:val="just"/>
      </w:pPr>
      <w:r>
        <w:t>- особенности работы в составе хора;</w:t>
      </w:r>
    </w:p>
    <w:p w:rsidR="00000000" w:rsidRDefault="00C73998">
      <w:pPr>
        <w:pStyle w:val="just"/>
      </w:pPr>
      <w:r>
        <w:t>- основные произведения симфоничес</w:t>
      </w:r>
      <w:r>
        <w:t>кого, оперного, камерно-вокального и других жанров музыкального искусства;</w:t>
      </w:r>
    </w:p>
    <w:p w:rsidR="00000000" w:rsidRDefault="00C73998">
      <w:pPr>
        <w:pStyle w:val="just"/>
      </w:pPr>
      <w:r>
        <w:t>- основы актерского мастерства, сценического движения и хореографии;</w:t>
      </w:r>
    </w:p>
    <w:p w:rsidR="00000000" w:rsidRDefault="00C73998">
      <w:pPr>
        <w:pStyle w:val="just"/>
      </w:pPr>
      <w:r>
        <w:t>- теорию и практику музыкального анализа;</w:t>
      </w:r>
    </w:p>
    <w:p w:rsidR="00000000" w:rsidRDefault="00C73998">
      <w:pPr>
        <w:pStyle w:val="just"/>
      </w:pPr>
      <w:r>
        <w:t>- приемы разбора нотного текста, правила чтения с листа хоровых партит</w:t>
      </w:r>
      <w:r>
        <w:t>ур, транспонирования вокальных произведений;</w:t>
      </w:r>
    </w:p>
    <w:p w:rsidR="00000000" w:rsidRDefault="00C73998">
      <w:pPr>
        <w:pStyle w:val="just"/>
      </w:pPr>
      <w:r>
        <w:t>- основы дирижирования и технику исполнительской интерпретации;</w:t>
      </w:r>
    </w:p>
    <w:p w:rsidR="00000000" w:rsidRDefault="00C73998">
      <w:pPr>
        <w:pStyle w:val="just"/>
      </w:pPr>
      <w:r>
        <w:t>- приемы аранжировки песен для сольного и хорового исполнения;</w:t>
      </w:r>
    </w:p>
    <w:p w:rsidR="00000000" w:rsidRDefault="00C73998">
      <w:pPr>
        <w:pStyle w:val="just"/>
      </w:pPr>
      <w:r>
        <w:t>- инструментальные партии на простейших инструментах в концертных номерах;</w:t>
      </w:r>
    </w:p>
    <w:p w:rsidR="00000000" w:rsidRDefault="00C73998">
      <w:pPr>
        <w:pStyle w:val="just"/>
      </w:pPr>
      <w:r>
        <w:t xml:space="preserve">- основы </w:t>
      </w:r>
      <w:r>
        <w:t>постановки концертных номеров и фольклорных программ;</w:t>
      </w:r>
    </w:p>
    <w:p w:rsidR="00000000" w:rsidRDefault="00C73998">
      <w:pPr>
        <w:pStyle w:val="just"/>
      </w:pPr>
      <w:r>
        <w:t>- средства и методы специальной информатики для музыкантов, основной музыкально-интеллектуальный инструментарий;</w:t>
      </w:r>
    </w:p>
    <w:p w:rsidR="00000000" w:rsidRDefault="00C73998">
      <w:pPr>
        <w:pStyle w:val="just"/>
      </w:pPr>
      <w:r>
        <w:t>- структуру и содержание репетиционного процесса;</w:t>
      </w:r>
    </w:p>
    <w:p w:rsidR="00000000" w:rsidRDefault="00C73998">
      <w:pPr>
        <w:pStyle w:val="just"/>
      </w:pPr>
      <w:r>
        <w:t>- основы организации театрального дела;</w:t>
      </w:r>
    </w:p>
    <w:p w:rsidR="00000000" w:rsidRDefault="00C73998">
      <w:pPr>
        <w:pStyle w:val="just"/>
      </w:pPr>
      <w:r>
        <w:t>- основы трудового законодательства;</w:t>
      </w:r>
    </w:p>
    <w:p w:rsidR="00000000" w:rsidRDefault="00C73998">
      <w:pPr>
        <w:pStyle w:val="just"/>
      </w:pPr>
      <w:r>
        <w:t>- Правила внутреннего трудового распорядка;</w:t>
      </w:r>
    </w:p>
    <w:p w:rsidR="00000000" w:rsidRDefault="00C73998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73998">
      <w:pPr>
        <w:pStyle w:val="just"/>
      </w:pPr>
      <w:r>
        <w:t>- ________________________________________________________________</w:t>
      </w:r>
      <w:r>
        <w:t>______.</w:t>
      </w:r>
    </w:p>
    <w:p w:rsidR="00000000" w:rsidRDefault="00C73998">
      <w:pPr>
        <w:pStyle w:val="just"/>
      </w:pPr>
      <w:r>
        <w:t>1.4. Артист хора в своей деятельности руководствуется:</w:t>
      </w:r>
    </w:p>
    <w:p w:rsidR="00000000" w:rsidRDefault="00C73998">
      <w:pPr>
        <w:pStyle w:val="HTML"/>
      </w:pPr>
      <w:r>
        <w:t xml:space="preserve">    - Положением о _______________________________________________________;</w:t>
      </w:r>
    </w:p>
    <w:p w:rsidR="00000000" w:rsidRDefault="00C73998">
      <w:pPr>
        <w:pStyle w:val="HTML"/>
      </w:pPr>
      <w:r>
        <w:t>(наименование учреждения (организации) культуры)</w:t>
      </w:r>
    </w:p>
    <w:p w:rsidR="00000000" w:rsidRDefault="00C73998">
      <w:pPr>
        <w:pStyle w:val="just"/>
      </w:pPr>
      <w:r>
        <w:t>- настоящей должностной инструкцией;</w:t>
      </w:r>
    </w:p>
    <w:p w:rsidR="00000000" w:rsidRDefault="00C73998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C73998">
      <w:pPr>
        <w:pStyle w:val="HTML"/>
      </w:pPr>
      <w:r>
        <w:t>(иные акты и документы, непосредственно связанные</w:t>
      </w:r>
    </w:p>
    <w:p w:rsidR="00000000" w:rsidRDefault="00C73998">
      <w:pPr>
        <w:pStyle w:val="HTML"/>
      </w:pPr>
      <w:r>
        <w:t>с трудовой функцией артиста хора)</w:t>
      </w:r>
    </w:p>
    <w:p w:rsidR="00000000" w:rsidRDefault="00C73998">
      <w:pPr>
        <w:pStyle w:val="HTML"/>
      </w:pPr>
      <w:r>
        <w:t>1.5. Артист хора подчиняется непосредственно _________________________.</w:t>
      </w:r>
    </w:p>
    <w:p w:rsidR="00000000" w:rsidRDefault="00C73998">
      <w:pPr>
        <w:pStyle w:val="HTML"/>
      </w:pPr>
      <w:r>
        <w:t>(наименование должности</w:t>
      </w:r>
    </w:p>
    <w:p w:rsidR="00000000" w:rsidRDefault="00C73998">
      <w:pPr>
        <w:pStyle w:val="HTML"/>
      </w:pPr>
      <w:r>
        <w:t>руководителя)</w:t>
      </w:r>
    </w:p>
    <w:p w:rsidR="00000000" w:rsidRDefault="00C73998">
      <w:pPr>
        <w:pStyle w:val="just"/>
      </w:pPr>
      <w:r>
        <w:t>1.6. В период отсутствия артиста хора (отпуска, болезни, пр.) его обязанности исполняет работник, назначенный в установленном порядке, который при</w:t>
      </w:r>
      <w:r>
        <w:t>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73998">
      <w:pPr>
        <w:pStyle w:val="just"/>
      </w:pPr>
      <w:r>
        <w:t>1.7. Артист хора относится к профессиональной квалификационной группе "Должности работников культуры,</w:t>
      </w:r>
      <w:r>
        <w:t xml:space="preserve">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73998">
      <w:pPr>
        <w:pStyle w:val="sel"/>
        <w:divId w:val="1494948250"/>
      </w:pPr>
      <w:r>
        <w:t>1 Для должностной инструкции работника бюджетного учреждения.</w:t>
      </w:r>
    </w:p>
    <w:p w:rsidR="00000000" w:rsidRDefault="00C73998">
      <w:pPr>
        <w:pStyle w:val="just"/>
      </w:pPr>
      <w:r>
        <w:t>1.8. ___________________________________________________________________.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ции</w:t>
      </w:r>
    </w:p>
    <w:p w:rsidR="00000000" w:rsidRDefault="00C73998">
      <w:pPr>
        <w:pStyle w:val="just"/>
      </w:pPr>
      <w:r>
        <w:t>2.1. Разучивание и исполнение хоровых (сольных) партий своего голоса.</w:t>
      </w:r>
    </w:p>
    <w:p w:rsidR="00000000" w:rsidRDefault="00C73998">
      <w:pPr>
        <w:pStyle w:val="just"/>
      </w:pPr>
      <w:r>
        <w:t>2.2. Выполнение поставленных сценических задач.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3998">
      <w:pPr>
        <w:pStyle w:val="just"/>
      </w:pPr>
      <w:r>
        <w:t>Артист хора исполняет следующие обязанности:</w:t>
      </w:r>
    </w:p>
    <w:p w:rsidR="00000000" w:rsidRDefault="00C73998">
      <w:pPr>
        <w:pStyle w:val="just"/>
      </w:pPr>
      <w:r>
        <w:t>3.1. В соответствии с требованиями хормейстера и дирижера раз</w:t>
      </w:r>
      <w:r>
        <w:t>учивает и исполняет хоровые партии своего голоса, а также сольные запевы.</w:t>
      </w:r>
    </w:p>
    <w:p w:rsidR="00000000" w:rsidRDefault="00C73998">
      <w:pPr>
        <w:pStyle w:val="just"/>
      </w:pPr>
      <w:r>
        <w:t>3.2. Обладает навыками хорового пения и чтения нот с листа.</w:t>
      </w:r>
    </w:p>
    <w:p w:rsidR="00000000" w:rsidRDefault="00C73998">
      <w:pPr>
        <w:pStyle w:val="just"/>
      </w:pPr>
      <w:r>
        <w:t>3.3. Систематически работает над повышением своей квалификации.</w:t>
      </w:r>
    </w:p>
    <w:p w:rsidR="00000000" w:rsidRDefault="00C73998">
      <w:pPr>
        <w:pStyle w:val="just"/>
      </w:pPr>
      <w:r>
        <w:t>3.4. Владеет элементами актерской техники и сценического д</w:t>
      </w:r>
      <w:r>
        <w:t>вижения, необходимыми для выполнения в массовых сценах сценических задач, поставленных режиссером, балетмейстером.</w:t>
      </w:r>
    </w:p>
    <w:p w:rsidR="00000000" w:rsidRDefault="00C73998">
      <w:pPr>
        <w:pStyle w:val="just"/>
      </w:pPr>
      <w:r>
        <w:t>3.5. Является на репетиции творчески подготовленным.</w:t>
      </w:r>
    </w:p>
    <w:p w:rsidR="00000000" w:rsidRDefault="00C73998">
      <w:pPr>
        <w:pStyle w:val="HTML"/>
      </w:pPr>
      <w:r>
        <w:t xml:space="preserve">    3.6. _________________________________________________________________.</w:t>
      </w:r>
    </w:p>
    <w:p w:rsidR="00000000" w:rsidRDefault="00C73998">
      <w:pPr>
        <w:pStyle w:val="HTML"/>
      </w:pPr>
      <w:r>
        <w:t>(другие обяз</w:t>
      </w:r>
      <w:r>
        <w:t>анности)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3998">
      <w:pPr>
        <w:pStyle w:val="just"/>
      </w:pPr>
      <w:r>
        <w:t>Артист хора имеет право:</w:t>
      </w:r>
    </w:p>
    <w:p w:rsidR="00000000" w:rsidRDefault="00C73998">
      <w:pPr>
        <w:pStyle w:val="just"/>
      </w:pPr>
      <w:r>
        <w:t>4.1. Участвовать в совещаниях по организационным вопросам.</w:t>
      </w:r>
    </w:p>
    <w:p w:rsidR="00000000" w:rsidRDefault="00C7399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7399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73998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C73998">
      <w:pPr>
        <w:pStyle w:val="HTML"/>
      </w:pPr>
      <w:r>
        <w:t xml:space="preserve">    4.5. ___________________</w:t>
      </w:r>
      <w:r>
        <w:t>______________________________________________.</w:t>
      </w:r>
    </w:p>
    <w:p w:rsidR="00000000" w:rsidRDefault="00C73998">
      <w:pPr>
        <w:pStyle w:val="HTML"/>
      </w:pPr>
      <w:r>
        <w:t>(другие права)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3998">
      <w:pPr>
        <w:pStyle w:val="just"/>
      </w:pPr>
      <w:r>
        <w:t>5.1. Артист хора привлекается к ответственности:</w:t>
      </w:r>
    </w:p>
    <w:p w:rsidR="00000000" w:rsidRDefault="00C7399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порядке, установленном действующим трудовым законодательством Российской Федерации;</w:t>
      </w:r>
    </w:p>
    <w:p w:rsidR="00000000" w:rsidRDefault="00C73998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</w:t>
      </w:r>
      <w:r>
        <w:t>Российской Федерации;</w:t>
      </w:r>
    </w:p>
    <w:p w:rsidR="00000000" w:rsidRDefault="00C7399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C73998">
      <w:pPr>
        <w:pStyle w:val="just"/>
      </w:pPr>
      <w:r>
        <w:t>5.2. ___________________________________________________________________.</w:t>
      </w:r>
    </w:p>
    <w:p w:rsidR="00000000" w:rsidRDefault="00C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9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>ения</w:t>
      </w:r>
    </w:p>
    <w:p w:rsidR="00000000" w:rsidRDefault="00C7399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73998">
      <w:pPr>
        <w:pStyle w:val="HTML"/>
      </w:pPr>
      <w:r>
        <w:t>Квалификационной    характеристики    должности   "Артист   хора"   (Единый</w:t>
      </w:r>
    </w:p>
    <w:p w:rsidR="00000000" w:rsidRDefault="00C7399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73998">
      <w:pPr>
        <w:pStyle w:val="HTML"/>
      </w:pPr>
      <w:r>
        <w:t>служащих.  Раздел  "Ква</w:t>
      </w:r>
      <w:r>
        <w:t>лификационные  характеристики  должностей работников</w:t>
      </w:r>
    </w:p>
    <w:p w:rsidR="00000000" w:rsidRDefault="00C73998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C73998">
      <w:pPr>
        <w:pStyle w:val="HTML"/>
      </w:pPr>
      <w:r>
        <w:t>Минздравсоцразвития    России    от    30    марта   2011   г.   N   251н),</w:t>
      </w:r>
    </w:p>
    <w:p w:rsidR="00000000" w:rsidRDefault="00C73998">
      <w:pPr>
        <w:pStyle w:val="HTML"/>
      </w:pPr>
      <w:r>
        <w:t>___________________________________.</w:t>
      </w:r>
    </w:p>
    <w:p w:rsidR="00000000" w:rsidRDefault="00C73998">
      <w:pPr>
        <w:pStyle w:val="HTML"/>
      </w:pPr>
      <w:r>
        <w:t>(реквизиты ины</w:t>
      </w:r>
      <w:r>
        <w:t>х актов и документов)</w:t>
      </w:r>
    </w:p>
    <w:p w:rsidR="00000000" w:rsidRDefault="00C7399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399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399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73998">
      <w:pPr>
        <w:pStyle w:val="HTML"/>
      </w:pPr>
      <w:r>
        <w:t>подтверждается ___</w:t>
      </w:r>
      <w:r>
        <w:t>_________________________________________________________</w:t>
      </w:r>
    </w:p>
    <w:p w:rsidR="00000000" w:rsidRDefault="00C73998">
      <w:pPr>
        <w:pStyle w:val="HTML"/>
      </w:pPr>
      <w:r>
        <w:t>(росписью в листе ознакомления, являющемся неотъемлемой</w:t>
      </w:r>
    </w:p>
    <w:p w:rsidR="00000000" w:rsidRDefault="00C73998">
      <w:pPr>
        <w:pStyle w:val="HTML"/>
      </w:pPr>
      <w:r>
        <w:t>___________________________________________________________________________</w:t>
      </w:r>
    </w:p>
    <w:p w:rsidR="00000000" w:rsidRDefault="00C7399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3998">
      <w:pPr>
        <w:pStyle w:val="HTML"/>
      </w:pPr>
      <w:r>
        <w:t>___________________________________________________________________________</w:t>
      </w:r>
    </w:p>
    <w:p w:rsidR="00000000" w:rsidRDefault="00C7399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73998">
      <w:pPr>
        <w:pStyle w:val="HTML"/>
      </w:pPr>
      <w:r>
        <w:t>__________________________________________________________________________.</w:t>
      </w:r>
    </w:p>
    <w:p w:rsidR="00000000" w:rsidRDefault="00C73998">
      <w:pPr>
        <w:pStyle w:val="HTML"/>
      </w:pPr>
      <w:r>
        <w:t>у работодателя; иной способ)</w:t>
      </w:r>
    </w:p>
    <w:p w:rsidR="00000000" w:rsidRDefault="00C73998">
      <w:pPr>
        <w:pStyle w:val="just"/>
      </w:pPr>
      <w:r>
        <w:t>6.3. ___________________________________________________________________.</w:t>
      </w:r>
    </w:p>
    <w:p w:rsidR="00000000" w:rsidRDefault="00C73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https://порядокправа.рф/obrazecy/dolzhnostnaya_instrukciya_artista_xora.htm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98"/>
    <w:rsid w:val="00C7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79011-C415-4405-B94D-21FF203D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x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хора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