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7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смешивания красителей 4-го разряда</w:t>
      </w:r>
    </w:p>
    <w:p w:rsidR="00000000" w:rsidRDefault="00617758">
      <w:pPr>
        <w:pStyle w:val="HTML"/>
      </w:pPr>
      <w:r>
        <w:t>Составлена в ___ экз.                                             Утверждаю</w:t>
      </w:r>
    </w:p>
    <w:p w:rsidR="00000000" w:rsidRDefault="00617758">
      <w:pPr>
        <w:pStyle w:val="HTML"/>
      </w:pPr>
      <w:r>
        <w:t>__________________________________</w:t>
      </w:r>
    </w:p>
    <w:p w:rsidR="00000000" w:rsidRDefault="00617758">
      <w:pPr>
        <w:pStyle w:val="HTML"/>
      </w:pPr>
      <w:r>
        <w:t>(инициалы, фамилия)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        __________________________________</w:t>
      </w:r>
    </w:p>
    <w:p w:rsidR="00000000" w:rsidRDefault="00617758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        __________________________________</w:t>
      </w:r>
    </w:p>
    <w:p w:rsidR="00000000" w:rsidRDefault="0061775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        __________________________________</w:t>
      </w:r>
    </w:p>
    <w:p w:rsidR="00000000" w:rsidRDefault="00617758">
      <w:pPr>
        <w:pStyle w:val="HTML"/>
      </w:pPr>
      <w:r>
        <w:t>форма, адрес, телефон, адрес                должностную инструкцию)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</w:t>
      </w:r>
    </w:p>
    <w:p w:rsidR="00000000" w:rsidRDefault="00617758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"___"__________ _____ г. N ______                          М.П.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аппаратчика смешивания красителей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</w:t>
      </w:r>
      <w:r>
        <w:rPr>
          <w:rFonts w:eastAsia="Times New Roman"/>
        </w:rPr>
        <w:t>еля)</w:t>
      </w:r>
    </w:p>
    <w:p w:rsidR="00000000" w:rsidRDefault="00617758">
      <w:pPr>
        <w:pStyle w:val="sel"/>
        <w:divId w:val="1728871534"/>
      </w:pPr>
      <w:r>
        <w:t>1 См. Постановление Госкомтруда СССР, Секретариата ВЦСПС от 17.07.1985 N 228/15-90 "Об утверждении разделов "Анилино-красочные производства", "Производство полиграфических красок", "Лакокрасочные производства" Единого тарифно-квалификационного справоч</w:t>
      </w:r>
      <w:r>
        <w:t>ника работ и профессий рабочих, выпуск 26".</w:t>
      </w:r>
    </w:p>
    <w:p w:rsidR="00000000" w:rsidRDefault="00617758">
      <w:pPr>
        <w:pStyle w:val="just"/>
      </w:pPr>
      <w:r>
        <w:t>Разработчик: _________________</w:t>
      </w:r>
    </w:p>
    <w:p w:rsidR="00000000" w:rsidRDefault="00617758">
      <w:pPr>
        <w:pStyle w:val="just"/>
      </w:pPr>
      <w:r>
        <w:t>Согласовано: _________________</w:t>
      </w:r>
    </w:p>
    <w:p w:rsidR="00000000" w:rsidRDefault="00617758">
      <w:pPr>
        <w:pStyle w:val="just"/>
      </w:pPr>
      <w:r>
        <w:t>______________________________</w:t>
      </w:r>
    </w:p>
    <w:p w:rsidR="00000000" w:rsidRDefault="00617758">
      <w:pPr>
        <w:pStyle w:val="just"/>
      </w:pPr>
      <w:r>
        <w:t>идентификатор электронной копии документа.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1775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7758">
      <w:pPr>
        <w:pStyle w:val="just"/>
      </w:pPr>
      <w:r>
        <w:t>1.1. Аппаратчик смешива</w:t>
      </w:r>
      <w:r>
        <w:t>ния красителей (далее - "Работник") относится к рабочим.</w:t>
      </w:r>
    </w:p>
    <w:p w:rsidR="00000000" w:rsidRDefault="00617758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</w:t>
      </w:r>
      <w:r>
        <w:t>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617758">
      <w:pPr>
        <w:pStyle w:val="just"/>
      </w:pPr>
      <w:r>
        <w:t>1.3. Работник назначается на должность и освобождается от должности приказом Работодателя в установлен</w:t>
      </w:r>
      <w:r>
        <w:t>ном действующим трудовым законодательством порядке.</w:t>
      </w:r>
    </w:p>
    <w:p w:rsidR="00000000" w:rsidRDefault="00617758">
      <w:pPr>
        <w:pStyle w:val="just"/>
      </w:pPr>
      <w:r>
        <w:t>1.4. Работник подчиняется непосредственно ______________.</w:t>
      </w:r>
    </w:p>
    <w:p w:rsidR="00000000" w:rsidRDefault="00617758">
      <w:pPr>
        <w:pStyle w:val="just"/>
      </w:pPr>
      <w:r>
        <w:t>1.5. Работник должен знать:</w:t>
      </w:r>
    </w:p>
    <w:p w:rsidR="00000000" w:rsidRDefault="00617758">
      <w:pPr>
        <w:pStyle w:val="just"/>
      </w:pPr>
      <w:r>
        <w:t>технологическую схему обслуживаемого участка;</w:t>
      </w:r>
    </w:p>
    <w:p w:rsidR="00000000" w:rsidRDefault="00617758">
      <w:pPr>
        <w:pStyle w:val="just"/>
      </w:pPr>
      <w:r>
        <w:t>сущность и параметры технологии смешивания красителей;</w:t>
      </w:r>
    </w:p>
    <w:p w:rsidR="00000000" w:rsidRDefault="00617758">
      <w:pPr>
        <w:pStyle w:val="just"/>
      </w:pPr>
      <w:r>
        <w:t>правила контроля,</w:t>
      </w:r>
      <w:r>
        <w:t xml:space="preserve"> регулирования и дозировки компонентов при смешивании красителей;</w:t>
      </w:r>
    </w:p>
    <w:p w:rsidR="00000000" w:rsidRDefault="00617758">
      <w:pPr>
        <w:pStyle w:val="just"/>
      </w:pPr>
      <w:r>
        <w:t>физико-химические и технологические свойства красителей и текстильно-вспомогательных веществ;</w:t>
      </w:r>
    </w:p>
    <w:p w:rsidR="00000000" w:rsidRDefault="00617758">
      <w:pPr>
        <w:pStyle w:val="just"/>
      </w:pPr>
      <w:r>
        <w:t>методику установления красителей на тип;</w:t>
      </w:r>
    </w:p>
    <w:p w:rsidR="00000000" w:rsidRDefault="00617758">
      <w:pPr>
        <w:pStyle w:val="just"/>
      </w:pPr>
      <w:r>
        <w:t>устройство основного и вспомогательного оборудования, а</w:t>
      </w:r>
      <w:r>
        <w:t>рматуры;</w:t>
      </w:r>
    </w:p>
    <w:p w:rsidR="00000000" w:rsidRDefault="00617758">
      <w:pPr>
        <w:pStyle w:val="just"/>
      </w:pPr>
      <w:r>
        <w:t>схему коммуникаций; методику проведения анализов;</w:t>
      </w:r>
    </w:p>
    <w:p w:rsidR="00000000" w:rsidRDefault="00617758">
      <w:pPr>
        <w:pStyle w:val="just"/>
      </w:pPr>
      <w:r>
        <w:t>технические условия на сырье и готовую продукцию;</w:t>
      </w:r>
    </w:p>
    <w:p w:rsidR="00000000" w:rsidRDefault="00617758">
      <w:pPr>
        <w:pStyle w:val="just"/>
      </w:pPr>
      <w:r>
        <w:t>основы общей химии; классификацию красителей и вспомогательных веществ.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17758">
      <w:pPr>
        <w:pStyle w:val="just"/>
      </w:pPr>
      <w:r>
        <w:t>Ведение технологического процесса смешивания</w:t>
      </w:r>
      <w:r>
        <w:t xml:space="preserve"> нескольких однотипных, но различных по цвету красителей для получения однородных выпускных форм красителей или получение из нескольких смесевых марок красителей зеленых, черных, коричневых и серых цветов красителей для химических волокон.</w:t>
      </w:r>
    </w:p>
    <w:p w:rsidR="00000000" w:rsidRDefault="00617758">
      <w:pPr>
        <w:pStyle w:val="just"/>
      </w:pPr>
      <w:r>
        <w:t>Дозировка различ</w:t>
      </w:r>
      <w:r>
        <w:t>ных добавок и текстильно-вспомогательных веществ при установке красителя на тип.</w:t>
      </w:r>
    </w:p>
    <w:p w:rsidR="00000000" w:rsidRDefault="00617758">
      <w:pPr>
        <w:pStyle w:val="just"/>
      </w:pPr>
      <w:r>
        <w:t>Контроль и регулирование технологического процесса смешивания красителей, поддержание заданных параметров, времени перемешивания смеси, температуры, концентрации, однородности</w:t>
      </w:r>
      <w:r>
        <w:t xml:space="preserve"> смеси.</w:t>
      </w:r>
    </w:p>
    <w:p w:rsidR="00000000" w:rsidRDefault="00617758">
      <w:pPr>
        <w:pStyle w:val="just"/>
      </w:pPr>
      <w:r>
        <w:t>Установка красителя на тип по результатам анализа и пробным выкраскам.</w:t>
      </w:r>
    </w:p>
    <w:p w:rsidR="00000000" w:rsidRDefault="00617758">
      <w:pPr>
        <w:pStyle w:val="just"/>
      </w:pPr>
      <w:r>
        <w:t>Обслуживание смесителей различных конструкций, растворителей, дозаторов и контрольно-измерительных приборов.</w:t>
      </w:r>
    </w:p>
    <w:p w:rsidR="00000000" w:rsidRDefault="00617758">
      <w:pPr>
        <w:pStyle w:val="just"/>
      </w:pPr>
      <w:r>
        <w:t>Выявление и устранение отклонений от заданных параметров технологиче</w:t>
      </w:r>
      <w:r>
        <w:t>ского процесса смешивания и неисправностей в работе оборудования и коммуникаций.</w:t>
      </w:r>
    </w:p>
    <w:p w:rsidR="00000000" w:rsidRDefault="00617758">
      <w:pPr>
        <w:pStyle w:val="just"/>
      </w:pPr>
      <w:r>
        <w:t>Отбор проб для контроля и проведение анализов.</w:t>
      </w:r>
    </w:p>
    <w:p w:rsidR="00000000" w:rsidRDefault="00617758">
      <w:pPr>
        <w:pStyle w:val="just"/>
      </w:pPr>
      <w:r>
        <w:t>Ведение записей в технологическом журнале или операционных листах.</w:t>
      </w:r>
    </w:p>
    <w:p w:rsidR="00000000" w:rsidRDefault="00617758">
      <w:pPr>
        <w:pStyle w:val="just"/>
      </w:pPr>
      <w:r>
        <w:t>Подготовка оборудования к ремонту и прием из ремонта, выполне</w:t>
      </w:r>
      <w:r>
        <w:t>ние работ по мелкому ремонту оборудования.</w:t>
      </w:r>
    </w:p>
    <w:p w:rsidR="00000000" w:rsidRDefault="00617758">
      <w:pPr>
        <w:pStyle w:val="just"/>
      </w:pPr>
      <w:r>
        <w:t>Руководство подчиненными рабочими.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17758">
      <w:pPr>
        <w:pStyle w:val="just"/>
      </w:pPr>
      <w:r>
        <w:t>Работник имеет право на:</w:t>
      </w:r>
    </w:p>
    <w:p w:rsidR="00000000" w:rsidRDefault="0061775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1775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17758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617758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61775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17758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617758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17758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617758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61775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17758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61775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17758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61775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17758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17758">
      <w:pPr>
        <w:pStyle w:val="just"/>
      </w:pPr>
      <w:r>
        <w:t>Работник обязан:</w:t>
      </w:r>
    </w:p>
    <w:p w:rsidR="00000000" w:rsidRDefault="0061775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17758">
      <w:pPr>
        <w:pStyle w:val="just"/>
      </w:pPr>
      <w:r>
        <w:t>соблюдать правила внутреннего трудового распорядка;</w:t>
      </w:r>
    </w:p>
    <w:p w:rsidR="00000000" w:rsidRDefault="00617758">
      <w:pPr>
        <w:pStyle w:val="just"/>
      </w:pPr>
      <w:r>
        <w:t>соблюдать трудовую дисциплину;</w:t>
      </w:r>
    </w:p>
    <w:p w:rsidR="00000000" w:rsidRDefault="00617758">
      <w:pPr>
        <w:pStyle w:val="just"/>
      </w:pPr>
      <w:r>
        <w:t>выполнять установленные нормы труда;</w:t>
      </w:r>
    </w:p>
    <w:p w:rsidR="00000000" w:rsidRDefault="0061775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17758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617758">
      <w:pPr>
        <w:pStyle w:val="just"/>
      </w:pPr>
      <w:r>
        <w:t xml:space="preserve">незамедлительно сообщить Работодателю либо непосредственному руководителю </w:t>
      </w:r>
      <w:r>
        <w:t>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 РАБОТНИКА</w:t>
      </w:r>
    </w:p>
    <w:p w:rsidR="00000000" w:rsidRDefault="00617758">
      <w:pPr>
        <w:pStyle w:val="just"/>
      </w:pPr>
      <w:r>
        <w:t>Работник несет ответственность за:</w:t>
      </w:r>
    </w:p>
    <w:p w:rsidR="00000000" w:rsidRDefault="00617758">
      <w:pPr>
        <w:pStyle w:val="just"/>
      </w:pPr>
      <w:r>
        <w:t>Невыполнение своих обязанностей.</w:t>
      </w:r>
    </w:p>
    <w:p w:rsidR="00000000" w:rsidRDefault="00617758">
      <w:pPr>
        <w:pStyle w:val="just"/>
      </w:pPr>
      <w:r>
        <w:t>Недостоверную информацию о состоянии выполнения работы.</w:t>
      </w:r>
    </w:p>
    <w:p w:rsidR="00000000" w:rsidRDefault="00617758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617758">
      <w:pPr>
        <w:pStyle w:val="just"/>
      </w:pPr>
      <w:r>
        <w:t xml:space="preserve">Нарушение правил техники безопасности и инструкции </w:t>
      </w:r>
      <w:r>
        <w:t>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17758">
      <w:pPr>
        <w:pStyle w:val="just"/>
      </w:pPr>
      <w:r>
        <w:t>Несоблюдение трудовой дисциплины.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17758">
      <w:pPr>
        <w:pStyle w:val="just"/>
      </w:pPr>
      <w:r>
        <w:t>6.1. Режим ра</w:t>
      </w:r>
      <w:r>
        <w:t>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1775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17758">
      <w:pPr>
        <w:pStyle w:val="just"/>
      </w:pPr>
      <w:r>
        <w:t>6.3. Характ</w:t>
      </w:r>
      <w:r>
        <w:t>еристики условий труда на рабочем месте: ____________________.</w:t>
      </w:r>
    </w:p>
    <w:p w:rsidR="00000000" w:rsidRDefault="00617758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617758">
      <w:pPr>
        <w:pStyle w:val="HTML"/>
      </w:pPr>
      <w:r>
        <w:t xml:space="preserve">    6.5. ________________________________________</w:t>
      </w:r>
      <w:r>
        <w:t>__________________________</w:t>
      </w:r>
    </w:p>
    <w:p w:rsidR="00000000" w:rsidRDefault="00617758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___________________________________________________________________________</w:t>
      </w:r>
    </w:p>
    <w:p w:rsidR="00000000" w:rsidRDefault="00617758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617758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__________________________________________________________________________.</w:t>
      </w:r>
    </w:p>
    <w:p w:rsidR="00000000" w:rsidRDefault="00617758">
      <w:pPr>
        <w:pStyle w:val="HTML"/>
      </w:pPr>
      <w:r>
        <w:t>правовыми соглашениями, локальными нормативными ак</w:t>
      </w:r>
      <w:r>
        <w:t>тами)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17758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617758">
      <w:pPr>
        <w:pStyle w:val="HTML"/>
      </w:pPr>
      <w:r>
        <w:t>___________________________________________________________________________</w:t>
      </w:r>
    </w:p>
    <w:p w:rsidR="00000000" w:rsidRDefault="00617758">
      <w:pPr>
        <w:pStyle w:val="HTML"/>
      </w:pPr>
      <w:r>
        <w:t>(подразделения и работники, от которых он получает и которым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___________________________________________________________________________</w:t>
      </w:r>
    </w:p>
    <w:p w:rsidR="00000000" w:rsidRDefault="00617758">
      <w:pPr>
        <w:pStyle w:val="HTML"/>
      </w:pPr>
      <w:r>
        <w:t xml:space="preserve">передает материалы, информацию, их состав </w:t>
      </w:r>
      <w:r>
        <w:t>и сроки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__________________________________________________________________________.</w:t>
      </w:r>
    </w:p>
    <w:p w:rsidR="00000000" w:rsidRDefault="00617758">
      <w:pPr>
        <w:pStyle w:val="HTML"/>
      </w:pPr>
      <w:r>
        <w:t>передачи, с кем взаимодействует во время исполнения работы)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61775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17758">
      <w:pPr>
        <w:pStyle w:val="HTML"/>
      </w:pPr>
      <w:r>
        <w:t>(подразделения, ликвидирующие аварии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__________________________________________________________________________.</w:t>
      </w:r>
    </w:p>
    <w:p w:rsidR="00000000" w:rsidRDefault="00617758">
      <w:pPr>
        <w:pStyle w:val="HTML"/>
      </w:pPr>
      <w:r>
        <w:t>и последствия чрезвычайных происшествий)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7.3.   В   период   временного  отсутствия  Работника  его  об</w:t>
      </w:r>
      <w:r>
        <w:t>язанности</w:t>
      </w:r>
    </w:p>
    <w:p w:rsidR="00000000" w:rsidRDefault="00617758">
      <w:pPr>
        <w:pStyle w:val="HTML"/>
      </w:pPr>
      <w:r>
        <w:t>возлагаются на _______________________________.</w:t>
      </w:r>
    </w:p>
    <w:p w:rsidR="00000000" w:rsidRDefault="00617758">
      <w:pPr>
        <w:pStyle w:val="HTML"/>
      </w:pPr>
      <w:r>
        <w:t>(должность)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17758">
      <w:pPr>
        <w:pStyle w:val="just"/>
      </w:pPr>
      <w:r>
        <w:t>8.1. Критериями оценки деловых качеств Работника являются:</w:t>
      </w:r>
    </w:p>
    <w:p w:rsidR="00000000" w:rsidRDefault="00617758">
      <w:pPr>
        <w:pStyle w:val="just"/>
      </w:pPr>
      <w:r>
        <w:t>квалификация;</w:t>
      </w:r>
    </w:p>
    <w:p w:rsidR="00000000" w:rsidRDefault="00617758">
      <w:pPr>
        <w:pStyle w:val="just"/>
      </w:pPr>
      <w:r>
        <w:t>стаж работы по специальности;</w:t>
      </w:r>
    </w:p>
    <w:p w:rsidR="00000000" w:rsidRDefault="00617758">
      <w:pPr>
        <w:pStyle w:val="just"/>
      </w:pPr>
      <w:r>
        <w:t>профессиональная комп</w:t>
      </w:r>
      <w:r>
        <w:t>етентность, выразившаяся в лучшем качестве выполняемых работ;</w:t>
      </w:r>
    </w:p>
    <w:p w:rsidR="00000000" w:rsidRDefault="00617758">
      <w:pPr>
        <w:pStyle w:val="just"/>
      </w:pPr>
      <w:r>
        <w:t>уровень трудовой дисциплины;</w:t>
      </w:r>
    </w:p>
    <w:p w:rsidR="00000000" w:rsidRDefault="0061775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17758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17758">
      <w:pPr>
        <w:pStyle w:val="just"/>
      </w:pPr>
      <w:r>
        <w:t>умение работать с документами;</w:t>
      </w:r>
    </w:p>
    <w:p w:rsidR="00000000" w:rsidRDefault="0061775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17758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617758">
      <w:pPr>
        <w:pStyle w:val="just"/>
      </w:pPr>
      <w:r>
        <w:t>способность к творчеству, предприимчивость;</w:t>
      </w:r>
    </w:p>
    <w:p w:rsidR="00000000" w:rsidRDefault="00617758">
      <w:pPr>
        <w:pStyle w:val="just"/>
      </w:pPr>
      <w:r>
        <w:t>способность к адекватной самооценке;</w:t>
      </w:r>
    </w:p>
    <w:p w:rsidR="00000000" w:rsidRDefault="0061775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17758">
      <w:pPr>
        <w:pStyle w:val="just"/>
      </w:pPr>
      <w:r>
        <w:t>повышение индивидуальной выработки;</w:t>
      </w:r>
    </w:p>
    <w:p w:rsidR="00000000" w:rsidRDefault="00617758">
      <w:pPr>
        <w:pStyle w:val="just"/>
      </w:pPr>
      <w:r>
        <w:t>рационализаторские предложения;</w:t>
      </w:r>
    </w:p>
    <w:p w:rsidR="00000000" w:rsidRDefault="00617758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617758">
      <w:pPr>
        <w:pStyle w:val="just"/>
      </w:pPr>
      <w:r>
        <w:t>высокая культура труда на конкретном рабочем месте.</w:t>
      </w:r>
    </w:p>
    <w:p w:rsidR="00000000" w:rsidRDefault="0061775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17758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17758">
      <w:pPr>
        <w:pStyle w:val="just"/>
      </w:pPr>
      <w:r>
        <w:t>качество законченной работы;</w:t>
      </w:r>
    </w:p>
    <w:p w:rsidR="00000000" w:rsidRDefault="00617758">
      <w:pPr>
        <w:pStyle w:val="just"/>
      </w:pPr>
      <w:r>
        <w:t>своевременность выполнения должностных обязанностей;</w:t>
      </w:r>
    </w:p>
    <w:p w:rsidR="00000000" w:rsidRDefault="00617758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617758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61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75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17758">
      <w:pPr>
        <w:pStyle w:val="HTML"/>
      </w:pPr>
      <w:r>
        <w:t>(наименование,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__________________________________________________________________________.</w:t>
      </w:r>
    </w:p>
    <w:p w:rsidR="00000000" w:rsidRDefault="00617758">
      <w:pPr>
        <w:pStyle w:val="HTML"/>
      </w:pPr>
      <w:r>
        <w:t>номер и дата документа)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Начальник структурного подразделения ____________________/_____________</w:t>
      </w:r>
    </w:p>
    <w:p w:rsidR="00000000" w:rsidRDefault="00617758">
      <w:pPr>
        <w:pStyle w:val="HTML"/>
      </w:pPr>
      <w:r>
        <w:t>(Ф.И.О.)        (подпись)</w:t>
      </w:r>
    </w:p>
    <w:p w:rsidR="00000000" w:rsidRDefault="00617758">
      <w:pPr>
        <w:pStyle w:val="HTML"/>
      </w:pPr>
      <w:r>
        <w:t>"___"____________ _____ г.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Согласовано:</w:t>
      </w:r>
    </w:p>
    <w:p w:rsidR="00000000" w:rsidRDefault="00617758">
      <w:pPr>
        <w:pStyle w:val="HTML"/>
      </w:pPr>
      <w:r>
        <w:t>юридическая служба ___________________________/_________________</w:t>
      </w:r>
    </w:p>
    <w:p w:rsidR="00000000" w:rsidRDefault="00617758">
      <w:pPr>
        <w:pStyle w:val="HTML"/>
      </w:pPr>
      <w:r>
        <w:t>(Ф.И.О.)             (подпись)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"___"____________ _____ г.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С инструкцией ознакомлен(а): _________________________/_______________</w:t>
      </w:r>
    </w:p>
    <w:p w:rsidR="00000000" w:rsidRDefault="00617758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617758">
      <w:pPr>
        <w:pStyle w:val="HTML"/>
      </w:pPr>
    </w:p>
    <w:p w:rsidR="00000000" w:rsidRDefault="00617758">
      <w:pPr>
        <w:pStyle w:val="HTML"/>
      </w:pPr>
      <w:r>
        <w:t>"___"____________ _____ г.</w:t>
      </w:r>
    </w:p>
    <w:p w:rsidR="00000000" w:rsidRDefault="006177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https://порядокправа.рф/obrazecy/dolzhnostnaya_instrukciya_apparatchika_smeshivaniya_krasitelej_4_go_razryada.htm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58"/>
    <w:rsid w:val="0061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1A2EC-3A93-41AF-AC58-BBE2429A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7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smeshivaniya_krasitelej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1813</Words>
  <Characters>10338</Characters>
  <Application>Microsoft Office Word</Application>
  <DocSecurity>0</DocSecurity>
  <Lines>86</Lines>
  <Paragraphs>24</Paragraphs>
  <ScaleCrop>false</ScaleCrop>
  <Company/>
  <LinksUpToDate>false</LinksUpToDate>
  <CharactersWithSpaces>12127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смешивания красителей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2022-08-06T20:16:00Z</dcterms:created>
  <dcterms:modified xsi:type="dcterms:W3CDTF">2022-08-06T20:16:00Z</dcterms:modified>
</cp:coreProperties>
</file>