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B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закупкам. Вариант 2</w:t>
      </w: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755B05">
      <w:pPr>
        <w:pStyle w:val="HTML"/>
      </w:pPr>
      <w:r>
        <w:t>г. Москва                                    "01" июля 2007 г., Рег. N ____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755B05">
      <w:pPr>
        <w:pStyle w:val="just"/>
      </w:pPr>
      <w:r>
        <w:t>[Наименование должности] [Наименование организации]</w:t>
      </w:r>
    </w:p>
    <w:p w:rsidR="00000000" w:rsidRDefault="00755B05">
      <w:pPr>
        <w:pStyle w:val="just"/>
      </w:pPr>
      <w:r>
        <w:t>____________________ /_____[Ф.И.О.]_____/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Агент по закупкам</w:t>
      </w: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5B05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по закупкам [наи</w:t>
      </w:r>
      <w:r>
        <w:t>менование организации в родительном падеже] (далее - Общество).</w:t>
      </w:r>
    </w:p>
    <w:p w:rsidR="00000000" w:rsidRDefault="00755B05">
      <w:pPr>
        <w:pStyle w:val="just"/>
      </w:pPr>
      <w:r>
        <w:t>1.2. Агент по закупкам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755B05">
      <w:pPr>
        <w:pStyle w:val="just"/>
      </w:pPr>
      <w:r>
        <w:t>1.3. Агент по закупк</w:t>
      </w:r>
      <w:r>
        <w:t>ам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755B05">
      <w:pPr>
        <w:pStyle w:val="just"/>
      </w:pPr>
      <w:r>
        <w:t xml:space="preserve">1.4. На должность агента по закупкам назначается лицо, имеющее среднее (полное) общее образование и специальную подготовку по установленной </w:t>
      </w:r>
      <w:r>
        <w:t>программе без предъявления требований к стажу работы.</w:t>
      </w:r>
    </w:p>
    <w:p w:rsidR="00000000" w:rsidRDefault="00755B05">
      <w:pPr>
        <w:pStyle w:val="just"/>
      </w:pPr>
      <w:r>
        <w:t>1.5. Агент по закупкам отвечает за:</w:t>
      </w:r>
    </w:p>
    <w:p w:rsidR="00000000" w:rsidRDefault="00755B05">
      <w:pPr>
        <w:pStyle w:val="just"/>
      </w:pPr>
      <w:r>
        <w:t>- эффективное исполнение поручаемой ему работы по закупкам;</w:t>
      </w:r>
    </w:p>
    <w:p w:rsidR="00000000" w:rsidRDefault="00755B05">
      <w:pPr>
        <w:pStyle w:val="just"/>
      </w:pPr>
      <w:r>
        <w:t>- соблюдение требований исполнительской, трудовой и технологической дисциплины;</w:t>
      </w:r>
    </w:p>
    <w:p w:rsidR="00000000" w:rsidRDefault="00755B05">
      <w:pPr>
        <w:pStyle w:val="just"/>
      </w:pPr>
      <w:r>
        <w:t xml:space="preserve">- сохранность находящихся </w:t>
      </w:r>
      <w:r>
        <w:t>у него на хранении (ставших ему известными) документов (сведений), содержащих (составляющих) коммерческую тайну организации.</w:t>
      </w:r>
    </w:p>
    <w:p w:rsidR="00000000" w:rsidRDefault="00755B05">
      <w:pPr>
        <w:pStyle w:val="just"/>
      </w:pPr>
      <w:r>
        <w:t>1.6. Агент по закупкам должен знать:</w:t>
      </w:r>
    </w:p>
    <w:p w:rsidR="00000000" w:rsidRDefault="00755B05">
      <w:pPr>
        <w:pStyle w:val="just"/>
      </w:pPr>
      <w:r>
        <w:t>- порученные ему трудовые функции, непосредственные задачи, их содержание, возможности по их р</w:t>
      </w:r>
      <w:r>
        <w:t>ешению;</w:t>
      </w:r>
    </w:p>
    <w:p w:rsidR="00000000" w:rsidRDefault="00755B05">
      <w:pPr>
        <w:pStyle w:val="just"/>
      </w:pPr>
      <w:r>
        <w:lastRenderedPageBreak/>
        <w:t>- нормативные правовые акты, положения, инструкции, другие руководящие материалы и документы, касающиеся порядка заключения договоров с поставщиками;</w:t>
      </w:r>
    </w:p>
    <w:p w:rsidR="00000000" w:rsidRDefault="00755B05">
      <w:pPr>
        <w:pStyle w:val="just"/>
      </w:pPr>
      <w:r>
        <w:t>- основы рыночной экономики;</w:t>
      </w:r>
    </w:p>
    <w:p w:rsidR="00000000" w:rsidRDefault="00755B05">
      <w:pPr>
        <w:pStyle w:val="just"/>
      </w:pPr>
      <w:r>
        <w:t>- организацию работы по закупкам сельскохозяйственной продукции;</w:t>
      </w:r>
    </w:p>
    <w:p w:rsidR="00000000" w:rsidRDefault="00755B05">
      <w:pPr>
        <w:pStyle w:val="just"/>
      </w:pPr>
      <w:r>
        <w:t>- ос</w:t>
      </w:r>
      <w:r>
        <w:t>новы трудового, финансового и хозяйственного законодательства;</w:t>
      </w:r>
    </w:p>
    <w:p w:rsidR="00000000" w:rsidRDefault="00755B05">
      <w:pPr>
        <w:pStyle w:val="just"/>
      </w:pPr>
      <w:r>
        <w:t>- методы делового общения, методы и средства определения качества закупаемой продукции;</w:t>
      </w:r>
    </w:p>
    <w:p w:rsidR="00000000" w:rsidRDefault="00755B05">
      <w:pPr>
        <w:pStyle w:val="just"/>
      </w:pPr>
      <w:r>
        <w:t>- организацию погрузочно-разгрузочных работ;</w:t>
      </w:r>
    </w:p>
    <w:p w:rsidR="00000000" w:rsidRDefault="00755B05">
      <w:pPr>
        <w:pStyle w:val="just"/>
      </w:pPr>
      <w:r>
        <w:t>- правила и порядок приемки, отправки и сдачи продукции, зак</w:t>
      </w:r>
      <w:r>
        <w:t>аза контейнеров и транспортных средств; условия хранения и перевозки закупаемой продукции;</w:t>
      </w:r>
    </w:p>
    <w:p w:rsidR="00000000" w:rsidRDefault="00755B05">
      <w:pPr>
        <w:pStyle w:val="just"/>
      </w:pPr>
      <w:r>
        <w:t>- формы и порядок оформления приемо-сдаточных документов;</w:t>
      </w:r>
    </w:p>
    <w:p w:rsidR="00000000" w:rsidRDefault="00755B05">
      <w:pPr>
        <w:pStyle w:val="just"/>
      </w:pPr>
      <w:r>
        <w:t>- основы организации труда;</w:t>
      </w:r>
    </w:p>
    <w:p w:rsidR="00000000" w:rsidRDefault="00755B05">
      <w:pPr>
        <w:pStyle w:val="just"/>
      </w:pPr>
      <w:r>
        <w:t>- правила внутреннего трудового распорядка;</w:t>
      </w:r>
    </w:p>
    <w:p w:rsidR="00000000" w:rsidRDefault="00755B05">
      <w:pPr>
        <w:pStyle w:val="just"/>
      </w:pPr>
      <w:r>
        <w:t>- правила и нормы охраны труда.</w:t>
      </w:r>
    </w:p>
    <w:p w:rsidR="00000000" w:rsidRDefault="00755B05">
      <w:pPr>
        <w:pStyle w:val="just"/>
      </w:pPr>
      <w:r>
        <w:t>1.7. Агент по закупкам в своей деятельности руководствуется:</w:t>
      </w:r>
    </w:p>
    <w:p w:rsidR="00000000" w:rsidRDefault="00755B05">
      <w:pPr>
        <w:pStyle w:val="just"/>
      </w:pPr>
      <w:r>
        <w:t>- локальными актами и организационно-распорядительными документами организации (предприятия);</w:t>
      </w:r>
    </w:p>
    <w:p w:rsidR="00000000" w:rsidRDefault="00755B05">
      <w:pPr>
        <w:pStyle w:val="just"/>
      </w:pPr>
      <w:r>
        <w:t>- правилами внутреннего т</w:t>
      </w:r>
      <w:r>
        <w:t>рудового распорядка;</w:t>
      </w:r>
    </w:p>
    <w:p w:rsidR="00000000" w:rsidRDefault="00755B05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755B05">
      <w:pPr>
        <w:pStyle w:val="just"/>
      </w:pPr>
      <w:r>
        <w:t>- указаниями, приказаниями, решениями и поручениями непосредственного руководителя;</w:t>
      </w:r>
    </w:p>
    <w:p w:rsidR="00000000" w:rsidRDefault="00755B05">
      <w:pPr>
        <w:pStyle w:val="just"/>
      </w:pPr>
      <w:r>
        <w:t>- настоящей должностной инструкцией.</w:t>
      </w:r>
    </w:p>
    <w:p w:rsidR="00000000" w:rsidRDefault="00755B05">
      <w:pPr>
        <w:pStyle w:val="just"/>
      </w:pPr>
      <w:r>
        <w:t>1.8. В период временного отсутствия агента по закупкам его обязанности возлагаются на [наименование должности заместителя].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55B05">
      <w:pPr>
        <w:pStyle w:val="just"/>
      </w:pPr>
      <w:r>
        <w:t>Агент по закупкам обязан осуществлять следующие трудовые функции:</w:t>
      </w:r>
    </w:p>
    <w:p w:rsidR="00000000" w:rsidRDefault="00755B05">
      <w:pPr>
        <w:pStyle w:val="just"/>
      </w:pPr>
      <w:r>
        <w:t xml:space="preserve">2.1. Выполнять работу по закупке у </w:t>
      </w:r>
      <w:r>
        <w:t>населения сельскохозяйственной продукции собственного производства в соответствии с заключаемыми договорами, определяющими характер и объем поставок, а также их оплату.</w:t>
      </w:r>
    </w:p>
    <w:p w:rsidR="00000000" w:rsidRDefault="00755B05">
      <w:pPr>
        <w:pStyle w:val="just"/>
      </w:pPr>
      <w:r>
        <w:t>2.2. Выезжать в сельскохозяйственные районы, выявлять потенциальных поставщиков (продав</w:t>
      </w:r>
      <w:r>
        <w:t>цов) производимой ими продукции, заключать договоры купли-продажи.</w:t>
      </w:r>
    </w:p>
    <w:p w:rsidR="00000000" w:rsidRDefault="00755B05">
      <w:pPr>
        <w:pStyle w:val="just"/>
      </w:pPr>
      <w:r>
        <w:t>2.3. Проводить разъяснительную работу среди населения о порядке заключения договоров купли-продажи на обоюдовыгодных условиях, принимать меры по установлению долгосрочных связей с производи</w:t>
      </w:r>
      <w:r>
        <w:t>телями сельскохозяйственной продукции.</w:t>
      </w:r>
    </w:p>
    <w:p w:rsidR="00000000" w:rsidRDefault="00755B05">
      <w:pPr>
        <w:pStyle w:val="just"/>
      </w:pPr>
      <w:r>
        <w:t>2.4. Осуществлять первичный контроль качества приобретаемой продукции.</w:t>
      </w:r>
    </w:p>
    <w:p w:rsidR="00000000" w:rsidRDefault="00755B05">
      <w:pPr>
        <w:pStyle w:val="just"/>
      </w:pPr>
      <w:r>
        <w:t xml:space="preserve">2.5. Оформлять в соответствии с установленным порядком документацию на закупаемую продукцию, заказывать контейнеры и транспортные средства для ее </w:t>
      </w:r>
      <w:r>
        <w:t>перевозки.</w:t>
      </w:r>
    </w:p>
    <w:p w:rsidR="00000000" w:rsidRDefault="00755B05">
      <w:pPr>
        <w:pStyle w:val="just"/>
      </w:pPr>
      <w:r>
        <w:t>2.6. Контролировать наличие необходимых приспособлений и санитарное состояние транспортных средств, предназначенных для перевозки, правильность проведения погрузочно-разгрузочных работ и рациональное размещение продукции.</w:t>
      </w:r>
    </w:p>
    <w:p w:rsidR="00000000" w:rsidRDefault="00755B05">
      <w:pPr>
        <w:pStyle w:val="just"/>
      </w:pPr>
      <w:r>
        <w:t>2.7. Отправлять закупле</w:t>
      </w:r>
      <w:r>
        <w:t>нную продукцию в адрес поручителя, сопровождать грузы в пути следования, соблюдая санитарные требования и правила хранения продукции при транспортировке, содействуя их своевременной доставке.</w:t>
      </w:r>
    </w:p>
    <w:p w:rsidR="00000000" w:rsidRDefault="00755B05">
      <w:pPr>
        <w:pStyle w:val="just"/>
      </w:pPr>
      <w:r>
        <w:t>2.8. Следить за соблюдением требований охраны труда при проведен</w:t>
      </w:r>
      <w:r>
        <w:t>ии погрузочно-разгрузочных работ.</w:t>
      </w:r>
    </w:p>
    <w:p w:rsidR="00000000" w:rsidRDefault="00755B05">
      <w:pPr>
        <w:pStyle w:val="just"/>
      </w:pPr>
      <w:r>
        <w:t>2.9. Сдавать доставленную продукцию, оформлять установленную приемо-сдаточную документацию.</w:t>
      </w:r>
    </w:p>
    <w:p w:rsidR="00000000" w:rsidRDefault="00755B05">
      <w:pPr>
        <w:pStyle w:val="just"/>
      </w:pPr>
      <w:r>
        <w:t>В случае служебной необходимости агент по закупкам может привлекаться к выполнению своих обязанностей сверхурочно в порядке, преду</w:t>
      </w:r>
      <w:r>
        <w:t>смотренном положениями федерального законодательства о труде.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55B05">
      <w:pPr>
        <w:pStyle w:val="just"/>
      </w:pPr>
      <w:r>
        <w:t>Агент по закупкам имеет право:</w:t>
      </w:r>
    </w:p>
    <w:p w:rsidR="00000000" w:rsidRDefault="00755B05">
      <w:pPr>
        <w:pStyle w:val="just"/>
      </w:pPr>
      <w:r>
        <w:t>3.1. Запрашивать и получать необходимые материалы и документы, относящиеся к вопросам деятельности агента по закупкам.</w:t>
      </w:r>
    </w:p>
    <w:p w:rsidR="00000000" w:rsidRDefault="00755B05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агента по закупкам.</w:t>
      </w:r>
    </w:p>
    <w:p w:rsidR="00000000" w:rsidRDefault="00755B05">
      <w:pPr>
        <w:pStyle w:val="just"/>
      </w:pPr>
      <w:r>
        <w:t>3.3. Представлять интересы предприятия в сторонних организациях</w:t>
      </w:r>
      <w:r>
        <w:t xml:space="preserve"> по вопросам, связанным с его профессиональной деятельностью.</w:t>
      </w:r>
    </w:p>
    <w:p w:rsidR="00000000" w:rsidRDefault="00755B05">
      <w:pPr>
        <w:pStyle w:val="just"/>
      </w:pPr>
      <w:r>
        <w:t>3.4. Пользоваться иными правами, установленными Трудовым кодексом РФ и другими законодательными актами РФ.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755B05">
      <w:pPr>
        <w:pStyle w:val="just"/>
      </w:pPr>
      <w:r>
        <w:t>4.1. Агент по закупкам несет административную</w:t>
      </w:r>
      <w:r>
        <w:t>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755B05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755B05">
      <w:pPr>
        <w:pStyle w:val="just"/>
      </w:pPr>
      <w:r>
        <w:t>4.1.2. Невыполнение или ненадл</w:t>
      </w:r>
      <w:r>
        <w:t>ежащее выполнение своих трудовых функций и порученных ему задач;</w:t>
      </w:r>
    </w:p>
    <w:p w:rsidR="00000000" w:rsidRDefault="00755B05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755B05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755B05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755B05">
      <w:pPr>
        <w:pStyle w:val="just"/>
      </w:pPr>
      <w:r>
        <w:t>4.1.6. Необеспечение соблюдения трудовой дисциплины.</w:t>
      </w:r>
    </w:p>
    <w:p w:rsidR="00000000" w:rsidRDefault="00755B05">
      <w:pPr>
        <w:pStyle w:val="just"/>
      </w:pPr>
      <w:r>
        <w:t>4.2. Оценка работы аген</w:t>
      </w:r>
      <w:r>
        <w:t>та по закупкам осуществляется:</w:t>
      </w:r>
    </w:p>
    <w:p w:rsidR="00000000" w:rsidRDefault="00755B05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трудовых функций;</w:t>
      </w:r>
    </w:p>
    <w:p w:rsidR="00000000" w:rsidRDefault="00755B05">
      <w:pPr>
        <w:pStyle w:val="just"/>
      </w:pPr>
      <w:r>
        <w:t>4.2.2. Аттестационной комиссией предприятия - периодически, но не реже 1 раза в два года на основании</w:t>
      </w:r>
      <w:r>
        <w:t xml:space="preserve"> документированных итогов работы за оценочный период.</w:t>
      </w:r>
    </w:p>
    <w:p w:rsidR="00000000" w:rsidRDefault="00755B05">
      <w:pPr>
        <w:pStyle w:val="just"/>
      </w:pPr>
      <w:r>
        <w:t>4.3. Основными критериями оценки работы агента по закупкам являются качество, полнота и своевременность выполнения им задач, предусмотренных настоящей инструкцией.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55B05">
      <w:pPr>
        <w:pStyle w:val="just"/>
      </w:pPr>
      <w:r>
        <w:t>5.1. Режим работы а</w:t>
      </w:r>
      <w:r>
        <w:t>гента по закупкам определяется в соответствии с правилами внутреннего трудового распорядка, установленными в Обществе.</w:t>
      </w:r>
    </w:p>
    <w:p w:rsidR="00000000" w:rsidRDefault="00755B05">
      <w:pPr>
        <w:pStyle w:val="just"/>
      </w:pPr>
      <w:r>
        <w:t>5.2. В связи с производственной необходимостью агент по закупкам обязан выезжать в служебные командировки (в т.ч. местного значения).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ПРАВО ПОДПИСИ</w:t>
      </w:r>
    </w:p>
    <w:p w:rsidR="00000000" w:rsidRDefault="00755B05">
      <w:pPr>
        <w:pStyle w:val="just"/>
      </w:pPr>
      <w:r>
        <w:t>6.1. Агенту по закупкам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HTML"/>
      </w:pPr>
      <w:r>
        <w:t xml:space="preserve">    С инструкцией ознакомлен _________ /_________/   "</w:t>
      </w:r>
      <w:r>
        <w:t>__" _________ 20__ г.</w:t>
      </w:r>
    </w:p>
    <w:p w:rsidR="00000000" w:rsidRDefault="00755B05">
      <w:pPr>
        <w:pStyle w:val="HTML"/>
      </w:pPr>
      <w:r>
        <w:t>(подпись)</w:t>
      </w:r>
    </w:p>
    <w:p w:rsidR="00000000" w:rsidRDefault="00755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B05">
      <w:pPr>
        <w:pStyle w:val="right"/>
      </w:pPr>
      <w:r>
        <w:t>Источник - "Кадровый вопрос", 2013, № 7</w:t>
      </w:r>
    </w:p>
    <w:p w:rsidR="00000000" w:rsidRDefault="00755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https://порядокправа.рф/obrazecy/dolzhnostnaya_instrukciya_agenta_po_zakupkam_2.htm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05"/>
    <w:rsid w:val="0075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80BC0-0D95-4D94-AC8D-BA250E4D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zakupk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6257</Characters>
  <Application>Microsoft Office Word</Application>
  <DocSecurity>0</DocSecurity>
  <Lines>52</Lines>
  <Paragraphs>14</Paragraphs>
  <ScaleCrop>false</ScaleCrop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закупкам.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