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3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информационной безопасности вычислительной сети</w:t>
      </w:r>
    </w:p>
    <w:p w:rsidR="00000000" w:rsidRDefault="00F93353">
      <w:pPr>
        <w:pStyle w:val="HTML"/>
      </w:pPr>
      <w:r>
        <w:t>Наименование                                     УТВЕРЖДАЮ</w:t>
      </w:r>
    </w:p>
    <w:p w:rsidR="00000000" w:rsidRDefault="00F93353">
      <w:pPr>
        <w:pStyle w:val="HTML"/>
      </w:pPr>
      <w:r>
        <w:t>организации</w:t>
      </w:r>
    </w:p>
    <w:p w:rsidR="00000000" w:rsidRDefault="00F93353">
      <w:pPr>
        <w:pStyle w:val="HTML"/>
      </w:pPr>
      <w:r>
        <w:t>__________________________</w:t>
      </w:r>
    </w:p>
    <w:p w:rsidR="00000000" w:rsidRDefault="00F93353">
      <w:pPr>
        <w:pStyle w:val="HTML"/>
      </w:pPr>
      <w:r>
        <w:t>(Руководитель организации)</w:t>
      </w:r>
    </w:p>
    <w:p w:rsidR="00000000" w:rsidRDefault="00F93353">
      <w:pPr>
        <w:pStyle w:val="HTML"/>
      </w:pPr>
      <w:r>
        <w:t>ДОЛЖНОСТНАЯ ИНСТРУКЦИЯ</w:t>
      </w:r>
    </w:p>
    <w:p w:rsidR="00000000" w:rsidRDefault="00F93353">
      <w:pPr>
        <w:pStyle w:val="HTML"/>
      </w:pPr>
      <w:r>
        <w:t>администратора информационной безопасности       ____________/_____________</w:t>
      </w:r>
    </w:p>
    <w:p w:rsidR="00000000" w:rsidRDefault="00F93353">
      <w:pPr>
        <w:pStyle w:val="HTML"/>
      </w:pPr>
      <w:r>
        <w:t xml:space="preserve">вычислительной сети  </w:t>
      </w:r>
      <w:r>
        <w:rPr>
          <w:vertAlign w:val="superscript"/>
        </w:rPr>
        <w:t>1</w:t>
      </w:r>
      <w:r>
        <w:t xml:space="preserve">                              Личная     Расшифровка</w:t>
      </w:r>
    </w:p>
    <w:p w:rsidR="00000000" w:rsidRDefault="00F93353">
      <w:pPr>
        <w:pStyle w:val="HTML"/>
      </w:pPr>
      <w:r>
        <w:t>подпись      подписи</w:t>
      </w:r>
    </w:p>
    <w:p w:rsidR="00000000" w:rsidRDefault="00F93353">
      <w:pPr>
        <w:pStyle w:val="HTML"/>
      </w:pPr>
      <w:r>
        <w:t>"__"___________ ____ г. N _____                  "___"____________ _____ г.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г. ____</w:t>
      </w:r>
      <w:r>
        <w:t>___________                                   М.П.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1. ОБЩИЕ ПОЛОЖЕНИЯ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1.1.  Настоящая   должностная   инструкция   определяет  функциональные</w:t>
      </w:r>
    </w:p>
    <w:p w:rsidR="00000000" w:rsidRDefault="00F93353">
      <w:pPr>
        <w:pStyle w:val="HTML"/>
      </w:pPr>
      <w:r>
        <w:t>обязанности,   права   и  ответственность   администратора   информационной</w:t>
      </w:r>
    </w:p>
    <w:p w:rsidR="00000000" w:rsidRDefault="00F93353">
      <w:pPr>
        <w:pStyle w:val="HTML"/>
      </w:pPr>
      <w:r>
        <w:t>безопасности вычислительной сети (да</w:t>
      </w:r>
      <w:r>
        <w:t>лее - "Работник") в ___________________</w:t>
      </w:r>
    </w:p>
    <w:p w:rsidR="00000000" w:rsidRDefault="00F93353">
      <w:pPr>
        <w:pStyle w:val="HTML"/>
      </w:pPr>
      <w:r>
        <w:t>___________________________________________________________________________</w:t>
      </w:r>
    </w:p>
    <w:p w:rsidR="00000000" w:rsidRDefault="00F93353">
      <w:pPr>
        <w:pStyle w:val="HTML"/>
      </w:pPr>
      <w:r>
        <w:t>(указать организационно-правовую форму и наименование)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(далее - Организация).</w:t>
      </w:r>
    </w:p>
    <w:p w:rsidR="00000000" w:rsidRDefault="00F93353">
      <w:pPr>
        <w:pStyle w:val="just"/>
      </w:pPr>
      <w:r>
        <w:t>1.2. Работник назначается на должность и освобождается от дол</w:t>
      </w:r>
      <w:r>
        <w:t>жности приказом Руководителя Организации в порядке, установленном действующим трудовым законодательством Российской Федерации.</w:t>
      </w:r>
    </w:p>
    <w:p w:rsidR="00000000" w:rsidRDefault="00F93353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F93353">
      <w:pPr>
        <w:pStyle w:val="just"/>
      </w:pPr>
      <w:r>
        <w:t>1.4. На должность Работника назначается лицо, имеющее</w:t>
      </w:r>
      <w:r>
        <w:t xml:space="preserve"> высшее профессиональное (техническое или инженерно-экономическое) образование по профилю деятельности и стаж работы по специальности не менее 3 (трех) лет.</w:t>
      </w:r>
    </w:p>
    <w:p w:rsidR="00000000" w:rsidRDefault="00F93353">
      <w:pPr>
        <w:pStyle w:val="just"/>
      </w:pPr>
      <w:r>
        <w:t>1.5. Работник должен знать:</w:t>
      </w:r>
    </w:p>
    <w:p w:rsidR="00000000" w:rsidRDefault="00F93353">
      <w:pPr>
        <w:pStyle w:val="just"/>
      </w:pPr>
      <w:r>
        <w:t>- Законы, постановления, распоряжения, приказы и другие руководящие, ме</w:t>
      </w:r>
      <w:r>
        <w:t>тодические и нормативные документы, касающиеся методов программирования и использования вычислительной техники при обработке информации.</w:t>
      </w:r>
    </w:p>
    <w:p w:rsidR="00000000" w:rsidRDefault="00F93353">
      <w:pPr>
        <w:pStyle w:val="just"/>
      </w:pPr>
      <w:r>
        <w:t>- Принципы построения вычислительных сетей.</w:t>
      </w:r>
    </w:p>
    <w:p w:rsidR="00000000" w:rsidRDefault="00F93353">
      <w:pPr>
        <w:pStyle w:val="just"/>
      </w:pPr>
      <w:r>
        <w:t>- Структуру комплексной вычислительной сети Организации, методы и правила резервного копирования информации, принципы администрирования вычислительных сетей.</w:t>
      </w:r>
    </w:p>
    <w:p w:rsidR="00000000" w:rsidRDefault="00F93353">
      <w:pPr>
        <w:pStyle w:val="just"/>
      </w:pPr>
      <w:r>
        <w:t>- Принципы функционирования серверов баз данных, репликации между серверами.</w:t>
      </w:r>
    </w:p>
    <w:p w:rsidR="00000000" w:rsidRDefault="00F93353">
      <w:pPr>
        <w:pStyle w:val="just"/>
      </w:pPr>
      <w:r>
        <w:t>- Перспективы развити</w:t>
      </w:r>
      <w:r>
        <w:t>я вычислительной сети Организации.</w:t>
      </w:r>
    </w:p>
    <w:p w:rsidR="00000000" w:rsidRDefault="00F93353">
      <w:pPr>
        <w:pStyle w:val="just"/>
      </w:pPr>
      <w:r>
        <w:t>- Основы экономики, организации производства, труда и управления.</w:t>
      </w:r>
    </w:p>
    <w:p w:rsidR="00000000" w:rsidRDefault="00F93353">
      <w:pPr>
        <w:pStyle w:val="just"/>
      </w:pPr>
      <w:r>
        <w:lastRenderedPageBreak/>
        <w:t>- Основы трудового законодательства Российской Федерации.</w:t>
      </w:r>
    </w:p>
    <w:p w:rsidR="00000000" w:rsidRDefault="00F93353">
      <w:pPr>
        <w:pStyle w:val="just"/>
      </w:pPr>
      <w:r>
        <w:t>- Правила по охране окружающей среды.</w:t>
      </w:r>
    </w:p>
    <w:p w:rsidR="00000000" w:rsidRDefault="00F93353">
      <w:pPr>
        <w:pStyle w:val="just"/>
      </w:pPr>
      <w:r>
        <w:t>- Правила по охране труда, производственной санитарии и пож</w:t>
      </w:r>
      <w:r>
        <w:t>арной безопасности.</w:t>
      </w:r>
    </w:p>
    <w:p w:rsidR="00000000" w:rsidRDefault="00F93353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F93353">
      <w:pPr>
        <w:pStyle w:val="just"/>
      </w:pPr>
      <w:r>
        <w:t>- Правила внутреннего трудового распорядка, установленные в Организации.</w:t>
      </w:r>
    </w:p>
    <w:p w:rsidR="00000000" w:rsidRDefault="00F93353">
      <w:pPr>
        <w:pStyle w:val="just"/>
      </w:pPr>
      <w:r>
        <w:t>1.6. В период вре</w:t>
      </w:r>
      <w:r>
        <w:t>менного отсутствия Работника его обязанности возлагаются на _________________________.</w:t>
      </w:r>
    </w:p>
    <w:p w:rsidR="00000000" w:rsidRDefault="00F9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5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93353">
      <w:pPr>
        <w:pStyle w:val="just"/>
      </w:pPr>
      <w:r>
        <w:t>Работник:</w:t>
      </w:r>
    </w:p>
    <w:p w:rsidR="00000000" w:rsidRDefault="00F93353">
      <w:pPr>
        <w:pStyle w:val="just"/>
      </w:pPr>
      <w:r>
        <w:t>2.1. Обеспечивает информационную безопасность вычислительной сети.</w:t>
      </w:r>
    </w:p>
    <w:p w:rsidR="00000000" w:rsidRDefault="00F93353">
      <w:pPr>
        <w:pStyle w:val="just"/>
      </w:pPr>
      <w:r>
        <w:t>2.2. Разрабатывает правила эксплуатации вычислитель</w:t>
      </w:r>
      <w:r>
        <w:t>ной сети, определяет полномочия пользователей вычислительной сети по доступу к ресурсам вычислительной сети, осуществляет административную поддержку (настройку, контроль и оперативное реагирование на поступающие сигналы о нарушениях установленных правил до</w:t>
      </w:r>
      <w:r>
        <w:t>ступа, анализ журналов регистрации событий безопасности и т.п.).</w:t>
      </w:r>
    </w:p>
    <w:p w:rsidR="00000000" w:rsidRDefault="00F93353">
      <w:pPr>
        <w:pStyle w:val="just"/>
      </w:pPr>
      <w:r>
        <w:t>2.3. Участвует в разработке технологии обеспечения информационной безопасности Организации, предусматривающей порядок взаимодействия подразделений Организации по вопросам обеспечения безопасн</w:t>
      </w:r>
      <w:r>
        <w:t>ости при эксплуатации вычислительной сети и модернизации ее программных и аппаратных средств.</w:t>
      </w:r>
    </w:p>
    <w:p w:rsidR="00000000" w:rsidRDefault="00F93353">
      <w:pPr>
        <w:pStyle w:val="just"/>
      </w:pPr>
      <w:r>
        <w:t>2.4. Предотвращает несанкционированные модификации программного обеспечения, добавление новых функций, несанкционированный доступ к информации, аппаратуре и други</w:t>
      </w:r>
      <w:r>
        <w:t>м общим ресурсам вычислительной сети.</w:t>
      </w:r>
    </w:p>
    <w:p w:rsidR="00000000" w:rsidRDefault="00F93353">
      <w:pPr>
        <w:pStyle w:val="just"/>
      </w:pPr>
      <w:r>
        <w:t>2.5. Осуществляет сопровождение и, при необходимости, доработку внедренных программных средств по информационной защите.</w:t>
      </w:r>
    </w:p>
    <w:p w:rsidR="00000000" w:rsidRDefault="00F93353">
      <w:pPr>
        <w:pStyle w:val="just"/>
      </w:pPr>
      <w:r>
        <w:t>2.6. Разрабатывает программы для информационной защиты вычислительной сети и сетевых приложений.</w:t>
      </w:r>
    </w:p>
    <w:p w:rsidR="00000000" w:rsidRDefault="00F93353">
      <w:pPr>
        <w:pStyle w:val="just"/>
      </w:pPr>
      <w:r>
        <w:t>2.7. Разрабатывает способы и методы организации доступа пользователей вычислительной сети к ресурсам вычислительной сети.</w:t>
      </w:r>
    </w:p>
    <w:p w:rsidR="00000000" w:rsidRDefault="00F93353">
      <w:pPr>
        <w:pStyle w:val="just"/>
      </w:pPr>
      <w:r>
        <w:t>2.8. Ведет журналы, необходимые для нормального функционирования вычислительной сети.</w:t>
      </w:r>
    </w:p>
    <w:p w:rsidR="00000000" w:rsidRDefault="00F93353">
      <w:pPr>
        <w:pStyle w:val="just"/>
      </w:pPr>
      <w:r>
        <w:t>2.9. Информирует работников организации об уязви</w:t>
      </w:r>
      <w:r>
        <w:t>мых местах вычислительной сети, возможных путях несанкционированного доступа и воздействия на вычислительную сеть, известных компьютерных вирусах.</w:t>
      </w:r>
    </w:p>
    <w:p w:rsidR="00000000" w:rsidRDefault="00F9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5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93353">
      <w:pPr>
        <w:pStyle w:val="just"/>
      </w:pPr>
      <w:r>
        <w:t>3.1. Работник имеет право:</w:t>
      </w:r>
    </w:p>
    <w:p w:rsidR="00000000" w:rsidRDefault="00F93353">
      <w:pPr>
        <w:pStyle w:val="just"/>
      </w:pPr>
      <w:r>
        <w:t>- на предоставление ему работы, обусловленной трудовым договор</w:t>
      </w:r>
      <w:r>
        <w:t>ом;</w:t>
      </w:r>
    </w:p>
    <w:p w:rsidR="00000000" w:rsidRDefault="00F9335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93353">
      <w:pPr>
        <w:pStyle w:val="just"/>
      </w:pPr>
      <w:r>
        <w:t>- на предоставление ему полной и достоверной информации об условиях труда и требованиях ох</w:t>
      </w:r>
      <w:r>
        <w:t>раны труда на рабочем месте;</w:t>
      </w:r>
    </w:p>
    <w:p w:rsidR="00000000" w:rsidRDefault="00F9335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F9335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F93353">
      <w:pPr>
        <w:pStyle w:val="just"/>
      </w:pPr>
      <w:r>
        <w:t>- на взаимодействие с другими подразделениями Организации для решения оперативных вопросов свое</w:t>
      </w:r>
      <w:r>
        <w:t>й профессиональной деятельности;</w:t>
      </w:r>
    </w:p>
    <w:p w:rsidR="00000000" w:rsidRDefault="00F9335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93353">
      <w:pPr>
        <w:pStyle w:val="just"/>
      </w:pPr>
      <w:r>
        <w:t>3.2. Работник вправе требовать от Организации оказания содействия в исполнении своих должностных обязанностей.</w:t>
      </w:r>
    </w:p>
    <w:p w:rsidR="00000000" w:rsidRDefault="00F9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F93353">
      <w:pPr>
        <w:pStyle w:val="just"/>
      </w:pPr>
      <w:r>
        <w:t>Работник несет ответственность за:</w:t>
      </w:r>
    </w:p>
    <w:p w:rsidR="00000000" w:rsidRDefault="00F9335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 Российской Федера</w:t>
      </w:r>
      <w:r>
        <w:t>ции.</w:t>
      </w:r>
    </w:p>
    <w:p w:rsidR="00000000" w:rsidRDefault="00F9335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9335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93353">
      <w:pPr>
        <w:pStyle w:val="just"/>
      </w:pPr>
      <w:r>
        <w:t>4.</w:t>
      </w:r>
      <w:r>
        <w:t>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F93353">
      <w:pPr>
        <w:pStyle w:val="just"/>
      </w:pPr>
      <w:r>
        <w:t>4.5. Причинение материального ущерба в соответствии с действующим закон</w:t>
      </w:r>
      <w:r>
        <w:t>одательством Российской Федерации.</w:t>
      </w:r>
    </w:p>
    <w:p w:rsidR="00000000" w:rsidRDefault="00F9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5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9335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93353">
      <w:pPr>
        <w:pStyle w:val="just"/>
      </w:pPr>
      <w:r>
        <w:t>5.2. В связи с производственной необходимостью Работник обязан выезжат</w:t>
      </w:r>
      <w:r>
        <w:t>ь в служебные командировки (в т.ч. местного значения).</w:t>
      </w:r>
    </w:p>
    <w:p w:rsidR="00000000" w:rsidRDefault="00F9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53">
      <w:pPr>
        <w:pStyle w:val="HTML"/>
      </w:pPr>
      <w:r>
        <w:t>__________________________________ ________________ _______________________</w:t>
      </w:r>
    </w:p>
    <w:p w:rsidR="00000000" w:rsidRDefault="00F93353">
      <w:pPr>
        <w:pStyle w:val="HTML"/>
      </w:pPr>
      <w:r>
        <w:t>(Наименование должности            (Личная подпись)  (Расшифровка подписи)</w:t>
      </w:r>
    </w:p>
    <w:p w:rsidR="00000000" w:rsidRDefault="00F93353">
      <w:pPr>
        <w:pStyle w:val="HTML"/>
      </w:pPr>
      <w:r>
        <w:t>руководителя структурного</w:t>
      </w:r>
    </w:p>
    <w:p w:rsidR="00000000" w:rsidRDefault="00F93353">
      <w:pPr>
        <w:pStyle w:val="HTML"/>
      </w:pPr>
      <w:r>
        <w:t>подразделения)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"__"___</w:t>
      </w:r>
      <w:r>
        <w:t>________ ____ г.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СОГЛАСОВАНО</w:t>
      </w:r>
    </w:p>
    <w:p w:rsidR="00000000" w:rsidRDefault="00F93353">
      <w:pPr>
        <w:pStyle w:val="HTML"/>
      </w:pPr>
      <w:r>
        <w:t>(указать всех заинтересованных лиц</w:t>
      </w:r>
    </w:p>
    <w:p w:rsidR="00000000" w:rsidRDefault="00F93353">
      <w:pPr>
        <w:pStyle w:val="HTML"/>
      </w:pPr>
      <w:r>
        <w:t>и их подписи)</w:t>
      </w:r>
    </w:p>
    <w:p w:rsidR="00000000" w:rsidRDefault="00F93353">
      <w:pPr>
        <w:pStyle w:val="HTML"/>
      </w:pPr>
      <w:r>
        <w:t>__________________________________ ________________ _______________________</w:t>
      </w:r>
    </w:p>
    <w:p w:rsidR="00000000" w:rsidRDefault="00F93353">
      <w:pPr>
        <w:pStyle w:val="HTML"/>
      </w:pPr>
      <w:r>
        <w:t>(Личная подпись)  (Расшифровка подписи)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"__"___________ ____ г.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С инструкцией ознакомлен:          ________________ _______________________</w:t>
      </w:r>
    </w:p>
    <w:p w:rsidR="00000000" w:rsidRDefault="00F93353">
      <w:pPr>
        <w:pStyle w:val="HTML"/>
      </w:pPr>
      <w:r>
        <w:t>(Личная подпись)  (Расшифровка подписи)</w:t>
      </w:r>
    </w:p>
    <w:p w:rsidR="00000000" w:rsidRDefault="00F93353">
      <w:pPr>
        <w:pStyle w:val="HTML"/>
      </w:pPr>
    </w:p>
    <w:p w:rsidR="00000000" w:rsidRDefault="00F93353">
      <w:pPr>
        <w:pStyle w:val="HTML"/>
      </w:pPr>
      <w:r>
        <w:t>"__"___________ ____ г.</w:t>
      </w:r>
    </w:p>
    <w:p w:rsidR="00000000" w:rsidRDefault="00F9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53">
      <w:pPr>
        <w:pStyle w:val="sel"/>
        <w:divId w:val="747918589"/>
      </w:pPr>
      <w:r>
        <w:t xml:space="preserve">1 См. раздел 2.2 Приказа Министерства здравоохранения и социального развития Российской Федерации от 10.12.2009 N </w:t>
      </w:r>
      <w:r>
        <w:t>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F93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_administratora_informacionnoj_bezopasnosti_vychislitelnoj_seti.htm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53"/>
    <w:rsid w:val="00F9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9E5E4-F1C1-4DF0-8B79-2EF4CA44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91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informacionnoj_bezopasnosti_vychislitel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6435</Characters>
  <Application>Microsoft Office Word</Application>
  <DocSecurity>0</DocSecurity>
  <Lines>53</Lines>
  <Paragraphs>15</Paragraphs>
  <ScaleCrop>false</ScaleCrop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информационной безопасности вычислительной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