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1263D">
      <w:pPr>
        <w:pStyle w:val="1"/>
        <w:rPr>
          <w:rFonts w:eastAsia="Times New Roman"/>
        </w:rPr>
      </w:pPr>
      <w:r>
        <w:rPr>
          <w:rFonts w:eastAsia="Times New Roman"/>
        </w:rPr>
        <w:t>Докладная записка об отказе работника от прохождения обязательного медицинского осмотра (образец заполнения)</w:t>
      </w:r>
    </w:p>
    <w:p w:rsidR="00000000" w:rsidRDefault="00B1263D">
      <w:pPr>
        <w:pStyle w:val="HTML"/>
      </w:pPr>
      <w:r>
        <w:t>Докладная записка                        Генеральному директору ЗАО "Сталь"</w:t>
      </w:r>
    </w:p>
    <w:p w:rsidR="00000000" w:rsidRDefault="00B1263D">
      <w:pPr>
        <w:pStyle w:val="HTML"/>
      </w:pPr>
      <w:r>
        <w:t>С.Н. Кедрову</w:t>
      </w:r>
    </w:p>
    <w:p w:rsidR="00000000" w:rsidRDefault="00B1263D">
      <w:pPr>
        <w:pStyle w:val="HTML"/>
      </w:pPr>
      <w:r>
        <w:t>27.10.2009   13</w:t>
      </w:r>
    </w:p>
    <w:p w:rsidR="00000000" w:rsidRDefault="00B1263D">
      <w:pPr>
        <w:pStyle w:val="HTML"/>
      </w:pPr>
      <w:r>
        <w:t>---------- N --</w:t>
      </w:r>
    </w:p>
    <w:p w:rsidR="00000000" w:rsidRDefault="00B1263D">
      <w:pPr>
        <w:pStyle w:val="HTML"/>
      </w:pPr>
    </w:p>
    <w:p w:rsidR="00000000" w:rsidRDefault="00B1263D">
      <w:pPr>
        <w:pStyle w:val="HTML"/>
      </w:pPr>
      <w:r>
        <w:t>Об отказе работника от прохождения</w:t>
      </w:r>
    </w:p>
    <w:p w:rsidR="00000000" w:rsidRDefault="00B1263D">
      <w:pPr>
        <w:pStyle w:val="HTML"/>
      </w:pPr>
      <w:r>
        <w:t>обязательного медицинского осмотра</w:t>
      </w:r>
    </w:p>
    <w:p w:rsidR="00000000" w:rsidRDefault="00B126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263D">
      <w:pPr>
        <w:pStyle w:val="just"/>
      </w:pPr>
      <w:r>
        <w:t>В связи с отказом мастера сталепрокатного цеха Миронова Аркадия Николаевича от прохождения обязательного медицинского осмотра прошу вас принять меры по отстранению его от работы.</w:t>
      </w:r>
    </w:p>
    <w:p w:rsidR="00000000" w:rsidRDefault="00B126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263D">
      <w:pPr>
        <w:pStyle w:val="HTML"/>
      </w:pPr>
      <w:r>
        <w:t>Прило</w:t>
      </w:r>
      <w:r>
        <w:t>жение: объяснительная Миронова А.Н. от 27.10.2009 N 6.</w:t>
      </w:r>
    </w:p>
    <w:p w:rsidR="00000000" w:rsidRDefault="00B1263D">
      <w:pPr>
        <w:pStyle w:val="HTML"/>
      </w:pPr>
    </w:p>
    <w:p w:rsidR="00000000" w:rsidRDefault="00B1263D">
      <w:pPr>
        <w:pStyle w:val="HTML"/>
      </w:pPr>
      <w:r>
        <w:t>Начальник сталепрокатного цеха            Семушкин            А.Р. Семушкин</w:t>
      </w:r>
    </w:p>
    <w:p w:rsidR="00000000" w:rsidRDefault="00B126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263D">
      <w:pPr>
        <w:pStyle w:val="right"/>
      </w:pPr>
      <w:r>
        <w:t>Источник - "Кадровик.ру", 2011, № 3</w:t>
      </w:r>
    </w:p>
    <w:p w:rsidR="00000000" w:rsidRDefault="00B1263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https://порядокправа.рф/obrazecy/dokladnaya_zapiska_ob_otkaze_rabotnika_ot_prox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ozhdeniya_obyazatelnogo_medicinskogo_osmotra_obrazec_zap.htm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63D"/>
    <w:rsid w:val="00B12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5847EF1-699C-478A-91E7-669ED043F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kladnaya_zapiska_ob_otkaze_rabotnika_ot_proxozhdeniya_obyazatelnogo_medicinskogo_osmotra_obrazec_za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902</Characters>
  <Application>Microsoft Office Word</Application>
  <DocSecurity>0</DocSecurity>
  <Lines>7</Lines>
  <Paragraphs>2</Paragraphs>
  <ScaleCrop>false</ScaleCrop>
  <Company/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Докладная записка об отказе работника от прохождения обязательного медицинского осмотра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2022-08-06T20:01:00Z</dcterms:created>
  <dcterms:modified xsi:type="dcterms:W3CDTF">2022-08-06T20:01:00Z</dcterms:modified>
</cp:coreProperties>
</file>