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54C6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проверке отчетности в главном управлении Госадмтехнадзора Московской области</w:t>
      </w:r>
    </w:p>
    <w:p w:rsidR="00000000" w:rsidRDefault="00D554C6">
      <w:pPr>
        <w:pStyle w:val="right"/>
      </w:pPr>
      <w:r>
        <w:t xml:space="preserve">Приложение N 25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D55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4C6">
      <w:pPr>
        <w:pStyle w:val="HTML"/>
      </w:pPr>
      <w:r>
        <w:t xml:space="preserve">        Отдел              Начальнику Госадмтехнадзора Московской</w:t>
      </w:r>
    </w:p>
    <w:p w:rsidR="00000000" w:rsidRDefault="00D554C6">
      <w:pPr>
        <w:pStyle w:val="HTML"/>
      </w:pPr>
      <w:r>
        <w:t>бухгалтерского учета       области - главному государственному</w:t>
      </w:r>
    </w:p>
    <w:p w:rsidR="00000000" w:rsidRDefault="00D554C6">
      <w:pPr>
        <w:pStyle w:val="HTML"/>
      </w:pPr>
      <w:r>
        <w:t>и отчетности           административно-техническому и</w:t>
      </w:r>
      <w:r>
        <w:t>нспектору</w:t>
      </w:r>
    </w:p>
    <w:p w:rsidR="00000000" w:rsidRDefault="00D554C6">
      <w:pPr>
        <w:pStyle w:val="HTML"/>
      </w:pPr>
      <w:r>
        <w:t>Московской области</w:t>
      </w:r>
    </w:p>
    <w:p w:rsidR="00000000" w:rsidRDefault="00D554C6">
      <w:pPr>
        <w:pStyle w:val="HTML"/>
      </w:pPr>
      <w:r>
        <w:t>____________ N _____</w:t>
      </w:r>
    </w:p>
    <w:p w:rsidR="00000000" w:rsidRDefault="00D554C6">
      <w:pPr>
        <w:pStyle w:val="HTML"/>
      </w:pPr>
      <w:r>
        <w:t>Н.П. Пищеву</w:t>
      </w:r>
    </w:p>
    <w:p w:rsidR="00000000" w:rsidRDefault="00D55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4C6">
      <w:pPr>
        <w:pStyle w:val="3"/>
        <w:rPr>
          <w:rFonts w:eastAsia="Times New Roman"/>
        </w:rPr>
      </w:pPr>
      <w:r>
        <w:rPr>
          <w:rFonts w:eastAsia="Times New Roman"/>
        </w:rPr>
        <w:t>ДОКЛАДНАЯ ЗАПИСКА</w:t>
      </w:r>
    </w:p>
    <w:p w:rsidR="00000000" w:rsidRDefault="00D554C6">
      <w:pPr>
        <w:pStyle w:val="just"/>
      </w:pPr>
      <w:r>
        <w:t>О проверке отчетности</w:t>
      </w:r>
    </w:p>
    <w:p w:rsidR="00000000" w:rsidRDefault="00D55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4C6">
      <w:pPr>
        <w:pStyle w:val="just"/>
      </w:pPr>
      <w:r>
        <w:t>Текст докладной записки состоит из двух или трех смысловых частей: в первой части излагаются причины, факты или события, послужившие поводом для ее напи</w:t>
      </w:r>
      <w:r>
        <w:t>сания, во второй части - анализ сложившейся ситуации, возможные варианты решения, в третьей - выводы и предложения о конкретных действиях, которые, по мнению составителя, необходимо предпринять.</w:t>
      </w:r>
    </w:p>
    <w:p w:rsidR="00000000" w:rsidRDefault="00D554C6">
      <w:pPr>
        <w:pStyle w:val="just"/>
      </w:pPr>
      <w:r>
        <w:t>Вторая часть в докладной записке может отсутствовать.</w:t>
      </w:r>
    </w:p>
    <w:p w:rsidR="00000000" w:rsidRDefault="00D55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4C6">
      <w:pPr>
        <w:pStyle w:val="HTML"/>
      </w:pPr>
      <w:r>
        <w:t>Началь</w:t>
      </w:r>
      <w:r>
        <w:t>ник отдела бухгалтерского</w:t>
      </w:r>
    </w:p>
    <w:p w:rsidR="00000000" w:rsidRDefault="00D554C6">
      <w:pPr>
        <w:pStyle w:val="HTML"/>
      </w:pPr>
      <w:r>
        <w:t>учета и отчетности - главный бухгалтер    (подпись)   (расшифровка</w:t>
      </w:r>
    </w:p>
    <w:p w:rsidR="00000000" w:rsidRDefault="00D554C6">
      <w:pPr>
        <w:pStyle w:val="HTML"/>
      </w:pPr>
      <w:r>
        <w:t>подписи)</w:t>
      </w:r>
    </w:p>
    <w:p w:rsidR="00000000" w:rsidRDefault="00D55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4C6">
      <w:pPr>
        <w:pStyle w:val="right"/>
      </w:pPr>
      <w:r>
        <w:t>Источник - Приказ ГУ Госадмтехнадзора МО от 02.03.2004 № 24-Пр (с изменениями и дополнениями на 2011 год)</w:t>
      </w:r>
    </w:p>
    <w:p w:rsidR="00000000" w:rsidRDefault="00D55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_zapiska_o_proverke_otchetnosti_v_glavnom_upravlenii_gosadmtexnadzora_moskovskoj_oblasti.htm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4C6"/>
    <w:rsid w:val="00D5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9F1BF7-6A1C-4337-B231-4BBF30A16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proverke_otchetnosti_v_glavnom_upravlenii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проверке отчетности в главном управлении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2022-08-06T19:58:00Z</dcterms:created>
  <dcterms:modified xsi:type="dcterms:W3CDTF">2022-08-06T19:58:00Z</dcterms:modified>
</cp:coreProperties>
</file>