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6C3A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неисполнении работником трудовых обязанностей (образец заполнения)</w:t>
      </w:r>
    </w:p>
    <w:p w:rsidR="00000000" w:rsidRDefault="003F6C3A">
      <w:pPr>
        <w:pStyle w:val="just"/>
      </w:pPr>
      <w:r>
        <w:t>Генеральному директору</w:t>
      </w:r>
    </w:p>
    <w:p w:rsidR="00000000" w:rsidRDefault="003F6C3A">
      <w:pPr>
        <w:pStyle w:val="just"/>
      </w:pPr>
      <w:r>
        <w:t>ООО "Заря"</w:t>
      </w:r>
    </w:p>
    <w:p w:rsidR="00000000" w:rsidRDefault="003F6C3A">
      <w:pPr>
        <w:pStyle w:val="just"/>
      </w:pPr>
      <w:r>
        <w:t>Попову А.В.</w:t>
      </w:r>
    </w:p>
    <w:p w:rsidR="00000000" w:rsidRDefault="003F6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C3A">
      <w:pPr>
        <w:pStyle w:val="just"/>
      </w:pPr>
      <w:r>
        <w:t>ДОКЛАДНАЯ ЗАПИСКА</w:t>
      </w:r>
    </w:p>
    <w:p w:rsidR="00000000" w:rsidRDefault="003F6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C3A">
      <w:pPr>
        <w:pStyle w:val="just"/>
      </w:pPr>
      <w:r>
        <w:t>02.11.2012 N 27</w:t>
      </w:r>
    </w:p>
    <w:p w:rsidR="00000000" w:rsidRDefault="003F6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C3A">
      <w:pPr>
        <w:pStyle w:val="just"/>
      </w:pPr>
      <w:r>
        <w:t>О неисполнении трудовых обязанностей Нагаевой Е.В.</w:t>
      </w:r>
    </w:p>
    <w:p w:rsidR="00000000" w:rsidRDefault="003F6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C3A">
      <w:pPr>
        <w:pStyle w:val="just"/>
      </w:pPr>
      <w:r>
        <w:t>2 ноября 2012 г. бухгалтер Нагаева Елизавета Владимировна без уважительных причин отказалась выполнять мое распоряжение. В 10.25 я вызвала Нагаеву к себе в кабинет и попросила в срочном порядке выбрать по</w:t>
      </w:r>
      <w:r>
        <w:t>ступление основных средств от ЗАО "Кассандра" за период с января по сентябрь 2012 г. для предоставления в налоговые органы по требованию от 29 октября 2012 г. N 34-67.</w:t>
      </w:r>
    </w:p>
    <w:p w:rsidR="00000000" w:rsidRDefault="003F6C3A">
      <w:pPr>
        <w:pStyle w:val="just"/>
      </w:pPr>
      <w:r>
        <w:t>Но Нагаева Е.В. развернулась и ушла, сказав только, что у нее "срочная работа". В резуль</w:t>
      </w:r>
      <w:r>
        <w:t>тате были нарушены сроки представления документов в налоговые органы и выписан штраф в размере 1000 руб.</w:t>
      </w:r>
    </w:p>
    <w:p w:rsidR="00000000" w:rsidRDefault="003F6C3A">
      <w:pPr>
        <w:pStyle w:val="just"/>
      </w:pPr>
      <w:r>
        <w:t>Поскольку Нагаева Е.В. уже дважды привлекалась к дисциплинарной ответственности:</w:t>
      </w:r>
    </w:p>
    <w:p w:rsidR="00000000" w:rsidRDefault="003F6C3A">
      <w:pPr>
        <w:pStyle w:val="just"/>
      </w:pPr>
      <w:r>
        <w:t>- в июне 2012 г. (приказ от 20 июня 2012 г. N 56 "О применении дисципл</w:t>
      </w:r>
      <w:r>
        <w:t>инарного взыскания" (в виде замечания));</w:t>
      </w:r>
    </w:p>
    <w:p w:rsidR="00000000" w:rsidRDefault="003F6C3A">
      <w:pPr>
        <w:pStyle w:val="just"/>
      </w:pPr>
      <w:r>
        <w:t>- в сентябре 2012 г. (приказ от 3 сентября 2012 г. N 74 "О применении дисциплинарного взыскания" (в виде выговора)), считаю возможным в соответствии со ст. 192 ТК РФ применить к ней дисциплинарное взыскание в виде у</w:t>
      </w:r>
      <w:r>
        <w:t>вольнения за неоднократное неисполнение без уважительных причин трудовых обязанностей (п. 5 ч. 1 ст. 81 ТК РФ).</w:t>
      </w:r>
    </w:p>
    <w:p w:rsidR="00000000" w:rsidRDefault="003F6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C3A">
      <w:pPr>
        <w:pStyle w:val="just"/>
      </w:pPr>
      <w:r>
        <w:t>Приложения:</w:t>
      </w:r>
    </w:p>
    <w:p w:rsidR="00000000" w:rsidRDefault="003F6C3A">
      <w:pPr>
        <w:pStyle w:val="just"/>
      </w:pPr>
      <w:r>
        <w:lastRenderedPageBreak/>
        <w:t>Копия Приказа от 20 июня 2012 г. N 56 "О применении дисциплинарного взыскания" (в виде замечания).</w:t>
      </w:r>
    </w:p>
    <w:p w:rsidR="00000000" w:rsidRDefault="003F6C3A">
      <w:pPr>
        <w:pStyle w:val="just"/>
      </w:pPr>
      <w:r>
        <w:t>Копия Приказа от 3 сентября 2012</w:t>
      </w:r>
      <w:r>
        <w:t xml:space="preserve"> г. N 74 "О применении дисциплинарного взыскания" (в виде выговора).</w:t>
      </w:r>
    </w:p>
    <w:p w:rsidR="00000000" w:rsidRDefault="003F6C3A">
      <w:pPr>
        <w:pStyle w:val="just"/>
      </w:pPr>
      <w:r>
        <w:t>Объяснительная записка Нагаевой Е.В. от 2 ноября 2012 г. N 23.</w:t>
      </w:r>
    </w:p>
    <w:p w:rsidR="00000000" w:rsidRDefault="003F6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C3A">
      <w:pPr>
        <w:pStyle w:val="HTML"/>
      </w:pPr>
      <w:r>
        <w:t xml:space="preserve">                                             Федулова</w:t>
      </w:r>
    </w:p>
    <w:p w:rsidR="00000000" w:rsidRDefault="003F6C3A">
      <w:pPr>
        <w:pStyle w:val="HTML"/>
      </w:pPr>
      <w:r>
        <w:t>Старший бухгалтер                        --------         Федулова П.</w:t>
      </w:r>
      <w:r>
        <w:t>А.</w:t>
      </w:r>
    </w:p>
    <w:p w:rsidR="00000000" w:rsidRDefault="003F6C3A">
      <w:pPr>
        <w:pStyle w:val="HTML"/>
      </w:pPr>
    </w:p>
    <w:p w:rsidR="00000000" w:rsidRDefault="003F6C3A">
      <w:pPr>
        <w:pStyle w:val="HTML"/>
      </w:pPr>
      <w:r>
        <w:t>Нагаева</w:t>
      </w:r>
    </w:p>
    <w:p w:rsidR="00000000" w:rsidRDefault="003F6C3A">
      <w:pPr>
        <w:pStyle w:val="HTML"/>
      </w:pPr>
      <w:r>
        <w:t>Ознакомлена                              --------         Нагаева Е.В.</w:t>
      </w:r>
    </w:p>
    <w:p w:rsidR="00000000" w:rsidRDefault="003F6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C3A">
      <w:pPr>
        <w:pStyle w:val="just"/>
      </w:pPr>
      <w:r>
        <w:t>Издан приказ</w:t>
      </w:r>
    </w:p>
    <w:p w:rsidR="00000000" w:rsidRDefault="003F6C3A">
      <w:pPr>
        <w:pStyle w:val="just"/>
      </w:pPr>
      <w:r>
        <w:t>от 09.11.2012 N 98</w:t>
      </w:r>
    </w:p>
    <w:p w:rsidR="00000000" w:rsidRDefault="003F6C3A">
      <w:pPr>
        <w:pStyle w:val="just"/>
      </w:pPr>
      <w:r>
        <w:t>В дело N 67-11</w:t>
      </w:r>
    </w:p>
    <w:p w:rsidR="00000000" w:rsidRDefault="003F6C3A">
      <w:pPr>
        <w:pStyle w:val="just"/>
      </w:pPr>
      <w:r>
        <w:t>Сергеева 09.11.2012</w:t>
      </w:r>
    </w:p>
    <w:p w:rsidR="00000000" w:rsidRDefault="003F6C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6C3A">
      <w:pPr>
        <w:pStyle w:val="right"/>
      </w:pPr>
      <w:r>
        <w:t>Источник - "Новая бухгалтерия", 2013, № 1</w:t>
      </w:r>
    </w:p>
    <w:p w:rsidR="00000000" w:rsidRDefault="003F6C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aya_zapiska_o_neispolnenii_rabotnikom_trudovyx_obyazannostej_obrazec_zapolneniya.htm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C3A"/>
    <w:rsid w:val="003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7C01C0-E089-4ED6-B094-FC724EE6A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neispolnenii_rabotnikom_trudovyx_obyazannoste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неисполнении работником трудовых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2022-08-06T19:56:00Z</dcterms:created>
  <dcterms:modified xsi:type="dcterms:W3CDTF">2022-08-06T19:56:00Z</dcterms:modified>
</cp:coreProperties>
</file>