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D69">
      <w:pPr>
        <w:pStyle w:val="1"/>
        <w:rPr>
          <w:rFonts w:eastAsia="Times New Roman"/>
        </w:rPr>
      </w:pPr>
      <w:r>
        <w:rPr>
          <w:rFonts w:eastAsia="Times New Roman"/>
        </w:rPr>
        <w:t>Договор закрытого депонирования ценностей</w:t>
      </w: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закрытого депонирования ценностей</w:t>
      </w: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(место и дата заключения договора прописью)</w:t>
      </w:r>
    </w:p>
    <w:p w:rsidR="00000000" w:rsidRDefault="00026D69">
      <w:pPr>
        <w:pStyle w:val="HTML"/>
      </w:pPr>
      <w:r>
        <w:t xml:space="preserve">    </w:t>
      </w:r>
      <w:r>
        <w:t>Специализированный депозитарий __________________________, именуем___ в</w:t>
      </w:r>
    </w:p>
    <w:p w:rsidR="00000000" w:rsidRDefault="00026D69">
      <w:pPr>
        <w:pStyle w:val="HTML"/>
      </w:pPr>
      <w:r>
        <w:t>дальнейшем "Депозитарий", лицензия __________________, выданная ФСФР России</w:t>
      </w:r>
    </w:p>
    <w:p w:rsidR="00000000" w:rsidRDefault="00026D69">
      <w:pPr>
        <w:pStyle w:val="HTML"/>
      </w:pPr>
      <w:r>
        <w:t>___________________, в лице ____________________, действующ___ на основании</w:t>
      </w:r>
    </w:p>
    <w:p w:rsidR="00000000" w:rsidRDefault="00026D69">
      <w:pPr>
        <w:pStyle w:val="HTML"/>
      </w:pPr>
      <w:r>
        <w:t>___________________, с одной сто</w:t>
      </w:r>
      <w:r>
        <w:t>роны, и ___________________________________</w:t>
      </w:r>
    </w:p>
    <w:p w:rsidR="00000000" w:rsidRDefault="00026D69">
      <w:pPr>
        <w:pStyle w:val="HTML"/>
      </w:pPr>
      <w:r>
        <w:t>(Ф.И.О. или наименование)</w:t>
      </w:r>
    </w:p>
    <w:p w:rsidR="00000000" w:rsidRDefault="00026D69">
      <w:pPr>
        <w:pStyle w:val="HTML"/>
      </w:pPr>
      <w:r>
        <w:t>в лице ____________________, действующ___ на основании ___________________,</w:t>
      </w:r>
    </w:p>
    <w:p w:rsidR="00000000" w:rsidRDefault="00026D69">
      <w:pPr>
        <w:pStyle w:val="HTML"/>
      </w:pPr>
      <w:r>
        <w:t>именуем___ в дальнейшем "Депонент", с другой стороны,  заключили  настоящий</w:t>
      </w:r>
    </w:p>
    <w:p w:rsidR="00000000" w:rsidRDefault="00026D69">
      <w:pPr>
        <w:pStyle w:val="HTML"/>
      </w:pPr>
      <w:r>
        <w:t>договор о нижеследующем: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ДОГОВОРА. ОБЩИЕ ПОЛОЖЕНИЯ</w:t>
      </w:r>
    </w:p>
    <w:p w:rsidR="00000000" w:rsidRDefault="00026D69">
      <w:pPr>
        <w:pStyle w:val="just"/>
      </w:pPr>
      <w:r>
        <w:t>1.1. Депозитарий осуществляет закрытое хранение ценных бумаг и сертификатов ценных бумаг Депонента на условиях настоящего договора (далее - "ценные бумаги").</w:t>
      </w:r>
    </w:p>
    <w:p w:rsidR="00000000" w:rsidRDefault="00026D69">
      <w:pPr>
        <w:pStyle w:val="just"/>
      </w:pPr>
      <w:r>
        <w:t>1.2. Ценные бумаги Депонента хранятся отдельно от ценных бумаг, прина</w:t>
      </w:r>
      <w:r>
        <w:t>длежащих самому Депозитарию, и отдельно от ценных бумаг и сертификатов ценных бумаг других депонентов.</w:t>
      </w:r>
    </w:p>
    <w:p w:rsidR="00000000" w:rsidRDefault="00026D69">
      <w:pPr>
        <w:pStyle w:val="just"/>
      </w:pPr>
      <w:r>
        <w:t>1.3. Депоненту открыт счет депо номер _______________.</w:t>
      </w:r>
    </w:p>
    <w:p w:rsidR="00000000" w:rsidRDefault="00026D69">
      <w:pPr>
        <w:pStyle w:val="just"/>
      </w:pPr>
      <w:r>
        <w:t>1.4. При приеме на хранение сертификатов ценных бумаг Депозитарий проверяет подлинность сертификат</w:t>
      </w:r>
      <w:r>
        <w:t>ов, принимаемых на хранение, с целью исключить хранение недействительных, похищенных, находящихся в розыске, включенных в стоп-листы эмитентами, правоохранительными органами или органами государственного регулирования рынка ценных бумаг.</w:t>
      </w:r>
    </w:p>
    <w:p w:rsidR="00000000" w:rsidRDefault="00026D69">
      <w:pPr>
        <w:pStyle w:val="just"/>
      </w:pPr>
      <w:r>
        <w:t>1.5. Все ценные бу</w:t>
      </w:r>
      <w:r>
        <w:t>маги, учитываемые на одном лицевом счете Депонента, хранятся закрытым способом.</w:t>
      </w:r>
    </w:p>
    <w:p w:rsidR="00000000" w:rsidRDefault="00026D69">
      <w:pPr>
        <w:pStyle w:val="just"/>
      </w:pPr>
      <w:r>
        <w:t>1.6. Ценные бумаги хранятся на лицевом счете с указания их количества и индивидуальных признаков (номер, серия, разряд) и с указанием индивидуальных признаков удостоверяющих их</w:t>
      </w:r>
      <w:r>
        <w:t xml:space="preserve"> сертификатов. Такие данные отражаются в справочнике номеров. Справочник номеров также должен содержать информацию, позволяющую выяснить, кто является владельцем конкретной ценной бумаги (ценных бумаг, удостоверенных конкретным сертификатом) и в каком конк</w:t>
      </w:r>
      <w:r>
        <w:t>ретном месте хранения или на каком счете она находится. Справочники номеров ведутся раздельно для всех выпусков ценных бумаг, находящихся в закрытом хранении. Формат справочника номеров определяется Депозитарием самостоятельно.</w:t>
      </w:r>
    </w:p>
    <w:p w:rsidR="00000000" w:rsidRDefault="00026D69">
      <w:pPr>
        <w:pStyle w:val="just"/>
      </w:pPr>
      <w:r>
        <w:t>1.7. Настоящий договор заклю</w:t>
      </w:r>
      <w:r>
        <w:t>чен на срок _______________.</w:t>
      </w:r>
    </w:p>
    <w:p w:rsidR="00000000" w:rsidRDefault="00026D69">
      <w:pPr>
        <w:pStyle w:val="just"/>
      </w:pPr>
      <w:r>
        <w:lastRenderedPageBreak/>
        <w:t>Настоящий договор вступает в силу с даты передачи Депонентом ценных бумаг на хранение.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ДЕПОЗИТАРИЯ</w:t>
      </w:r>
    </w:p>
    <w:p w:rsidR="00000000" w:rsidRDefault="00026D69">
      <w:pPr>
        <w:pStyle w:val="just"/>
      </w:pPr>
      <w:r>
        <w:t>2.1. Депозитарий в порядке, определенном регламентом Депозитария, зарегистрированным федеральным органом</w:t>
      </w:r>
      <w:r>
        <w:t xml:space="preserve"> исполнительной власти по рынку ценных бумаг:</w:t>
      </w:r>
    </w:p>
    <w:p w:rsidR="00000000" w:rsidRDefault="00026D69">
      <w:pPr>
        <w:pStyle w:val="just"/>
      </w:pPr>
      <w:r>
        <w:t>осуществляет учет прав на ценные бумаги и их закрытое хранение;</w:t>
      </w:r>
    </w:p>
    <w:p w:rsidR="00000000" w:rsidRDefault="00026D69">
      <w:pPr>
        <w:pStyle w:val="just"/>
      </w:pPr>
      <w:r>
        <w:t>открывает Депоненту отдельный счет депо для учета прав на ценные бумаги и по поручению Депонента совершает операции по указанному счету;</w:t>
      </w:r>
    </w:p>
    <w:p w:rsidR="00000000" w:rsidRDefault="00026D69">
      <w:pPr>
        <w:pStyle w:val="just"/>
      </w:pPr>
      <w:r>
        <w:t>выполняет</w:t>
      </w:r>
      <w:r>
        <w:t xml:space="preserve"> поручения Депонента в следующие сроки: _________________________.</w:t>
      </w:r>
    </w:p>
    <w:p w:rsidR="00000000" w:rsidRDefault="00026D69">
      <w:pPr>
        <w:pStyle w:val="just"/>
      </w:pPr>
      <w:r>
        <w:t>2.2. Депозитарий не вправе выполнять поручения Депонента по распоряжению ценными бумагами, если такое поручение или распоряжение противоречит действующему законодательству.</w:t>
      </w:r>
    </w:p>
    <w:p w:rsidR="00000000" w:rsidRDefault="00026D69">
      <w:pPr>
        <w:pStyle w:val="just"/>
      </w:pPr>
      <w:r>
        <w:t>2.3. Депозитарий в течение _____ дней информирует Депонента и орган по контролю (надзору):</w:t>
      </w:r>
    </w:p>
    <w:p w:rsidR="00000000" w:rsidRDefault="00026D69">
      <w:pPr>
        <w:pStyle w:val="just"/>
      </w:pPr>
      <w:r>
        <w:t>об изменении учредительных документов Депозитария;</w:t>
      </w:r>
    </w:p>
    <w:p w:rsidR="00000000" w:rsidRDefault="00026D69">
      <w:pPr>
        <w:pStyle w:val="just"/>
      </w:pPr>
      <w:r>
        <w:t>об изменении численного и персонального состава совета директоров (наблюдательного совета) и исполнительных органо</w:t>
      </w:r>
      <w:r>
        <w:t>в Депозитария;</w:t>
      </w:r>
    </w:p>
    <w:p w:rsidR="00000000" w:rsidRDefault="00026D69">
      <w:pPr>
        <w:pStyle w:val="just"/>
      </w:pPr>
      <w:r>
        <w:t>об изменении численного и персонального состава работников, непосредственно обеспечивающих деятельность Депозитария;</w:t>
      </w:r>
    </w:p>
    <w:p w:rsidR="00000000" w:rsidRDefault="00026D69">
      <w:pPr>
        <w:pStyle w:val="just"/>
      </w:pPr>
      <w:r>
        <w:t>об изменении состава аффилированных лиц Депозитария.</w:t>
      </w:r>
    </w:p>
    <w:p w:rsidR="00000000" w:rsidRDefault="00026D69">
      <w:pPr>
        <w:pStyle w:val="just"/>
      </w:pPr>
      <w:r>
        <w:t>2.4. Депозитарий ежемесячно в срок до _____ числа месяца, следующего за</w:t>
      </w:r>
      <w:r>
        <w:t xml:space="preserve"> отчетным, представляет Депоненту отчет обо всех сделках, совершенных Депонентом по ценным бумагам, находящимся на закрытом хранении за отчетный месяц, о выполнении операций, видах и стоимости ценных бумаг, учитываемых в соответствии с настоящим договором.</w:t>
      </w:r>
    </w:p>
    <w:p w:rsidR="00000000" w:rsidRDefault="00026D69">
      <w:pPr>
        <w:pStyle w:val="just"/>
      </w:pPr>
      <w:r>
        <w:t>2.5. В случае прекращения настоящего договора Депозитарий не менее чем за _____ дней до момента его прекращения:</w:t>
      </w:r>
    </w:p>
    <w:p w:rsidR="00000000" w:rsidRDefault="00026D69">
      <w:pPr>
        <w:pStyle w:val="just"/>
      </w:pPr>
      <w:r>
        <w:t>передает другому специализированному депозитарию, с которым Депонент заключил договор об оказании услуг, копии всех документов, связанных с ис</w:t>
      </w:r>
      <w:r>
        <w:t>полнением обязанностей в соответствии с настоящим договором, и сертификаты документарных ценных бумаг, в которые инвестированы средства компенсационного фонда;</w:t>
      </w:r>
    </w:p>
    <w:p w:rsidR="00000000" w:rsidRDefault="00026D69">
      <w:pPr>
        <w:pStyle w:val="just"/>
      </w:pPr>
      <w:r>
        <w:t>исполняет поручения Депонента о передаче хранящихся ценных бумаг в другой депозитарий, с которым</w:t>
      </w:r>
      <w:r>
        <w:t xml:space="preserve"> Депонент заключил договор об оказании услуг, и до выполнения указанного поручения исполняет требования лица, осуществляющего ведение реестра владельцев именных ценных бумаг, или Депозитария о представлении сведений о Депоненте, в интересах которого он осу</w:t>
      </w:r>
      <w:r>
        <w:t>ществляет учет прав на указанные ценные бумаги.</w:t>
      </w:r>
    </w:p>
    <w:p w:rsidR="00000000" w:rsidRDefault="00026D69">
      <w:pPr>
        <w:pStyle w:val="just"/>
      </w:pPr>
      <w:r>
        <w:t>2.6. Депозитарий не вправе использовать информацию, ставшую ему известной в связи с исполнением обязанностей в соответствии с настоящим договором, для совершения сделок в своих интересах или в интересах треть</w:t>
      </w:r>
      <w:r>
        <w:t>их лиц, а также передавать указанную информацию третьим лицам.</w:t>
      </w:r>
    </w:p>
    <w:p w:rsidR="00000000" w:rsidRDefault="00026D69">
      <w:pPr>
        <w:pStyle w:val="just"/>
      </w:pPr>
      <w:r>
        <w:t>Депозитарий принимает меры к ограничению доступа к указанной информации, а также к тому, чтобы лица, имеющие доступ к указанной информации, не использовали ее для совершения сделок в своих инте</w:t>
      </w:r>
      <w:r>
        <w:t>ресах или в интересах третьих лиц и не передавали ее третьим лицам.</w:t>
      </w:r>
    </w:p>
    <w:p w:rsidR="00000000" w:rsidRDefault="00026D69">
      <w:pPr>
        <w:pStyle w:val="just"/>
      </w:pPr>
      <w:r>
        <w:t>Требования настоящего пункта не распространяются на сведения, подлежащие раскрытию или опубликованию в соответствии с действующим законодательством.</w:t>
      </w:r>
    </w:p>
    <w:p w:rsidR="00000000" w:rsidRDefault="00026D69">
      <w:pPr>
        <w:pStyle w:val="just"/>
      </w:pPr>
      <w:r>
        <w:t>2.7. Депозитарий представляет Депоненту</w:t>
      </w:r>
      <w:r>
        <w:t xml:space="preserve"> при заключении настоящего договора копии регламента Депозитария, зарегистрированного федеральным органом исполнительной власти по рынку ценных бумаг.</w:t>
      </w:r>
    </w:p>
    <w:p w:rsidR="00000000" w:rsidRDefault="00026D69">
      <w:pPr>
        <w:pStyle w:val="just"/>
      </w:pPr>
      <w:r>
        <w:t>2.8. Депозитарий письменно уведомляет Депонента о внесении изменений в регламент Депозитария в _____-днев</w:t>
      </w:r>
      <w:r>
        <w:t>ный срок с даты получения уведомления о регистрации указанных изменений.</w:t>
      </w:r>
    </w:p>
    <w:p w:rsidR="00000000" w:rsidRDefault="00026D69">
      <w:pPr>
        <w:pStyle w:val="just"/>
      </w:pPr>
      <w:r>
        <w:t>2.9. Депозитарий в порядке, установленном п. 2.3 настоящего договора:</w:t>
      </w:r>
    </w:p>
    <w:p w:rsidR="00000000" w:rsidRDefault="00026D69">
      <w:pPr>
        <w:pStyle w:val="just"/>
      </w:pPr>
      <w:r>
        <w:t>уведомляет Депонента о применении к Депозитарию процедуры банкротства, а также о принятии решения о реорганизации</w:t>
      </w:r>
      <w:r>
        <w:t xml:space="preserve"> или ликвидации Депозитария;</w:t>
      </w:r>
    </w:p>
    <w:p w:rsidR="00000000" w:rsidRDefault="00026D69">
      <w:pPr>
        <w:pStyle w:val="just"/>
      </w:pPr>
      <w:r>
        <w:t>уведомляет Депонента о приостановлении действия или аннулировании у Депозитария лицензии на осуществление депозитарной деятельности.</w:t>
      </w:r>
    </w:p>
    <w:p w:rsidR="00000000" w:rsidRDefault="00026D69">
      <w:pPr>
        <w:pStyle w:val="just"/>
      </w:pPr>
      <w:r>
        <w:t>2.10. Депозитарий обязан соблюдать иные требования, установленные федеральными законами и друг</w:t>
      </w:r>
      <w:r>
        <w:t>ими нормативными правовыми актами о закрытом хранении.</w:t>
      </w:r>
    </w:p>
    <w:p w:rsidR="00000000" w:rsidRDefault="00026D69">
      <w:pPr>
        <w:pStyle w:val="just"/>
      </w:pPr>
      <w:r>
        <w:t>2.11. Депозитарий вправе отказаться от исполнения настоящего договора при условии полного возмещения Депоненту убытков.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ДЕПОНЕНТА</w:t>
      </w:r>
    </w:p>
    <w:p w:rsidR="00000000" w:rsidRDefault="00026D69">
      <w:pPr>
        <w:pStyle w:val="just"/>
      </w:pPr>
      <w:r>
        <w:t>3.1. Депонент оплачивает услуги, оказываемые ем</w:t>
      </w:r>
      <w:r>
        <w:t>у Депозитарием в соответствии с настоящим договором, а также необходимые расходы Депозитария.</w:t>
      </w:r>
    </w:p>
    <w:p w:rsidR="00000000" w:rsidRDefault="00026D69">
      <w:pPr>
        <w:pStyle w:val="just"/>
      </w:pPr>
      <w:r>
        <w:t>3.2. Депонент передает Депозитарию:</w:t>
      </w:r>
    </w:p>
    <w:p w:rsidR="00000000" w:rsidRDefault="00026D69">
      <w:pPr>
        <w:pStyle w:val="just"/>
      </w:pPr>
      <w:r>
        <w:t>поручения по отношению к определенному количеству ценных бумаг, учтенных на его счете депо и удостоверенных конкретным сертифи</w:t>
      </w:r>
      <w:r>
        <w:t>катом, с указанием их индивидуальных признаков;</w:t>
      </w:r>
    </w:p>
    <w:p w:rsidR="00000000" w:rsidRDefault="00026D69">
      <w:pPr>
        <w:pStyle w:val="just"/>
      </w:pPr>
      <w:r>
        <w:t>копии иных документов, затребованных Депозитарием.</w:t>
      </w:r>
    </w:p>
    <w:p w:rsidR="00000000" w:rsidRDefault="00026D69">
      <w:pPr>
        <w:pStyle w:val="just"/>
      </w:pPr>
      <w:r>
        <w:t>3.3. Депонент отказывается от исполнения настоящего договора в случае, если Депозитарий перестает соответствовать требованиям, установленным действующим зако</w:t>
      </w:r>
      <w:r>
        <w:t>нодательством, а также в случае неоднократного нарушения им порядка и сроков уведомления Депонента или представления отчетов.</w:t>
      </w:r>
    </w:p>
    <w:p w:rsidR="00000000" w:rsidRDefault="00026D69">
      <w:pPr>
        <w:pStyle w:val="just"/>
      </w:pPr>
      <w:r>
        <w:t xml:space="preserve">3.4. Депонент вправе отказаться от исполнения настоящего договора при условии оплаты услуг Депозитария и фактически понесенных им </w:t>
      </w:r>
      <w:r>
        <w:t>необходимых расходов за период оказания услуг в соответствии с настоящим договором.</w:t>
      </w:r>
    </w:p>
    <w:p w:rsidR="00000000" w:rsidRDefault="00026D69">
      <w:pPr>
        <w:pStyle w:val="just"/>
      </w:pPr>
      <w:r>
        <w:t>3.5. Информация о распоряжении Депонентом депонированными ценными бумагами передается Депозитарию в следующем порядке: _________________________.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4. ОПЛАТА УСЛУГ И НЕОБХОДИМЫХ РАСХОДОВ ДЕПОЗИТАРИЯ</w:t>
      </w:r>
    </w:p>
    <w:p w:rsidR="00000000" w:rsidRDefault="00026D69">
      <w:pPr>
        <w:pStyle w:val="just"/>
      </w:pPr>
      <w:r>
        <w:t>4.1. Размер оплаты услуг Депозитария, в соответствии с настоящим договором (включая НДС), составляет _____ процента средней рыночной стоимости хранящихся ценных бумаг за отчетный период.</w:t>
      </w:r>
    </w:p>
    <w:p w:rsidR="00000000" w:rsidRDefault="00026D69">
      <w:pPr>
        <w:pStyle w:val="just"/>
      </w:pPr>
      <w:r>
        <w:t xml:space="preserve">Отчетным периодом </w:t>
      </w:r>
      <w:r>
        <w:t>в настоящем договоре считается календарный год с 1 января по 31 декабря включительно.</w:t>
      </w:r>
    </w:p>
    <w:p w:rsidR="00000000" w:rsidRDefault="00026D69">
      <w:pPr>
        <w:pStyle w:val="just"/>
      </w:pPr>
      <w:r>
        <w:t>4.2. Размер оплаты необходимых расходов Депозитария (за вычетом оплаты его услуг) составляет _____ процентов средней рыночной стоимости хранящихся ценных бумаг за отчетны</w:t>
      </w:r>
      <w:r>
        <w:t>й период.</w:t>
      </w:r>
    </w:p>
    <w:p w:rsidR="00000000" w:rsidRDefault="00026D69">
      <w:pPr>
        <w:pStyle w:val="just"/>
      </w:pPr>
      <w:r>
        <w:t>Расходы, превышающие размер оплаты необходимых расходов (п. 4.2 договора), оплачиваются Депозитарием за счет собственных средств.</w:t>
      </w:r>
    </w:p>
    <w:p w:rsidR="00000000" w:rsidRDefault="00026D69">
      <w:pPr>
        <w:pStyle w:val="just"/>
      </w:pPr>
      <w:r>
        <w:t xml:space="preserve">4.3. Средняя рыночная стоимость хранящихся ценных бумаг, в соответствии с настоящим договором, рассчитывается путем </w:t>
      </w:r>
      <w:r>
        <w:t>сложения стоимости хранящихся ценных бумаг по состоянию на конец каждого рабочего дня отчетного года и деления полученной суммы на количество рабочих дней в отчетном году, за которые производился расчет стоимости хранящихся ценных бумаг.</w:t>
      </w:r>
    </w:p>
    <w:p w:rsidR="00000000" w:rsidRDefault="00026D69">
      <w:pPr>
        <w:pStyle w:val="just"/>
      </w:pPr>
      <w:r>
        <w:t>4.4. Депонент опла</w:t>
      </w:r>
      <w:r>
        <w:t>чивает услуги Депозитария, оказываемые в соответствии с настоящим договором, в течение _____ дней после окончания месяца, за который осуществляется оплата услуг.</w:t>
      </w:r>
    </w:p>
    <w:p w:rsidR="00000000" w:rsidRDefault="00026D69">
      <w:pPr>
        <w:pStyle w:val="HTML"/>
      </w:pPr>
      <w:r>
        <w:t xml:space="preserve">    4.5. В состав необходимых расходов Депозитария входят: ________________</w:t>
      </w:r>
    </w:p>
    <w:p w:rsidR="00000000" w:rsidRDefault="00026D69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026D69">
      <w:pPr>
        <w:pStyle w:val="HTML"/>
      </w:pPr>
      <w:r>
        <w:t>(перечень необходимых расходов Депозитария, подлежащих оплате)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just"/>
      </w:pPr>
      <w:r>
        <w:t xml:space="preserve">Депонент оплачивает необходимые расходы Депозитария в течение _____ дней со дня представления Депозитарием документов, подтверждающих </w:t>
      </w:r>
      <w:r>
        <w:t>размер произведенных им необходимых расходов.</w:t>
      </w:r>
    </w:p>
    <w:p w:rsidR="00000000" w:rsidRDefault="00026D69">
      <w:pPr>
        <w:pStyle w:val="just"/>
      </w:pPr>
      <w:r>
        <w:t>4.6. В случае прекращения настоящего договора до завершения отчетного года необходимые расчеты производятся на дату его прекращения на основании акта сверки расчетов с учетом срока фактического оказания Депозит</w:t>
      </w:r>
      <w:r>
        <w:t>арием Депоненту услуг в соответствии с настоящим договором.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26D69">
      <w:pPr>
        <w:pStyle w:val="just"/>
      </w:pPr>
      <w:r>
        <w:t>5.1. Депозитарий несет перед Депонентом ответственность за неисполнение или ненадлежащее исполнение обязанностей, предусмотренных действующим законодательством и настоящ</w:t>
      </w:r>
      <w:r>
        <w:t>им договором, в соответствии с законодательством Российской Федерации.</w:t>
      </w:r>
    </w:p>
    <w:p w:rsidR="00000000" w:rsidRDefault="00026D69">
      <w:pPr>
        <w:pStyle w:val="just"/>
      </w:pPr>
      <w:r>
        <w:t>5.2. Депонент несет перед Депозитарием ответственность за неисполнение или ненадлежащее исполнение обязанностей, предусмотренных действующим законодательством и настоящим договором, в с</w:t>
      </w:r>
      <w:r>
        <w:t>оответствии с законодательством Российской Федерации.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26D69">
      <w:pPr>
        <w:pStyle w:val="just"/>
      </w:pPr>
      <w:r>
        <w:t>6.1. Настоящий договор, за исключением обязанностей Депозитария, предусмотренных п. 2.5 настоящего договора, и обязанностей Депонента по оплате услуг Депозитария и его необх</w:t>
      </w:r>
      <w:r>
        <w:t>одимых расходов за период оказания услуг в соответствии с настоящим договором, прекращается со дня:</w:t>
      </w:r>
    </w:p>
    <w:p w:rsidR="00000000" w:rsidRDefault="00026D69">
      <w:pPr>
        <w:pStyle w:val="just"/>
      </w:pPr>
      <w:r>
        <w:t>приостановления действия или аннулирования у Депозитария лицензии профессионального участника рынка ценных бумаг на осуществление депозитарной деятельности;</w:t>
      </w:r>
    </w:p>
    <w:p w:rsidR="00000000" w:rsidRDefault="00026D69">
      <w:pPr>
        <w:pStyle w:val="just"/>
      </w:pPr>
      <w:r>
        <w:t>применения к Депозитарию или к Депоненту процедуры банкротства;</w:t>
      </w:r>
    </w:p>
    <w:p w:rsidR="00000000" w:rsidRDefault="00026D69">
      <w:pPr>
        <w:pStyle w:val="just"/>
      </w:pPr>
      <w:r>
        <w:t>принятия решения о ликвидации или реорганизации Депозитария или ликвидации Депонента;</w:t>
      </w:r>
    </w:p>
    <w:p w:rsidR="00000000" w:rsidRDefault="00026D69">
      <w:pPr>
        <w:pStyle w:val="just"/>
      </w:pPr>
      <w:r>
        <w:t>истечения срока действия настоящего договора.</w:t>
      </w:r>
    </w:p>
    <w:p w:rsidR="00000000" w:rsidRDefault="00026D69">
      <w:pPr>
        <w:pStyle w:val="just"/>
      </w:pPr>
      <w:r>
        <w:t>6.2. В случае отказа Депонента или Депозитария от исполнени</w:t>
      </w:r>
      <w:r>
        <w:t>я настоящего договора он прекращается по истечении _____ дней с даты направления соответственно Депонентом или Депозитарием другой стороне уведомления об отказе от исполнения настоящего договора.</w:t>
      </w:r>
    </w:p>
    <w:p w:rsidR="00000000" w:rsidRDefault="00026D69">
      <w:pPr>
        <w:pStyle w:val="just"/>
      </w:pPr>
      <w:r>
        <w:t>6.3. Все споры, вытекающие из настоящего договора, разрешают</w:t>
      </w:r>
      <w:r>
        <w:t>ся в соответствии с законодательством Российской Федерации.</w:t>
      </w:r>
    </w:p>
    <w:p w:rsidR="00000000" w:rsidRDefault="00026D69">
      <w:pPr>
        <w:pStyle w:val="just"/>
      </w:pPr>
      <w:r>
        <w:t>6.4. Реквизиты и подписи сторон:</w:t>
      </w:r>
    </w:p>
    <w:p w:rsidR="00000000" w:rsidRDefault="00026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69">
      <w:pPr>
        <w:pStyle w:val="HTML"/>
      </w:pPr>
      <w:r>
        <w:t xml:space="preserve">                Депонент:                            Депозитарий:</w:t>
      </w:r>
    </w:p>
    <w:p w:rsidR="00000000" w:rsidRDefault="00026D69">
      <w:pPr>
        <w:pStyle w:val="HTML"/>
      </w:pPr>
      <w:r>
        <w:t xml:space="preserve">_________________________________     </w:t>
      </w:r>
      <w:r>
        <w:t>_________________________________</w:t>
      </w:r>
    </w:p>
    <w:p w:rsidR="00000000" w:rsidRDefault="00026D69">
      <w:pPr>
        <w:pStyle w:val="HTML"/>
      </w:pPr>
      <w:r>
        <w:t>_________________________________     _________________________________</w:t>
      </w:r>
    </w:p>
    <w:p w:rsidR="00000000" w:rsidRDefault="00026D69">
      <w:pPr>
        <w:pStyle w:val="HTML"/>
      </w:pPr>
      <w:r>
        <w:t>_________________________________     _________________________________</w:t>
      </w:r>
    </w:p>
    <w:p w:rsidR="00000000" w:rsidRDefault="00026D69">
      <w:pPr>
        <w:pStyle w:val="HTML"/>
      </w:pPr>
    </w:p>
    <w:p w:rsidR="00000000" w:rsidRDefault="00026D69">
      <w:pPr>
        <w:pStyle w:val="HTML"/>
      </w:pPr>
      <w:r>
        <w:t>________________/________________     ________________/________________</w:t>
      </w:r>
    </w:p>
    <w:p w:rsidR="00000000" w:rsidRDefault="00026D69">
      <w:pPr>
        <w:pStyle w:val="HTML"/>
      </w:pPr>
      <w:r>
        <w:t xml:space="preserve">М.П. </w:t>
      </w:r>
      <w:r>
        <w:t xml:space="preserve">                                 М.П.</w:t>
      </w:r>
    </w:p>
    <w:p w:rsidR="00000000" w:rsidRDefault="00026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докправа.рф/obrazecy/dogovor_zakrytogo_deponirovaniya_cennostej.htm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69"/>
    <w:rsid w:val="0002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70F5F-B877-4000-80D7-521C0057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krytogo_deponirovaniya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1706</Words>
  <Characters>9727</Characters>
  <Application>Microsoft Office Word</Application>
  <DocSecurity>0</DocSecurity>
  <Lines>81</Lines>
  <Paragraphs>22</Paragraphs>
  <ScaleCrop>false</ScaleCrop>
  <Company/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закрытого депонирования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2022-08-06T19:49:00Z</dcterms:created>
  <dcterms:modified xsi:type="dcterms:W3CDTF">2022-08-06T19:49:00Z</dcterms:modified>
</cp:coreProperties>
</file>