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5DB">
      <w:pPr>
        <w:pStyle w:val="1"/>
        <w:rPr>
          <w:rFonts w:eastAsia="Times New Roman"/>
        </w:rPr>
      </w:pPr>
      <w:r>
        <w:rPr>
          <w:rFonts w:eastAsia="Times New Roman"/>
        </w:rPr>
        <w:t>Договор управления проектом (в строительстве)</w:t>
      </w:r>
    </w:p>
    <w:p w:rsidR="00000000" w:rsidRDefault="000F4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DB">
      <w:pPr>
        <w:pStyle w:val="3"/>
        <w:rPr>
          <w:rFonts w:eastAsia="Times New Roman"/>
        </w:rPr>
      </w:pPr>
      <w:r>
        <w:rPr>
          <w:rFonts w:eastAsia="Times New Roman"/>
        </w:rPr>
        <w:t>ДОГОВОР УПРАВЛЕНИЯ проектом (в строительстве)</w:t>
      </w:r>
    </w:p>
    <w:p w:rsidR="00000000" w:rsidRDefault="000F45DB">
      <w:pPr>
        <w:pStyle w:val="HTML"/>
      </w:pPr>
      <w:r>
        <w:t>г. _______________                                 "___"___________ ____ г.</w:t>
      </w:r>
    </w:p>
    <w:p w:rsidR="00000000" w:rsidRDefault="000F4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DB">
      <w:pPr>
        <w:pStyle w:val="just"/>
      </w:pPr>
      <w:r>
        <w:t>_______________ "Управляющая компания", именуем___ в дальнейшем "</w:t>
      </w:r>
      <w:r>
        <w:t>Управляющий", в лице ____________________, действующ___ на основании ____________________ от _____________, и ______________ "_______________" в лице _________________, действующ___ на основании ____________________, именуем__ в дальнейшем "Заказчик", закл</w:t>
      </w:r>
      <w:r>
        <w:t>ючили настоящий Договор о следующем:</w:t>
      </w:r>
    </w:p>
    <w:p w:rsidR="00000000" w:rsidRDefault="000F4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D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F45DB">
      <w:pPr>
        <w:pStyle w:val="just"/>
      </w:pPr>
      <w:r>
        <w:t>1.1. Предметом настоящего Договора является выполнение Управляющим работ по надлежащему контролю и организации работ по проекту строительства объекта, имеющего адресные ориентиры ___________________</w:t>
      </w:r>
      <w:r>
        <w:t>______, в соответствии с проектно-сметной документацией ___________________________, а также утвержденными сметами и рабочими чертежами, являющимися неотъемлемой частью настоящего Договора.</w:t>
      </w:r>
    </w:p>
    <w:p w:rsidR="00000000" w:rsidRDefault="000F45DB">
      <w:pPr>
        <w:pStyle w:val="just"/>
      </w:pPr>
      <w:r>
        <w:t>1.2. Работы должны выполняться в соответствии с графиком выполнени</w:t>
      </w:r>
      <w:r>
        <w:t>я работ, являющимся неотъемлемой частью настоящего Договора.</w:t>
      </w:r>
    </w:p>
    <w:p w:rsidR="00000000" w:rsidRDefault="000F45DB">
      <w:pPr>
        <w:pStyle w:val="just"/>
      </w:pPr>
      <w:r>
        <w:t>1.3. Для выполнения указанных пунктами настоящего Договора работ Заказчик обязуется передать Управляющему в установленном порядке проектно-сметную документацию в течение _____ дней с момента подп</w:t>
      </w:r>
      <w:r>
        <w:t>исания настоящего Договора.</w:t>
      </w:r>
    </w:p>
    <w:p w:rsidR="00000000" w:rsidRDefault="000F45DB">
      <w:pPr>
        <w:pStyle w:val="just"/>
      </w:pPr>
      <w:r>
        <w:t>1.4. Все обусловленные настоящим Договором работы должны быть закончены к "___"___________ ____ г. (при отсутствии письменного двустороннего дополнительного соглашения о переносе срока сдачи объекта строительства) и сданы Заказч</w:t>
      </w:r>
      <w:r>
        <w:t>ику по акту приемки объекта в эксплуатацию после выполнения работ.</w:t>
      </w:r>
    </w:p>
    <w:p w:rsidR="00000000" w:rsidRDefault="000F4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DB">
      <w:pPr>
        <w:pStyle w:val="3"/>
        <w:rPr>
          <w:rFonts w:eastAsia="Times New Roman"/>
        </w:rPr>
      </w:pPr>
      <w:r>
        <w:rPr>
          <w:rFonts w:eastAsia="Times New Roman"/>
        </w:rPr>
        <w:t>2. ОСНОВНЫЕ ФУНКЦИИ УПРАВЛЯЮЩЕГО</w:t>
      </w:r>
    </w:p>
    <w:p w:rsidR="00000000" w:rsidRDefault="000F45DB">
      <w:pPr>
        <w:pStyle w:val="just"/>
      </w:pPr>
      <w:r>
        <w:t>2.1. Управляющий на стадии проекта:</w:t>
      </w:r>
    </w:p>
    <w:p w:rsidR="00000000" w:rsidRDefault="000F45DB">
      <w:pPr>
        <w:pStyle w:val="just"/>
      </w:pPr>
      <w:r>
        <w:t>- разрабатывает бизнес-план и технико-экономическое обоснование;</w:t>
      </w:r>
    </w:p>
    <w:p w:rsidR="00000000" w:rsidRDefault="000F45DB">
      <w:pPr>
        <w:pStyle w:val="just"/>
      </w:pPr>
      <w:r>
        <w:t>- выбирает площадку для строительства;</w:t>
      </w:r>
    </w:p>
    <w:p w:rsidR="00000000" w:rsidRDefault="000F45DB">
      <w:pPr>
        <w:pStyle w:val="just"/>
      </w:pPr>
      <w:r>
        <w:t xml:space="preserve">- получает все </w:t>
      </w:r>
      <w:r>
        <w:t>необходимые разрешения, ордера и согласования;</w:t>
      </w:r>
    </w:p>
    <w:p w:rsidR="00000000" w:rsidRDefault="000F45DB">
      <w:pPr>
        <w:pStyle w:val="just"/>
      </w:pPr>
      <w:r>
        <w:lastRenderedPageBreak/>
        <w:t>- предварительно отбирает подрядчиков, изготовителей и поставщиков оборудования.</w:t>
      </w:r>
    </w:p>
    <w:p w:rsidR="00000000" w:rsidRDefault="000F45DB">
      <w:pPr>
        <w:pStyle w:val="just"/>
      </w:pPr>
      <w:r>
        <w:t>2.2. Управляющий на стадии реализации проекта:</w:t>
      </w:r>
    </w:p>
    <w:p w:rsidR="00000000" w:rsidRDefault="000F45DB">
      <w:pPr>
        <w:pStyle w:val="just"/>
      </w:pPr>
      <w:r>
        <w:t>- организует подготовку строительной площадки;</w:t>
      </w:r>
    </w:p>
    <w:p w:rsidR="00000000" w:rsidRDefault="000F45DB">
      <w:pPr>
        <w:pStyle w:val="just"/>
      </w:pPr>
      <w:r>
        <w:t>- разрабатывает и утверждает проек</w:t>
      </w:r>
      <w:r>
        <w:t>тно-сметную документацию;</w:t>
      </w:r>
    </w:p>
    <w:p w:rsidR="00000000" w:rsidRDefault="000F45DB">
      <w:pPr>
        <w:pStyle w:val="just"/>
      </w:pPr>
      <w:r>
        <w:t>- выбирает на конкурсной основе исполнителей на поставку товаров, выполнение работ, оказание услуг в строительстве и заключение договоров;</w:t>
      </w:r>
    </w:p>
    <w:p w:rsidR="00000000" w:rsidRDefault="000F45DB">
      <w:pPr>
        <w:pStyle w:val="just"/>
      </w:pPr>
      <w:r>
        <w:t>- обеспечивает поставку предусмотренных договором подряда материальных и иных ресурсов;</w:t>
      </w:r>
    </w:p>
    <w:p w:rsidR="00000000" w:rsidRDefault="000F45DB">
      <w:pPr>
        <w:pStyle w:val="just"/>
      </w:pPr>
      <w:r>
        <w:t>- к</w:t>
      </w:r>
      <w:r>
        <w:t>онтролирует качество работ;</w:t>
      </w:r>
    </w:p>
    <w:p w:rsidR="00000000" w:rsidRDefault="000F45DB">
      <w:pPr>
        <w:pStyle w:val="just"/>
      </w:pPr>
      <w:r>
        <w:t>- принимает выполненные работы;</w:t>
      </w:r>
    </w:p>
    <w:p w:rsidR="00000000" w:rsidRDefault="000F45DB">
      <w:pPr>
        <w:pStyle w:val="just"/>
      </w:pPr>
      <w:r>
        <w:t>- своевременно оплачивает работы и услуги;</w:t>
      </w:r>
    </w:p>
    <w:p w:rsidR="00000000" w:rsidRDefault="000F45DB">
      <w:pPr>
        <w:pStyle w:val="just"/>
      </w:pPr>
      <w:r>
        <w:t>- сдает объект в эксплуатацию.</w:t>
      </w:r>
    </w:p>
    <w:p w:rsidR="00000000" w:rsidRDefault="000F45DB">
      <w:pPr>
        <w:pStyle w:val="just"/>
      </w:pPr>
      <w:r>
        <w:t>2.3. Управляющий на стадии реализации проекта:</w:t>
      </w:r>
    </w:p>
    <w:p w:rsidR="00000000" w:rsidRDefault="000F45DB">
      <w:pPr>
        <w:pStyle w:val="just"/>
      </w:pPr>
      <w:r>
        <w:t>- контролирует качество работ в период гарантийной эксплуатации;</w:t>
      </w:r>
    </w:p>
    <w:p w:rsidR="00000000" w:rsidRDefault="000F45DB">
      <w:pPr>
        <w:pStyle w:val="just"/>
      </w:pPr>
      <w:r>
        <w:t>- обеспечивает устранение выявленных недостатков и урегулирование претензий потребителей.</w:t>
      </w:r>
    </w:p>
    <w:p w:rsidR="00000000" w:rsidRDefault="000F4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DB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0F45DB">
      <w:pPr>
        <w:pStyle w:val="just"/>
      </w:pPr>
      <w:r>
        <w:t>3.1. Управляющий обязуется:</w:t>
      </w:r>
    </w:p>
    <w:p w:rsidR="00000000" w:rsidRDefault="000F45DB">
      <w:pPr>
        <w:pStyle w:val="just"/>
      </w:pPr>
      <w:r>
        <w:t>3.1.1. Приступить к выполнению настоящего Договора</w:t>
      </w:r>
      <w:r>
        <w:t xml:space="preserve"> не позднее чем через _____ дней со дня его подписания.</w:t>
      </w:r>
    </w:p>
    <w:p w:rsidR="00000000" w:rsidRDefault="000F45DB">
      <w:pPr>
        <w:pStyle w:val="just"/>
      </w:pPr>
      <w:r>
        <w:t>3.1.2. Обеспечивать надлежащее техническое состояние объекта в строительстве.</w:t>
      </w:r>
    </w:p>
    <w:p w:rsidR="00000000" w:rsidRDefault="000F45DB">
      <w:pPr>
        <w:pStyle w:val="just"/>
      </w:pPr>
      <w:r>
        <w:t xml:space="preserve">3.1.3. Осуществлять выполнение своих функций (разд. 2 настоящего Договора) и специальных обязанностей (разд. 4 настоящего </w:t>
      </w:r>
      <w:r>
        <w:t>Договора).</w:t>
      </w:r>
    </w:p>
    <w:p w:rsidR="00000000" w:rsidRDefault="000F45DB">
      <w:pPr>
        <w:pStyle w:val="just"/>
      </w:pPr>
      <w:r>
        <w:t>3.1.4. Своевременно ставить в известность Заказчика об изменении тарифов.</w:t>
      </w:r>
    </w:p>
    <w:p w:rsidR="00000000" w:rsidRDefault="000F45DB">
      <w:pPr>
        <w:pStyle w:val="just"/>
      </w:pPr>
      <w:r>
        <w:t>3.1.5. Вносить предложения об оплате расходов на строительство.</w:t>
      </w:r>
    </w:p>
    <w:p w:rsidR="00000000" w:rsidRDefault="000F45DB">
      <w:pPr>
        <w:pStyle w:val="just"/>
      </w:pPr>
      <w:r>
        <w:t>3.1.6. За _____ дней до истечения срока действия настоящего Договора представлять отчет Заказчику о выполне</w:t>
      </w:r>
      <w:r>
        <w:t>нии условий настоящего Договора.</w:t>
      </w:r>
    </w:p>
    <w:p w:rsidR="00000000" w:rsidRDefault="000F45DB">
      <w:pPr>
        <w:pStyle w:val="just"/>
      </w:pPr>
      <w:r>
        <w:t>3.1.7. За _____ дней до прекращения настоящего Договора передать техническую документацию на строительство.</w:t>
      </w:r>
    </w:p>
    <w:p w:rsidR="00000000" w:rsidRDefault="000F45DB">
      <w:pPr>
        <w:pStyle w:val="just"/>
      </w:pPr>
      <w:r>
        <w:t>3.2. Управляющий имеет право:</w:t>
      </w:r>
    </w:p>
    <w:p w:rsidR="00000000" w:rsidRDefault="000F45DB">
      <w:pPr>
        <w:pStyle w:val="just"/>
      </w:pPr>
      <w:r>
        <w:t>3.2.1. Производить осмотры технического состояния объекта строительства.</w:t>
      </w:r>
    </w:p>
    <w:p w:rsidR="00000000" w:rsidRDefault="000F45DB">
      <w:pPr>
        <w:pStyle w:val="just"/>
      </w:pPr>
      <w:r>
        <w:t>3.2.2. Осуще</w:t>
      </w:r>
      <w:r>
        <w:t>ствлять другие права, предусмотренные действующим законодательством Российской Федерации и разд. 5 настоящего Договора.</w:t>
      </w:r>
    </w:p>
    <w:p w:rsidR="00000000" w:rsidRDefault="000F45DB">
      <w:pPr>
        <w:pStyle w:val="just"/>
      </w:pPr>
      <w:r>
        <w:t>3.3. Заказчик обязуется:</w:t>
      </w:r>
    </w:p>
    <w:p w:rsidR="00000000" w:rsidRDefault="000F45DB">
      <w:pPr>
        <w:pStyle w:val="just"/>
      </w:pPr>
      <w:r>
        <w:t>3.3.1. Нести расходы по строительству объекта строительства.</w:t>
      </w:r>
    </w:p>
    <w:p w:rsidR="00000000" w:rsidRDefault="000F45DB">
      <w:pPr>
        <w:pStyle w:val="just"/>
      </w:pPr>
      <w:r>
        <w:t>3.3.2. Передаваемая Заказчиком документация должна</w:t>
      </w:r>
      <w:r>
        <w:t xml:space="preserve"> быть составлена в соответствии с требованиями строительных норм и правил.</w:t>
      </w:r>
    </w:p>
    <w:p w:rsidR="00000000" w:rsidRDefault="000F45DB">
      <w:pPr>
        <w:pStyle w:val="just"/>
      </w:pPr>
      <w:r>
        <w:t>3.3.3. В случае когда в переданную Управляющему рабочую документацию Заказчик вносит изменения, он обязан не позднее _____ дней до начала производства работ по измененной документац</w:t>
      </w:r>
      <w:r>
        <w:t>ии передать ее Управляющему. Изменения оформляются дополнительным соглашением.</w:t>
      </w:r>
    </w:p>
    <w:p w:rsidR="00000000" w:rsidRDefault="000F45DB">
      <w:pPr>
        <w:pStyle w:val="just"/>
      </w:pPr>
      <w:r>
        <w:t>3.4. Заказчик имеет право:</w:t>
      </w:r>
    </w:p>
    <w:p w:rsidR="00000000" w:rsidRDefault="000F45DB">
      <w:pPr>
        <w:pStyle w:val="just"/>
      </w:pPr>
      <w:r>
        <w:t>3.4.1. Контролировать выполнение Управляющим его обязательств по Договору управления.</w:t>
      </w:r>
    </w:p>
    <w:p w:rsidR="00000000" w:rsidRDefault="000F45DB">
      <w:pPr>
        <w:pStyle w:val="just"/>
      </w:pPr>
      <w:r>
        <w:t>3.4.2. В случае если Заказчиком будут обнаружены некачественно в</w:t>
      </w:r>
      <w:r>
        <w:t>ыполненные работы, то Управляющий своими силами и без увеличения стоимости обязан в согласованный срок переделать эти работы для обеспечения их надлежащего качества. При невыполнении Управляющим этой обязанности Заказчик вправе для исправления некачественн</w:t>
      </w:r>
      <w:r>
        <w:t>о выполненных работ привлечь другую организацию с оплатой расходов за счет Управляющего.</w:t>
      </w:r>
    </w:p>
    <w:p w:rsidR="00000000" w:rsidRDefault="000F4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DB">
      <w:pPr>
        <w:pStyle w:val="3"/>
        <w:rPr>
          <w:rFonts w:eastAsia="Times New Roman"/>
        </w:rPr>
      </w:pPr>
      <w:r>
        <w:rPr>
          <w:rFonts w:eastAsia="Times New Roman"/>
        </w:rPr>
        <w:t>4. СПЕЦИАЛЬНЫЕ ОБЯЗАННОСТИ УПРАВЛЯЮЩЕГО</w:t>
      </w:r>
    </w:p>
    <w:p w:rsidR="00000000" w:rsidRDefault="000F45DB">
      <w:pPr>
        <w:pStyle w:val="just"/>
      </w:pPr>
      <w:r>
        <w:t>4.1. Управляющий на стадии подготовки к строительству обязуется:</w:t>
      </w:r>
    </w:p>
    <w:p w:rsidR="00000000" w:rsidRDefault="000F45DB">
      <w:pPr>
        <w:pStyle w:val="just"/>
      </w:pPr>
      <w:r>
        <w:t>- провести выбор строительной площадки и получить согласовани</w:t>
      </w:r>
      <w:r>
        <w:t>е на ее использование для строительства объекта в установленном порядке;</w:t>
      </w:r>
    </w:p>
    <w:p w:rsidR="00000000" w:rsidRDefault="000F45DB">
      <w:pPr>
        <w:pStyle w:val="just"/>
      </w:pPr>
      <w:r>
        <w:t>- выполнить подготовительные работы, получить в установленном порядке необходимые согласования и разрешения для использования земельного участка для нужд строительства;</w:t>
      </w:r>
    </w:p>
    <w:p w:rsidR="00000000" w:rsidRDefault="000F45DB">
      <w:pPr>
        <w:pStyle w:val="just"/>
      </w:pPr>
      <w:r>
        <w:t>- организовать изучение строительной площадки на предмет подтверждения отсутствия факторов, опасных для здоровья людей;</w:t>
      </w:r>
    </w:p>
    <w:p w:rsidR="00000000" w:rsidRDefault="000F45DB">
      <w:pPr>
        <w:pStyle w:val="just"/>
      </w:pPr>
      <w:r>
        <w:t>- получить в установленном порядке разрешение на строительство, ордера на ведение отдельных работ;</w:t>
      </w:r>
    </w:p>
    <w:p w:rsidR="00000000" w:rsidRDefault="000F45DB">
      <w:pPr>
        <w:pStyle w:val="just"/>
      </w:pPr>
      <w:r>
        <w:t>- получить согласование и технические</w:t>
      </w:r>
      <w:r>
        <w:t xml:space="preserve"> условия на подключение объекта к действующим сетям;</w:t>
      </w:r>
    </w:p>
    <w:p w:rsidR="00000000" w:rsidRDefault="000F45DB">
      <w:pPr>
        <w:pStyle w:val="just"/>
      </w:pPr>
      <w:r>
        <w:t>- получить в администрации населенного пункта (района) подтверждение действия всех выданных технических условий на электроснабжение, водоснабжение, канализационные сбросы, отопление, радиофикацию, телефо</w:t>
      </w:r>
      <w:r>
        <w:t>низацию и т.д.;</w:t>
      </w:r>
    </w:p>
    <w:p w:rsidR="00000000" w:rsidRDefault="000F45DB">
      <w:pPr>
        <w:pStyle w:val="just"/>
      </w:pPr>
      <w:r>
        <w:t>- выполнить подготовительные работы, получить в соответствующих органах необходимые согласования, разрешения и технические условия для проведения изысканий, проектирования и строительства;</w:t>
      </w:r>
    </w:p>
    <w:p w:rsidR="00000000" w:rsidRDefault="000F45DB">
      <w:pPr>
        <w:pStyle w:val="just"/>
      </w:pPr>
      <w:r>
        <w:t>- опубликовать извещения об открытых конкурсах (аук</w:t>
      </w:r>
      <w:r>
        <w:t>ционах), разослать приглашения к участию в закрытых конкурсах, организовать распространение конкурсной документации, прием заявок от участников, их рассмотрение, оценку и выбор победителей, осуществлять неконкурсные процедуры размещения заказов;</w:t>
      </w:r>
    </w:p>
    <w:p w:rsidR="00000000" w:rsidRDefault="000F45DB">
      <w:pPr>
        <w:pStyle w:val="just"/>
      </w:pPr>
      <w:r>
        <w:t>- определя</w:t>
      </w:r>
      <w:r>
        <w:t>ть предметы (лоты) конкурса (аукциона), составлять планы проведения конкурсов по размещению заказов на поставку товаров, выполнение работ, оказание услуг по строительству, реконструкции, нести все расходы по организации и проведению конкурсов на всех его ф</w:t>
      </w:r>
      <w:r>
        <w:t>азах, оформлять договором поручение юридическому лицу на исполнение им части функций по организации и проведению конкурсов в случае, если эти функции не исполняются заказчиком - организатором конкурса;</w:t>
      </w:r>
    </w:p>
    <w:p w:rsidR="00000000" w:rsidRDefault="000F45DB">
      <w:pPr>
        <w:pStyle w:val="just"/>
      </w:pPr>
      <w:r>
        <w:t>- разрабатывать и утверждать техническую часть конкурс</w:t>
      </w:r>
      <w:r>
        <w:t>ной документации, условия проведения конкурса, определения победителя, основные положения условий договоров и другие разделы конкурсной документации;</w:t>
      </w:r>
    </w:p>
    <w:p w:rsidR="00000000" w:rsidRDefault="000F45DB">
      <w:pPr>
        <w:pStyle w:val="just"/>
      </w:pPr>
      <w:r>
        <w:t>- готовить предложение по составу и регламенту работы конкурсной комиссии;</w:t>
      </w:r>
    </w:p>
    <w:p w:rsidR="00000000" w:rsidRDefault="000F45DB">
      <w:pPr>
        <w:pStyle w:val="just"/>
      </w:pPr>
      <w:r>
        <w:t>- руководить работой конкурсной</w:t>
      </w:r>
      <w:r>
        <w:t xml:space="preserve"> комиссии после ее утверждения инвестором;</w:t>
      </w:r>
    </w:p>
    <w:p w:rsidR="00000000" w:rsidRDefault="000F45DB">
      <w:pPr>
        <w:pStyle w:val="just"/>
      </w:pPr>
      <w:r>
        <w:t>- осуществлять выбор на конкурсной основе проектной и изыскательской организаций и заключать с ними договоры на выполнение соответствующих проектных и изыскательских работ по строительству, реконструкции (капиталь</w:t>
      </w:r>
      <w:r>
        <w:t>ному ремонту);</w:t>
      </w:r>
    </w:p>
    <w:p w:rsidR="00000000" w:rsidRDefault="000F45DB">
      <w:pPr>
        <w:pStyle w:val="just"/>
      </w:pPr>
      <w:r>
        <w:t>- заключать договоры на работы и услуги по результатам конкурсов;</w:t>
      </w:r>
    </w:p>
    <w:p w:rsidR="00000000" w:rsidRDefault="000F45DB">
      <w:pPr>
        <w:pStyle w:val="just"/>
      </w:pPr>
      <w:r>
        <w:t>- организовывать экспертизу разработанной проектно-сметной документации, в том числе экологическую экспертизу, и ее утверждение в установленном порядке;</w:t>
      </w:r>
    </w:p>
    <w:p w:rsidR="00000000" w:rsidRDefault="000F45DB">
      <w:pPr>
        <w:pStyle w:val="just"/>
      </w:pPr>
      <w:r>
        <w:t xml:space="preserve">- получать разрешение </w:t>
      </w:r>
      <w:r>
        <w:t>на выполнение строительно-монтажных (при необходимости - ремонтных работ);</w:t>
      </w:r>
    </w:p>
    <w:p w:rsidR="00000000" w:rsidRDefault="000F45DB">
      <w:pPr>
        <w:pStyle w:val="just"/>
      </w:pPr>
      <w:r>
        <w:t>- согласовывать архитектурно-планировочные решения с градостроительным советом населенного пункта (региона);</w:t>
      </w:r>
    </w:p>
    <w:p w:rsidR="00000000" w:rsidRDefault="000F45DB">
      <w:pPr>
        <w:pStyle w:val="just"/>
      </w:pPr>
      <w:r>
        <w:t>- определять в установленном порядке поставщиков оборудования, строитель</w:t>
      </w:r>
      <w:r>
        <w:t>ных материалов и иных комплектующих, поставка которых по договору возложена на службу застройщика;</w:t>
      </w:r>
    </w:p>
    <w:p w:rsidR="00000000" w:rsidRDefault="000F45DB">
      <w:pPr>
        <w:pStyle w:val="just"/>
      </w:pPr>
      <w:r>
        <w:t>- определять страховые компании и согласовывать условия страхования строительных рисков.</w:t>
      </w:r>
    </w:p>
    <w:p w:rsidR="00000000" w:rsidRDefault="000F45DB">
      <w:pPr>
        <w:pStyle w:val="just"/>
      </w:pPr>
      <w:r>
        <w:t>4.2. Управляющий в области подготовки и использования площадки строи</w:t>
      </w:r>
      <w:r>
        <w:t>тельства обязуется (выбрать нужное):</w:t>
      </w:r>
    </w:p>
    <w:p w:rsidR="00000000" w:rsidRDefault="000F45DB">
      <w:pPr>
        <w:pStyle w:val="just"/>
      </w:pPr>
      <w:r>
        <w:t>- оформлять документы по отводу земельного участка;</w:t>
      </w:r>
    </w:p>
    <w:p w:rsidR="00000000" w:rsidRDefault="000F45DB">
      <w:pPr>
        <w:pStyle w:val="just"/>
      </w:pPr>
      <w:r>
        <w:t>- назначать лицо, ответственное за строительную площадку, или передать эту ответственность строительной или иной организации;</w:t>
      </w:r>
    </w:p>
    <w:p w:rsidR="00000000" w:rsidRDefault="000F45DB">
      <w:pPr>
        <w:pStyle w:val="just"/>
      </w:pPr>
      <w:r>
        <w:t>- получать разрешение соответствующих экс</w:t>
      </w:r>
      <w:r>
        <w:t>плуатационных органов на использование на период проведения строительно-монтажных работ действующих коммуникаций, источников газо-, водо-, паро- и энергоснабжения;</w:t>
      </w:r>
    </w:p>
    <w:p w:rsidR="00000000" w:rsidRDefault="000F45DB">
      <w:pPr>
        <w:pStyle w:val="just"/>
      </w:pPr>
      <w:r>
        <w:t>- оформлять документы на вырубку и пересадку деревьев, плодово-ягодных насаждений, снос стро</w:t>
      </w:r>
      <w:r>
        <w:t>ений, очистку территории от мешающих строительству объектов;</w:t>
      </w:r>
    </w:p>
    <w:p w:rsidR="00000000" w:rsidRDefault="000F45DB">
      <w:pPr>
        <w:pStyle w:val="just"/>
      </w:pPr>
      <w:r>
        <w:t>- определять объемы и места вывоза и завоза грунта и плодородного слоя почвы;</w:t>
      </w:r>
    </w:p>
    <w:p w:rsidR="00000000" w:rsidRDefault="000F45DB">
      <w:pPr>
        <w:pStyle w:val="just"/>
      </w:pPr>
      <w:r>
        <w:t>- создать геодезическую разбивочную основу для строительства;</w:t>
      </w:r>
    </w:p>
    <w:p w:rsidR="00000000" w:rsidRDefault="000F45DB">
      <w:pPr>
        <w:pStyle w:val="just"/>
      </w:pPr>
      <w:r>
        <w:t>- выполнять разбивку осей и трасс зданий и сооружений;</w:t>
      </w:r>
    </w:p>
    <w:p w:rsidR="00000000" w:rsidRDefault="000F45DB">
      <w:pPr>
        <w:pStyle w:val="just"/>
      </w:pPr>
      <w:r>
        <w:t>- проводить переговоры с владельцами домов, строений и сельскохозяйственных угодий, подлежащих сносу;</w:t>
      </w:r>
    </w:p>
    <w:p w:rsidR="00000000" w:rsidRDefault="000F45DB">
      <w:pPr>
        <w:pStyle w:val="just"/>
      </w:pPr>
      <w:r>
        <w:t>- обеспечивать переселение граждан из строений, подлежащих сносу;</w:t>
      </w:r>
    </w:p>
    <w:p w:rsidR="00000000" w:rsidRDefault="000F45DB">
      <w:pPr>
        <w:pStyle w:val="just"/>
      </w:pPr>
      <w:r>
        <w:t>- производить расчет остаточной стоимости сносимых зданий и сооружений и подлежащих выру</w:t>
      </w:r>
      <w:r>
        <w:t>бке лесных насаждений или получать справку об остаточной стоимости сносимых сооружений от их владельцев;</w:t>
      </w:r>
    </w:p>
    <w:p w:rsidR="00000000" w:rsidRDefault="000F45DB">
      <w:pPr>
        <w:pStyle w:val="just"/>
      </w:pPr>
      <w:r>
        <w:t>- получать разрешение на производство работ в зоне воздушных линий электропередачи в полосе отвода железных и автомобильных дорог, подземных коммуникац</w:t>
      </w:r>
      <w:r>
        <w:t>ий и инженерных сооружений;</w:t>
      </w:r>
    </w:p>
    <w:p w:rsidR="00000000" w:rsidRDefault="000F45DB">
      <w:pPr>
        <w:pStyle w:val="just"/>
      </w:pPr>
      <w:r>
        <w:t>- обеспечивать реализацию возвратных материалов от разборки сносимых строений (сооружений), а также материалов, получаемых от попутной добычи и рубки насаждений;</w:t>
      </w:r>
    </w:p>
    <w:p w:rsidR="00000000" w:rsidRDefault="000F45DB">
      <w:pPr>
        <w:pStyle w:val="just"/>
      </w:pPr>
      <w:r>
        <w:t>- организовывать контроль за деформациями и состоянием зданий и сооружений в зоне влияния строительства.</w:t>
      </w:r>
    </w:p>
    <w:p w:rsidR="00000000" w:rsidRDefault="000F45DB">
      <w:pPr>
        <w:pStyle w:val="just"/>
      </w:pPr>
      <w:r>
        <w:t>4.3. В области контроля и надзора за ходом строительства Управляющий обязуется (выбрать нужное):</w:t>
      </w:r>
    </w:p>
    <w:p w:rsidR="00000000" w:rsidRDefault="000F45DB">
      <w:pPr>
        <w:pStyle w:val="just"/>
      </w:pPr>
      <w:r>
        <w:t>- утверждать перечень лиц, которые от его имени или от</w:t>
      </w:r>
      <w:r>
        <w:t xml:space="preserve"> имени Заказчика уполномочены осуществлять строительный контроль за проведением строительно-монтажных (ремонтных) работ и проверку качества используемых материалов, конструкций и оборудования, принимать скрытые и законченные работы и давать предписания о п</w:t>
      </w:r>
      <w:r>
        <w:t>рекращении или временной приостановке работ;</w:t>
      </w:r>
    </w:p>
    <w:p w:rsidR="00000000" w:rsidRDefault="000F45DB">
      <w:pPr>
        <w:pStyle w:val="just"/>
      </w:pPr>
      <w:r>
        <w:t>- регистрировать в государственных контролирующих органах должностных лиц, ответственных за проведение работ повышенной опасности и соблюдение специальных требований поднадзорных служб;</w:t>
      </w:r>
    </w:p>
    <w:p w:rsidR="00000000" w:rsidRDefault="000F45DB">
      <w:pPr>
        <w:pStyle w:val="just"/>
      </w:pPr>
      <w:r>
        <w:t xml:space="preserve">- получать разрешение на </w:t>
      </w:r>
      <w:r>
        <w:t>выполнение строительно-монтажных работ;</w:t>
      </w:r>
    </w:p>
    <w:p w:rsidR="00000000" w:rsidRDefault="000F45DB">
      <w:pPr>
        <w:pStyle w:val="just"/>
      </w:pPr>
      <w:r>
        <w:t>- передавать подрядчикам документы об отводе земельного участка, необходимые согласования и разрешения;</w:t>
      </w:r>
    </w:p>
    <w:p w:rsidR="00000000" w:rsidRDefault="000F45DB">
      <w:pPr>
        <w:pStyle w:val="just"/>
      </w:pPr>
      <w:r>
        <w:t>- осуществлять вынос в натуру границ участка, красных линий и других линий регулирования застройки, высотных отм</w:t>
      </w:r>
      <w:r>
        <w:t>еток, осей зданий и сооружений, трасс инженерных коммуникаций, а также границ стройплощадки;</w:t>
      </w:r>
    </w:p>
    <w:p w:rsidR="00000000" w:rsidRDefault="000F45DB">
      <w:pPr>
        <w:pStyle w:val="just"/>
      </w:pPr>
      <w:r>
        <w:t>- создавать и передавать строительной организации геодезическую разбивочную основу;</w:t>
      </w:r>
    </w:p>
    <w:p w:rsidR="00000000" w:rsidRDefault="000F45DB">
      <w:pPr>
        <w:pStyle w:val="just"/>
      </w:pPr>
      <w:r>
        <w:t>- принимать на баланс или ответственное хранение здания и сооружения, в т.ч. вр</w:t>
      </w:r>
      <w:r>
        <w:t>еменные, построенные на строительной площадке после передачи ее под строительство объекта;</w:t>
      </w:r>
    </w:p>
    <w:p w:rsidR="00000000" w:rsidRDefault="000F45DB">
      <w:pPr>
        <w:pStyle w:val="just"/>
      </w:pPr>
      <w:r>
        <w:t>- сообщать подрядчикам установленные места складирования и вывоза грунта, мусора, материалов от разборки, рубки насаждений, непригодных для вторичного использования,</w:t>
      </w:r>
      <w:r>
        <w:t xml:space="preserve"> карьеров для завоза недостающего грунта, точки подключения и передавать разрешения на подключение к действующим сетям энергоснабжения, водоснабжения, канализации и др.;</w:t>
      </w:r>
    </w:p>
    <w:p w:rsidR="00000000" w:rsidRDefault="000F45DB">
      <w:pPr>
        <w:pStyle w:val="just"/>
      </w:pPr>
      <w:r>
        <w:t>- передать подрядчикам в производство работ утвержденную и прошедшую экспертизу проект</w:t>
      </w:r>
      <w:r>
        <w:t>но-сметную документацию в соответствии с Градостроительным кодексом Российской Федерации и Положением о проведении государственной экспертизы и утверждении градостроительной, предпроектной и проектной документации в Российской Федерации, утвержденным Поста</w:t>
      </w:r>
      <w:r>
        <w:t>новлением Правительства Российской Федерации от 27.12.2000 N 1008, в количестве, необходимом для выполнения работ подрядчиками и привлеченными организациями;</w:t>
      </w:r>
    </w:p>
    <w:p w:rsidR="00000000" w:rsidRDefault="000F45DB">
      <w:pPr>
        <w:pStyle w:val="just"/>
      </w:pPr>
      <w:r>
        <w:t>- утверждать графики выполнения работ;</w:t>
      </w:r>
    </w:p>
    <w:p w:rsidR="00000000" w:rsidRDefault="000F45DB">
      <w:pPr>
        <w:pStyle w:val="just"/>
      </w:pPr>
      <w:r>
        <w:t>- согласовывать с подрядчиками перечень планируемых поставщ</w:t>
      </w:r>
      <w:r>
        <w:t>иками материалов и привлекаемых сторонних организаций для выполнения отдельных видов работ и монтажа оборудования;</w:t>
      </w:r>
    </w:p>
    <w:p w:rsidR="00000000" w:rsidRDefault="000F45DB">
      <w:pPr>
        <w:pStyle w:val="just"/>
      </w:pPr>
      <w:r>
        <w:t>- проверять наличие необходимых лицензий и сертификатов у исполнителей работ и поставщиков материалов;</w:t>
      </w:r>
    </w:p>
    <w:p w:rsidR="00000000" w:rsidRDefault="000F45DB">
      <w:pPr>
        <w:pStyle w:val="just"/>
      </w:pPr>
      <w:r>
        <w:t>- осуществлять приемку, учет, хранение</w:t>
      </w:r>
      <w:r>
        <w:t>, предмонтажную ревизию и передачу в монтаж или производство работ оборудования, комплектующих и других материально-технических ресурсов, поставка которых по договору возложена на Заказчика;</w:t>
      </w:r>
    </w:p>
    <w:p w:rsidR="00000000" w:rsidRDefault="000F45DB">
      <w:pPr>
        <w:pStyle w:val="just"/>
      </w:pPr>
      <w:r>
        <w:t xml:space="preserve">- принимать решение о необходимости авторского надзора проектной </w:t>
      </w:r>
      <w:r>
        <w:t>организации, шефмонтажных услуг производителей оборудования и заключать договоры на выполнение указанных работ;</w:t>
      </w:r>
    </w:p>
    <w:p w:rsidR="00000000" w:rsidRDefault="000F45DB">
      <w:pPr>
        <w:pStyle w:val="just"/>
      </w:pPr>
      <w:r>
        <w:t>- устанавливать порядок ведения исполнительной и производственной документации, не предусмотренной непосредственно нормативными документами, и с</w:t>
      </w:r>
      <w:r>
        <w:t>ообщать об этом подрядчикам;</w:t>
      </w:r>
    </w:p>
    <w:p w:rsidR="00000000" w:rsidRDefault="000F45DB">
      <w:pPr>
        <w:pStyle w:val="just"/>
      </w:pPr>
      <w:r>
        <w:t>- давать указания подрядчикам о конкретном составе приемосдаточной исполнительной документации, необходимой для приемки объекта в эксплуатацию;</w:t>
      </w:r>
    </w:p>
    <w:p w:rsidR="00000000" w:rsidRDefault="000F45DB">
      <w:pPr>
        <w:pStyle w:val="just"/>
      </w:pPr>
      <w:r>
        <w:t>- согласовывать с соответствующими организациями порядок установки, опробования и р</w:t>
      </w:r>
      <w:r>
        <w:t>егистрации технологических подъемных механизмов и оборудования, работающего под повышенным давлением;</w:t>
      </w:r>
    </w:p>
    <w:p w:rsidR="00000000" w:rsidRDefault="000F45DB">
      <w:pPr>
        <w:pStyle w:val="just"/>
      </w:pPr>
      <w:r>
        <w:t xml:space="preserve">- осуществлять строительный контроль и за строительством, соответствием объема, стоимости и качества работ проектам, сметным расчетам и договорным ценам, </w:t>
      </w:r>
      <w:r>
        <w:t>строительным нормам и правилам на производство и приемку этих работ;</w:t>
      </w:r>
    </w:p>
    <w:p w:rsidR="00000000" w:rsidRDefault="000F45DB">
      <w:pPr>
        <w:pStyle w:val="just"/>
      </w:pPr>
      <w:r>
        <w:t>- контролировать выполнение графика производства работ;</w:t>
      </w:r>
    </w:p>
    <w:p w:rsidR="00000000" w:rsidRDefault="000F45DB">
      <w:pPr>
        <w:pStyle w:val="just"/>
      </w:pPr>
      <w:r>
        <w:t>- принимать от подрядчиков законченные работы в соответствии с условиями договоров подряда;</w:t>
      </w:r>
    </w:p>
    <w:p w:rsidR="00000000" w:rsidRDefault="000F45DB">
      <w:pPr>
        <w:pStyle w:val="just"/>
      </w:pPr>
      <w:r>
        <w:t>- производить освидетельствование скрыт</w:t>
      </w:r>
      <w:r>
        <w:t>ых работ и промежуточную приемку ответственных конструкций;</w:t>
      </w:r>
    </w:p>
    <w:p w:rsidR="00000000" w:rsidRDefault="000F45DB">
      <w:pPr>
        <w:pStyle w:val="just"/>
      </w:pPr>
      <w:r>
        <w:t>- в необходимых случаях организовывать внесение изменений в проектно-сметную документацию, ее переутверждение и изменять сроки завершения отдельных видов работ или этапов строительства;</w:t>
      </w:r>
    </w:p>
    <w:p w:rsidR="00000000" w:rsidRDefault="000F45DB">
      <w:pPr>
        <w:pStyle w:val="just"/>
      </w:pPr>
      <w:r>
        <w:t>- по согла</w:t>
      </w:r>
      <w:r>
        <w:t>сованию с Заказчиком принимать решение о временном прекращении строительства и консервации объекта, утверждать смету на выполнение работ по консервации и контролировать их качественное выполнение;</w:t>
      </w:r>
    </w:p>
    <w:p w:rsidR="00000000" w:rsidRDefault="000F45DB">
      <w:pPr>
        <w:pStyle w:val="just"/>
      </w:pPr>
      <w:r>
        <w:t>- принимать от подрядчика законсервированные объекты и орга</w:t>
      </w:r>
      <w:r>
        <w:t>низовывать охрану материальных ценностей;</w:t>
      </w:r>
    </w:p>
    <w:p w:rsidR="00000000" w:rsidRDefault="000F45DB">
      <w:pPr>
        <w:pStyle w:val="just"/>
      </w:pPr>
      <w:r>
        <w:t>- при обнаружении отступлений от проекта, использования материалов и выполненных работ, качество которых не отвечает требованиям ТУ, ГОСТ и СНиП, давать предписание о приостановке работ и исправлении обнаруженных д</w:t>
      </w:r>
      <w:r>
        <w:t>ефектов и предъявлять виновной стороне предусмотренные договором санкции;</w:t>
      </w:r>
    </w:p>
    <w:p w:rsidR="00000000" w:rsidRDefault="000F45DB">
      <w:pPr>
        <w:pStyle w:val="just"/>
      </w:pPr>
      <w:r>
        <w:t>- организовывать приемку и ввод в эксплуатацию законченного строительством объекта;</w:t>
      </w:r>
    </w:p>
    <w:p w:rsidR="00000000" w:rsidRDefault="000F45DB">
      <w:pPr>
        <w:pStyle w:val="just"/>
      </w:pPr>
      <w:r>
        <w:t>- заключать договоры и организовывать выполнение шефмонтажных и пусконаладочных работ;</w:t>
      </w:r>
    </w:p>
    <w:p w:rsidR="00000000" w:rsidRDefault="000F45DB">
      <w:pPr>
        <w:pStyle w:val="just"/>
      </w:pPr>
      <w:r>
        <w:t>- представлять документы, необходимые для приемки объекта в эксплуатацию;</w:t>
      </w:r>
    </w:p>
    <w:p w:rsidR="00000000" w:rsidRDefault="000F45DB">
      <w:pPr>
        <w:pStyle w:val="just"/>
      </w:pPr>
      <w:r>
        <w:t>- после приемки объекта в эксплуатацию передать Заказчику (пользователю) объект и необходимую д</w:t>
      </w:r>
      <w:r>
        <w:t>окументацию, включая гарантийные обязательства, а также техническую информацию (в соответствии с Законом "О защите прав потребителей");</w:t>
      </w:r>
    </w:p>
    <w:p w:rsidR="00000000" w:rsidRDefault="000F45DB">
      <w:pPr>
        <w:pStyle w:val="just"/>
      </w:pPr>
      <w:r>
        <w:t>- осуществлять необходимую подготовку к выпуску продукции, комплектовать объект кадрами, сырьем, материалами, энергоресу</w:t>
      </w:r>
      <w:r>
        <w:t>рсами и т.д.;</w:t>
      </w:r>
    </w:p>
    <w:p w:rsidR="00000000" w:rsidRDefault="000F45DB">
      <w:pPr>
        <w:pStyle w:val="just"/>
      </w:pPr>
      <w:r>
        <w:t>- подготавливать совместно с подрядными организациями предложения и расчеты на премирование за ввод в действие производственных мощностей и иных объектов строительства;</w:t>
      </w:r>
    </w:p>
    <w:p w:rsidR="00000000" w:rsidRDefault="000F45DB">
      <w:pPr>
        <w:pStyle w:val="just"/>
      </w:pPr>
      <w:r>
        <w:t>- принимать претензии по качеству от потребителей (пользователей) и предъ</w:t>
      </w:r>
      <w:r>
        <w:t>являть претензии к исполнителям (поставщикам) в соответствии с законодательством и гарантийными обязательствами по заключенным договорам.</w:t>
      </w:r>
    </w:p>
    <w:p w:rsidR="00000000" w:rsidRDefault="000F45DB">
      <w:pPr>
        <w:pStyle w:val="just"/>
      </w:pPr>
      <w:r>
        <w:t>4.4. В области финансирования, учета, отчетности и аудита Управляющий обязуется (выбрать нужное):</w:t>
      </w:r>
    </w:p>
    <w:p w:rsidR="00000000" w:rsidRDefault="000F45DB">
      <w:pPr>
        <w:pStyle w:val="just"/>
      </w:pPr>
      <w:r>
        <w:t>- устанавливать по с</w:t>
      </w:r>
      <w:r>
        <w:t>огласованию с подрядчиками условия промежуточных платежей и окончательного расчета за выполненные работы и оказанные услуги;</w:t>
      </w:r>
    </w:p>
    <w:p w:rsidR="00000000" w:rsidRDefault="000F45DB">
      <w:pPr>
        <w:pStyle w:val="just"/>
      </w:pPr>
      <w:r>
        <w:t>- перечислять поставщикам (исполнителям работ) обусловленный договором аванс;</w:t>
      </w:r>
    </w:p>
    <w:p w:rsidR="00000000" w:rsidRDefault="000F45DB">
      <w:pPr>
        <w:pStyle w:val="just"/>
      </w:pPr>
      <w:r>
        <w:t>- компенсировать подрядчикам или субподрядчикам убытк</w:t>
      </w:r>
      <w:r>
        <w:t>и, возникшие и документально подтвержденные в результате нарушения застройщиком условий договора подряда;</w:t>
      </w:r>
    </w:p>
    <w:p w:rsidR="00000000" w:rsidRDefault="000F45DB">
      <w:pPr>
        <w:pStyle w:val="just"/>
      </w:pPr>
      <w:r>
        <w:t>- представлять по запросу заказчика информацию о ходе строительства и расходовании финансовых и иных материальных ресурсов;</w:t>
      </w:r>
    </w:p>
    <w:p w:rsidR="00000000" w:rsidRDefault="000F45DB">
      <w:pPr>
        <w:pStyle w:val="just"/>
      </w:pPr>
      <w:r>
        <w:t>- представлять установленн</w:t>
      </w:r>
      <w:r>
        <w:t>ую законодательством государственную статистическую отчетность в соответствующие органы;</w:t>
      </w:r>
    </w:p>
    <w:p w:rsidR="00000000" w:rsidRDefault="000F45DB">
      <w:pPr>
        <w:pStyle w:val="just"/>
      </w:pPr>
      <w:r>
        <w:t>- при финансировании строительства объекта за счет нескольких источников и (или) инвесторов организовывать получение долевых взносов от каждого инвестора и представлен</w:t>
      </w:r>
      <w:r>
        <w:t>ие им соответствующих отчетов;</w:t>
      </w:r>
    </w:p>
    <w:p w:rsidR="00000000" w:rsidRDefault="000F45DB">
      <w:pPr>
        <w:pStyle w:val="just"/>
      </w:pPr>
      <w:r>
        <w:t xml:space="preserve">- проводить анализ затрат по отдельным статьям расходов и видам работ и услуг и принимать меры по эффективному использованию выделяемых инвестором ресурсов, обеспечивать контроль за расходованием денежных средств и списанием </w:t>
      </w:r>
      <w:r>
        <w:t>материальных ресурсов;</w:t>
      </w:r>
    </w:p>
    <w:p w:rsidR="00000000" w:rsidRDefault="000F45DB">
      <w:pPr>
        <w:pStyle w:val="just"/>
      </w:pPr>
      <w:r>
        <w:t>- давать разъяснения по техническим и финансовым вопросам государственным контролирующим органам;</w:t>
      </w:r>
    </w:p>
    <w:p w:rsidR="00000000" w:rsidRDefault="000F45DB">
      <w:pPr>
        <w:pStyle w:val="just"/>
      </w:pPr>
      <w:r>
        <w:t>- организовывать проведение аудиторской проверки строительства;</w:t>
      </w:r>
    </w:p>
    <w:p w:rsidR="00000000" w:rsidRDefault="000F45DB">
      <w:pPr>
        <w:pStyle w:val="just"/>
      </w:pPr>
      <w:r>
        <w:t>- участвовать в освидетельствовании объектов, зданий и сооружений, подл</w:t>
      </w:r>
      <w:r>
        <w:t>ежащих консервации, и в оформлении документов на консервацию или временное прекращение строительства, а также в оценке их технического состояния при возобновлении работ;</w:t>
      </w:r>
    </w:p>
    <w:p w:rsidR="00000000" w:rsidRDefault="000F45DB">
      <w:pPr>
        <w:pStyle w:val="just"/>
      </w:pPr>
      <w:r>
        <w:t>- участвовать в реализации объектов незавершенного строительства;</w:t>
      </w:r>
    </w:p>
    <w:p w:rsidR="00000000" w:rsidRDefault="000F45DB">
      <w:pPr>
        <w:pStyle w:val="just"/>
      </w:pPr>
      <w:r>
        <w:t>- участвовать в пров</w:t>
      </w:r>
      <w:r>
        <w:t>ерках, проводимых органами государственного надзора и строительного контроля, а также ведомственными инспекциями и комиссиями;</w:t>
      </w:r>
    </w:p>
    <w:p w:rsidR="00000000" w:rsidRDefault="000F45DB">
      <w:pPr>
        <w:pStyle w:val="just"/>
      </w:pPr>
      <w:r>
        <w:t>- извещать органы государственного строительного контроля о выявленных случаях аварийного состояния на объекте строительства;</w:t>
      </w:r>
    </w:p>
    <w:p w:rsidR="00000000" w:rsidRDefault="000F45DB">
      <w:pPr>
        <w:pStyle w:val="just"/>
      </w:pPr>
      <w:r>
        <w:t>- о</w:t>
      </w:r>
      <w:r>
        <w:t>существлять контроль за исполнением подрядчиками предписаний государственных надзорных органов и авторского надзора, требований шефмонтажных организаций в части безопасных методов ведения строительства, качества работ и используемых материалов и строительн</w:t>
      </w:r>
      <w:r>
        <w:t>ых конструкций;</w:t>
      </w:r>
    </w:p>
    <w:p w:rsidR="00000000" w:rsidRDefault="000F45DB">
      <w:pPr>
        <w:pStyle w:val="just"/>
      </w:pPr>
      <w:r>
        <w:t>- представлять в соответствующие государственные органы материалы по итогам хозяйственной деятельности, другие отчетные данные и необходимую информацию о результатах производственной и финансовой деятельности за отчетный период и выплачиват</w:t>
      </w:r>
      <w:r>
        <w:t>ь в установленные сроки налоги и платежи.</w:t>
      </w:r>
    </w:p>
    <w:p w:rsidR="00000000" w:rsidRDefault="000F45DB">
      <w:pPr>
        <w:pStyle w:val="just"/>
      </w:pPr>
      <w:r>
        <w:t xml:space="preserve">4.5. Перечень функций Управляющего, содержащегося за счет средств, предусмотренных в главе 10 "Содержание дирекции (технического надзора) строящегося предприятия" сводного сметного расчета стоимости строительства, </w:t>
      </w:r>
      <w:r>
        <w:t>уточняется договорами между застройщиком, заказчиком и подрядчиком.</w:t>
      </w:r>
    </w:p>
    <w:p w:rsidR="00000000" w:rsidRDefault="000F4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DB">
      <w:pPr>
        <w:pStyle w:val="3"/>
        <w:rPr>
          <w:rFonts w:eastAsia="Times New Roman"/>
        </w:rPr>
      </w:pPr>
      <w:r>
        <w:rPr>
          <w:rFonts w:eastAsia="Times New Roman"/>
        </w:rPr>
        <w:t>5. ПРАВА УПРАВЛЯЮЩЕГО</w:t>
      </w:r>
    </w:p>
    <w:p w:rsidR="00000000" w:rsidRDefault="000F45DB">
      <w:pPr>
        <w:pStyle w:val="just"/>
      </w:pPr>
      <w:r>
        <w:t>5.1. Выступать от имени Заказчика при рассмотрении вопросов реализации проекта в государственных органах, контролирующих и надзорных службах, коммерческих организаци</w:t>
      </w:r>
      <w:r>
        <w:t>ях.</w:t>
      </w:r>
    </w:p>
    <w:p w:rsidR="00000000" w:rsidRDefault="000F45DB">
      <w:pPr>
        <w:pStyle w:val="just"/>
      </w:pPr>
      <w:r>
        <w:t>5.2. Привлекать на договорных или иных условиях юридических и физических лиц в качестве консультантов-экспертов и исполнителей задач, выполнение которых возлагается Заказчиком на службу застройщика.</w:t>
      </w:r>
    </w:p>
    <w:p w:rsidR="00000000" w:rsidRDefault="000F45DB">
      <w:pPr>
        <w:pStyle w:val="just"/>
      </w:pPr>
      <w:r>
        <w:t>5.3. Проводить на конкурсной основе отбор исполнителе</w:t>
      </w:r>
      <w:r>
        <w:t>й и заключать договоры на разработку проектно-сметной документации, изыскательских работ, поставку оборудования и материалов, выполнение строительных, монтажных и иных работ и услуг для реализации проекта, контролировать ход и качество выполняемых ими рабо</w:t>
      </w:r>
      <w:r>
        <w:t>т.</w:t>
      </w:r>
    </w:p>
    <w:p w:rsidR="00000000" w:rsidRDefault="000F45DB">
      <w:pPr>
        <w:pStyle w:val="just"/>
      </w:pPr>
      <w:r>
        <w:t>5.4. Владеть и распоряжаться выделенными Заказчиком на строительство объекта финансовыми и иными ресурсами, имуществом и материальными ценностями по целевому назначению.</w:t>
      </w:r>
    </w:p>
    <w:p w:rsidR="00000000" w:rsidRDefault="000F45DB">
      <w:pPr>
        <w:pStyle w:val="just"/>
      </w:pPr>
      <w:r>
        <w:t>5.5. Утверждать к производству работ рабочую документацию, сметы.</w:t>
      </w:r>
    </w:p>
    <w:p w:rsidR="00000000" w:rsidRDefault="000F45DB">
      <w:pPr>
        <w:pStyle w:val="just"/>
      </w:pPr>
      <w:r>
        <w:t>5.6. Составлять индивидуальные сметные нормы и единичные расценки на основании калькуляции затрат и утверждать их в составе проектно-сметной документации конкретного объекта в соответствии с</w:t>
      </w:r>
      <w:r>
        <w:t xml:space="preserve"> Методическими указаниями по разработке единичных расценок на строительные, монтажные, специальные строительные и ремонтно-строительные работы, утвержденными Постановлением Госстроя России от 26.04.99 N 30, после получения положительного заключения государ</w:t>
      </w:r>
      <w:r>
        <w:t>ственной экспертизы.</w:t>
      </w:r>
    </w:p>
    <w:p w:rsidR="00000000" w:rsidRDefault="000F45DB">
      <w:pPr>
        <w:pStyle w:val="just"/>
      </w:pPr>
      <w:r>
        <w:t>5.7. Выступать в качестве истца и ответчика при ведении дел в судах, органах государственного арбитража и надзорных органах.</w:t>
      </w:r>
    </w:p>
    <w:p w:rsidR="00000000" w:rsidRDefault="000F45DB">
      <w:pPr>
        <w:pStyle w:val="just"/>
      </w:pPr>
      <w:r>
        <w:t>5.8. Обращаться в органы государственного надзора для получения заключений о соответствии предъявляемого к при</w:t>
      </w:r>
      <w:r>
        <w:t>емке объекта действующим нормам и правилам.</w:t>
      </w:r>
    </w:p>
    <w:p w:rsidR="00000000" w:rsidRDefault="000F45DB">
      <w:pPr>
        <w:pStyle w:val="just"/>
      </w:pPr>
      <w:r>
        <w:t>5.9. Осуществлять контроль за качеством строительных материалов, конструкций и оборудования, используемых в строительстве при выполнении работ и оказании услуг, сроками их поставки и выполнения работ и услуг, над</w:t>
      </w:r>
      <w:r>
        <w:t>лежащим оформлением рабочей и исполнительной документации.</w:t>
      </w:r>
    </w:p>
    <w:p w:rsidR="00000000" w:rsidRDefault="000F45DB">
      <w:pPr>
        <w:pStyle w:val="just"/>
      </w:pPr>
      <w:r>
        <w:t>5.10. Принимать решение о соответствии предъявленным требованиям выполненных работ, конструкций и систем, объекта в целом.</w:t>
      </w:r>
    </w:p>
    <w:p w:rsidR="00000000" w:rsidRDefault="000F45DB">
      <w:pPr>
        <w:pStyle w:val="just"/>
      </w:pPr>
      <w:r>
        <w:t>5.11. Принимать и вводить объект в эксплуатацию.</w:t>
      </w:r>
    </w:p>
    <w:p w:rsidR="00000000" w:rsidRDefault="000F45DB">
      <w:pPr>
        <w:pStyle w:val="just"/>
      </w:pPr>
      <w:r>
        <w:t>5.12. Определять режим эк</w:t>
      </w:r>
      <w:r>
        <w:t>сплуатации объекта в период пробной эксплуатации, пуска и гарантийного срока эксплуатации.</w:t>
      </w:r>
    </w:p>
    <w:p w:rsidR="00000000" w:rsidRDefault="000F45DB">
      <w:pPr>
        <w:pStyle w:val="just"/>
      </w:pPr>
      <w:r>
        <w:t>5.13. Осуществлять надзор за работой объекта в пусковой период и в гарантийный срок эксплуатации.</w:t>
      </w:r>
    </w:p>
    <w:p w:rsidR="00000000" w:rsidRDefault="000F45DB">
      <w:pPr>
        <w:pStyle w:val="just"/>
      </w:pPr>
      <w:r>
        <w:t>5.14. Передавать в установленном порядке завершенный строительством</w:t>
      </w:r>
      <w:r>
        <w:t xml:space="preserve"> объект эксплуатирующим организациям.</w:t>
      </w:r>
    </w:p>
    <w:p w:rsidR="00000000" w:rsidRDefault="000F45DB">
      <w:pPr>
        <w:pStyle w:val="just"/>
      </w:pPr>
      <w:r>
        <w:t>5.15. По согласованию с Заказчиком принимать решение о приостановке или прекращении строительства и консервации объекта.</w:t>
      </w:r>
    </w:p>
    <w:p w:rsidR="00000000" w:rsidRDefault="000F45DB">
      <w:pPr>
        <w:pStyle w:val="just"/>
      </w:pPr>
      <w:r>
        <w:t>5.16. Досрочно прекращать исполнение договорных обязательств с Заказчиком и подрядчиком при неодн</w:t>
      </w:r>
      <w:r>
        <w:t>ократном нарушении ими своих договорных обязательств.</w:t>
      </w:r>
    </w:p>
    <w:p w:rsidR="00000000" w:rsidRDefault="000F4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DB">
      <w:pPr>
        <w:pStyle w:val="3"/>
        <w:rPr>
          <w:rFonts w:eastAsia="Times New Roman"/>
        </w:rPr>
      </w:pPr>
      <w:r>
        <w:rPr>
          <w:rFonts w:eastAsia="Times New Roman"/>
        </w:rPr>
        <w:t>6. СТОИМОСТЬ УСЛУГ УПРАВЛЕНИЯ</w:t>
      </w:r>
    </w:p>
    <w:p w:rsidR="00000000" w:rsidRDefault="000F45DB">
      <w:pPr>
        <w:pStyle w:val="just"/>
      </w:pPr>
      <w:r>
        <w:t>6.1. Цена Договора составляет ________ (__________) рублей и выплачивается Управляющему в следующем порядке: _____________________________.</w:t>
      </w:r>
    </w:p>
    <w:p w:rsidR="00000000" w:rsidRDefault="000F45DB">
      <w:pPr>
        <w:pStyle w:val="just"/>
      </w:pPr>
      <w:r>
        <w:t>6.2. Указанная в п. 6.1 настоящ</w:t>
      </w:r>
      <w:r>
        <w:t>его Договора стоимость работ является твердой договорной и изменению не подлежит, кроме случаев выявления необходимости выполнения не учтенных проектом дополнительных объемов работ, согласованных с главным распорядителем средств.</w:t>
      </w:r>
    </w:p>
    <w:p w:rsidR="00000000" w:rsidRDefault="000F4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D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ЗА ИЗМ</w:t>
      </w:r>
      <w:r>
        <w:rPr>
          <w:rFonts w:eastAsia="Times New Roman"/>
        </w:rPr>
        <w:t>ЕНЕНИЕ ДОГОВОРА И РАЗРЕШЕНИЕ СПОРОВ</w:t>
      </w:r>
    </w:p>
    <w:p w:rsidR="00000000" w:rsidRDefault="000F45DB">
      <w:pPr>
        <w:pStyle w:val="just"/>
      </w:pPr>
      <w:r>
        <w:t>7.1. Стороны настоящего Договора несут ответственность в соответствии с действующим законодательством Российской Федерации.</w:t>
      </w:r>
    </w:p>
    <w:p w:rsidR="00000000" w:rsidRDefault="000F45DB">
      <w:pPr>
        <w:pStyle w:val="just"/>
      </w:pPr>
      <w:r>
        <w:t>7.2. Управляющий несет материальную или иную предусмотренную действующим законодательством или д</w:t>
      </w:r>
      <w:r>
        <w:t>оговором ответственность перед Заказчиком за:</w:t>
      </w:r>
    </w:p>
    <w:p w:rsidR="00000000" w:rsidRDefault="000F45DB">
      <w:pPr>
        <w:pStyle w:val="just"/>
      </w:pPr>
      <w:r>
        <w:t>- своевременное целевое и обоснованное использование финансовых и других материальных ресурсов и имущества;</w:t>
      </w:r>
    </w:p>
    <w:p w:rsidR="00000000" w:rsidRDefault="000F45DB">
      <w:pPr>
        <w:pStyle w:val="just"/>
      </w:pPr>
      <w:r>
        <w:t>- соблюдение качества выполненных работ и сроков ввода объекта строительства в эксплуатацию;</w:t>
      </w:r>
    </w:p>
    <w:p w:rsidR="00000000" w:rsidRDefault="000F45DB">
      <w:pPr>
        <w:pStyle w:val="just"/>
      </w:pPr>
      <w:r>
        <w:t>- выполне</w:t>
      </w:r>
      <w:r>
        <w:t>ние обязательств по договорам с другими участниками строительства, реконструкции (капитального ремонта) объекта;</w:t>
      </w:r>
    </w:p>
    <w:p w:rsidR="00000000" w:rsidRDefault="000F45DB">
      <w:pPr>
        <w:pStyle w:val="just"/>
      </w:pPr>
      <w:r>
        <w:t>- исполнение утвержденной инвестором сметы расходов на функционирование Заказчика;</w:t>
      </w:r>
    </w:p>
    <w:p w:rsidR="00000000" w:rsidRDefault="000F45DB">
      <w:pPr>
        <w:pStyle w:val="just"/>
      </w:pPr>
      <w:r>
        <w:t>- обеспечение режима секретности (конфиденциальности) и осущ</w:t>
      </w:r>
      <w:r>
        <w:t>ествление необходимых мероприятий по защите коммерческих и служебных сведений от разглашения.</w:t>
      </w:r>
    </w:p>
    <w:p w:rsidR="00000000" w:rsidRDefault="000F4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DB">
      <w:pPr>
        <w:pStyle w:val="3"/>
        <w:rPr>
          <w:rFonts w:eastAsia="Times New Roman"/>
        </w:rPr>
      </w:pPr>
      <w:r>
        <w:rPr>
          <w:rFonts w:eastAsia="Times New Roman"/>
        </w:rPr>
        <w:t>8. ИЗМЕНЕНИЕ ДОГОВОРА И РАЗРЕШЕНИЕ СПОРОВ</w:t>
      </w:r>
    </w:p>
    <w:p w:rsidR="00000000" w:rsidRDefault="000F45DB">
      <w:pPr>
        <w:pStyle w:val="just"/>
      </w:pPr>
      <w:r>
        <w:t xml:space="preserve">8.1. Настоящий Договор может быть изменен по соглашению Сторон или </w:t>
      </w:r>
      <w:r>
        <w:t>по решению суда в случаях, установленных законом.</w:t>
      </w:r>
    </w:p>
    <w:p w:rsidR="00000000" w:rsidRDefault="000F45DB">
      <w:pPr>
        <w:pStyle w:val="just"/>
      </w:pPr>
      <w:r>
        <w:t>8.2. Все споры, связанные с заключением, толкованием, исполнением и расторжением настоящего Договора, будут разрешаться Сторонами путем переговоров.</w:t>
      </w:r>
    </w:p>
    <w:p w:rsidR="00000000" w:rsidRDefault="000F45DB">
      <w:pPr>
        <w:pStyle w:val="just"/>
      </w:pPr>
      <w:r>
        <w:t>8.3. В случае недостижения соглашения в ходе переговоров,</w:t>
      </w:r>
      <w:r>
        <w:t xml:space="preserve"> указанных в п. 8.2 настоящего Договора,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</w:t>
      </w:r>
      <w:r>
        <w:t>ой почтой, телеграфом и т.д.) и получения, либо вручена другой Стороне под расписку.</w:t>
      </w:r>
    </w:p>
    <w:p w:rsidR="00000000" w:rsidRDefault="000F45DB">
      <w:pPr>
        <w:pStyle w:val="just"/>
      </w:pPr>
      <w:r>
        <w:t>8.4. 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</w:t>
      </w:r>
      <w:r>
        <w:t xml:space="preserve">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</w:t>
      </w:r>
      <w:r>
        <w:t>ссмотрению не подлежит.</w:t>
      </w:r>
    </w:p>
    <w:p w:rsidR="00000000" w:rsidRDefault="000F45DB">
      <w:pPr>
        <w:pStyle w:val="just"/>
      </w:pPr>
      <w:r>
        <w:t>8.5.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000000" w:rsidRDefault="000F45DB">
      <w:pPr>
        <w:pStyle w:val="just"/>
      </w:pPr>
      <w:r>
        <w:t xml:space="preserve">8.6. В случае </w:t>
      </w:r>
      <w:r>
        <w:t>неурегулирования разногласий в претензионном порядке, а также в случае неполучения ответа на претензию в течение срока, указанного в п. 8.5 настоящего Договора, спор передается в арбитражный суд по месту нахождения ответчика в соответствии с действующим за</w:t>
      </w:r>
      <w:r>
        <w:t>конодательством Российской Федерации.</w:t>
      </w:r>
    </w:p>
    <w:p w:rsidR="00000000" w:rsidRDefault="000F4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DB">
      <w:pPr>
        <w:pStyle w:val="3"/>
        <w:rPr>
          <w:rFonts w:eastAsia="Times New Roman"/>
        </w:rPr>
      </w:pPr>
      <w:r>
        <w:rPr>
          <w:rFonts w:eastAsia="Times New Roman"/>
        </w:rPr>
        <w:t>9. УСЛОВИЯ И ПОРЯДОК РАСТОРЖЕНИЯ ДОГОВОРА</w:t>
      </w:r>
    </w:p>
    <w:p w:rsidR="00000000" w:rsidRDefault="000F45DB">
      <w:pPr>
        <w:pStyle w:val="just"/>
      </w:pPr>
      <w:r>
        <w:t>9.1. Договор может быть расторгнут:</w:t>
      </w:r>
    </w:p>
    <w:p w:rsidR="00000000" w:rsidRDefault="000F45DB">
      <w:pPr>
        <w:pStyle w:val="just"/>
      </w:pPr>
      <w:r>
        <w:t>- в одностороннем порядке по инициативе Заказчика в случае несоблюдения Управляющим обязанностей с обязательным уведомлением об этом не поз</w:t>
      </w:r>
      <w:r>
        <w:t>днее чем за _____ месяцев;</w:t>
      </w:r>
    </w:p>
    <w:p w:rsidR="00000000" w:rsidRDefault="000F45DB">
      <w:pPr>
        <w:pStyle w:val="just"/>
      </w:pPr>
      <w:r>
        <w:t>- в одностороннем порядке по инициативе Управляющего с обязательным уведомлением об этом не позднее чем за _____ месяцев;</w:t>
      </w:r>
    </w:p>
    <w:p w:rsidR="00000000" w:rsidRDefault="000F45DB">
      <w:pPr>
        <w:pStyle w:val="just"/>
      </w:pPr>
      <w:r>
        <w:t>- по соглашению Сторон;</w:t>
      </w:r>
    </w:p>
    <w:p w:rsidR="00000000" w:rsidRDefault="000F45DB">
      <w:pPr>
        <w:pStyle w:val="just"/>
      </w:pPr>
      <w:r>
        <w:t>- в случае ликвидации Управляющего, если не определен его правопреемник.</w:t>
      </w:r>
    </w:p>
    <w:p w:rsidR="00000000" w:rsidRDefault="000F45DB">
      <w:pPr>
        <w:pStyle w:val="just"/>
      </w:pPr>
      <w:r>
        <w:t>9.2. После</w:t>
      </w:r>
      <w:r>
        <w:t xml:space="preserve"> расторжения Договора учетная, расчетная, техническая документация, материальные ценности передаются Заказчику.</w:t>
      </w:r>
    </w:p>
    <w:p w:rsidR="00000000" w:rsidRDefault="000F4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DB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</w:t>
      </w:r>
    </w:p>
    <w:p w:rsidR="00000000" w:rsidRDefault="000F45DB">
      <w:pPr>
        <w:pStyle w:val="just"/>
      </w:pPr>
      <w:r>
        <w:t>10.1. Договор вступает в силу с момента подписания его Сторонами.</w:t>
      </w:r>
    </w:p>
    <w:p w:rsidR="00000000" w:rsidRDefault="000F45DB">
      <w:pPr>
        <w:pStyle w:val="just"/>
      </w:pPr>
      <w:r>
        <w:t>10.2. Договор заключен сроком на _____ (__________</w:t>
      </w:r>
      <w:r>
        <w:t>) лет.</w:t>
      </w:r>
    </w:p>
    <w:p w:rsidR="00000000" w:rsidRDefault="000F45DB">
      <w:pPr>
        <w:pStyle w:val="just"/>
      </w:pPr>
      <w:r>
        <w:t>10.3. Договор может быть расторгнут в порядке, установленном в разделе 8 настоящего Договора.</w:t>
      </w:r>
    </w:p>
    <w:p w:rsidR="00000000" w:rsidRDefault="000F45DB">
      <w:pPr>
        <w:pStyle w:val="just"/>
      </w:pPr>
      <w:r>
        <w:t xml:space="preserve">10.4. При отсутствии заявления одной из Сторон о прекращении Договора по окончании срока его действия Договор считается продленным на тот же срок и на тех </w:t>
      </w:r>
      <w:r>
        <w:t>же условиях, какие были предусмотрены Договором.</w:t>
      </w:r>
    </w:p>
    <w:p w:rsidR="00000000" w:rsidRDefault="000F4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DB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0F45DB">
      <w:pPr>
        <w:pStyle w:val="just"/>
      </w:pPr>
      <w:r>
        <w:t>Управляющий: ____________________________________________________</w:t>
      </w:r>
    </w:p>
    <w:p w:rsidR="00000000" w:rsidRDefault="000F45DB">
      <w:pPr>
        <w:pStyle w:val="just"/>
      </w:pPr>
      <w:r>
        <w:t>_________________________________________________________________</w:t>
      </w:r>
    </w:p>
    <w:p w:rsidR="00000000" w:rsidRDefault="000F4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5DB">
      <w:pPr>
        <w:pStyle w:val="just"/>
      </w:pPr>
      <w:r>
        <w:t>Заказчик: __________________________________________</w:t>
      </w:r>
      <w:r>
        <w:t>_____________</w:t>
      </w:r>
    </w:p>
    <w:p w:rsidR="00000000" w:rsidRDefault="000F45DB">
      <w:pPr>
        <w:pStyle w:val="just"/>
      </w:pPr>
      <w:r>
        <w:t>_________________________________________________________________</w:t>
      </w:r>
    </w:p>
    <w:p w:rsidR="00000000" w:rsidRDefault="000F45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https://порядокправа.рф/obrazecy/dogovor_upravleniya_proektom_v_stroitelstve.htm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5DB"/>
    <w:rsid w:val="000F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8CB9B1-E484-45B8-9808-0C2AEE17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upravleniya_proektom_v_stroitel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3738</Words>
  <Characters>21309</Characters>
  <Application>Microsoft Office Word</Application>
  <DocSecurity>0</DocSecurity>
  <Lines>177</Lines>
  <Paragraphs>49</Paragraphs>
  <ScaleCrop>false</ScaleCrop>
  <Company/>
  <LinksUpToDate>false</LinksUpToDate>
  <CharactersWithSpaces>24998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управления проектом (в строительстве)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2022-08-06T19:41:00Z</dcterms:created>
  <dcterms:modified xsi:type="dcterms:W3CDTF">2022-08-06T19:41:00Z</dcterms:modified>
</cp:coreProperties>
</file>