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24C8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квартир</w:t>
      </w:r>
    </w:p>
    <w:p w:rsidR="00000000" w:rsidRDefault="008124C8">
      <w:pPr>
        <w:pStyle w:val="right"/>
      </w:pPr>
      <w:r>
        <w:t>Приложение N 1 к Распоряжению Комитета муниципального жилья от 19 февраля 1997 г. N 30</w:t>
      </w:r>
    </w:p>
    <w:p w:rsidR="00000000" w:rsidRDefault="00812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C8">
      <w:pPr>
        <w:pStyle w:val="3"/>
        <w:rPr>
          <w:rFonts w:eastAsia="Times New Roman"/>
        </w:rPr>
      </w:pPr>
      <w:r>
        <w:rPr>
          <w:rFonts w:eastAsia="Times New Roman"/>
        </w:rPr>
        <w:t>ДОГОВОР СТРАХОВАНИЯ КВАРТИР N _____</w:t>
      </w:r>
    </w:p>
    <w:p w:rsidR="00000000" w:rsidRDefault="008124C8">
      <w:pPr>
        <w:pStyle w:val="HTML"/>
      </w:pPr>
      <w:r>
        <w:t>г. Москва                                  "___"______________ 199_ г.</w:t>
      </w:r>
    </w:p>
    <w:p w:rsidR="00000000" w:rsidRDefault="008124C8">
      <w:pPr>
        <w:pStyle w:val="HTML"/>
      </w:pPr>
    </w:p>
    <w:p w:rsidR="00000000" w:rsidRDefault="008124C8">
      <w:pPr>
        <w:pStyle w:val="HTML"/>
      </w:pPr>
      <w:r>
        <w:t>_____________________________________________________________________,</w:t>
      </w:r>
    </w:p>
    <w:p w:rsidR="00000000" w:rsidRDefault="008124C8">
      <w:pPr>
        <w:pStyle w:val="HTML"/>
      </w:pPr>
      <w:r>
        <w:t>(наименование страховой организации)</w:t>
      </w:r>
    </w:p>
    <w:p w:rsidR="00000000" w:rsidRDefault="008124C8">
      <w:pPr>
        <w:pStyle w:val="HTML"/>
      </w:pPr>
    </w:p>
    <w:p w:rsidR="00000000" w:rsidRDefault="008124C8">
      <w:pPr>
        <w:pStyle w:val="HTML"/>
      </w:pPr>
      <w:r>
        <w:t>именуемая в дальнейшем "Страховщик", в лице __________________________</w:t>
      </w:r>
    </w:p>
    <w:p w:rsidR="00000000" w:rsidRDefault="008124C8">
      <w:pPr>
        <w:pStyle w:val="HTML"/>
      </w:pPr>
      <w:r>
        <w:t>_____________________________________________________________________,</w:t>
      </w:r>
    </w:p>
    <w:p w:rsidR="00000000" w:rsidRDefault="008124C8">
      <w:pPr>
        <w:pStyle w:val="HTML"/>
      </w:pPr>
      <w:r>
        <w:t>(долж</w:t>
      </w:r>
      <w:r>
        <w:t>ность, фамилия, имя, отчество)</w:t>
      </w:r>
    </w:p>
    <w:p w:rsidR="00000000" w:rsidRDefault="008124C8">
      <w:pPr>
        <w:pStyle w:val="HTML"/>
      </w:pPr>
    </w:p>
    <w:p w:rsidR="00000000" w:rsidRDefault="008124C8">
      <w:pPr>
        <w:pStyle w:val="HTML"/>
      </w:pPr>
      <w:r>
        <w:t>действующего на основании Устава, с одной стороны, и _________________</w:t>
      </w:r>
    </w:p>
    <w:p w:rsidR="00000000" w:rsidRDefault="008124C8">
      <w:pPr>
        <w:pStyle w:val="HTML"/>
      </w:pPr>
      <w:r>
        <w:t>_____________________________________________________________________,</w:t>
      </w:r>
    </w:p>
    <w:p w:rsidR="00000000" w:rsidRDefault="008124C8">
      <w:pPr>
        <w:pStyle w:val="HTML"/>
      </w:pPr>
      <w:r>
        <w:t>(наименование предприятия, организации)</w:t>
      </w:r>
    </w:p>
    <w:p w:rsidR="00000000" w:rsidRDefault="008124C8">
      <w:pPr>
        <w:pStyle w:val="HTML"/>
      </w:pPr>
    </w:p>
    <w:p w:rsidR="00000000" w:rsidRDefault="008124C8">
      <w:pPr>
        <w:pStyle w:val="HTML"/>
      </w:pPr>
      <w:r>
        <w:t xml:space="preserve">именуемая в дальнейшем "Страхователь", в </w:t>
      </w:r>
      <w:r>
        <w:t>лице ________________________</w:t>
      </w:r>
    </w:p>
    <w:p w:rsidR="00000000" w:rsidRDefault="008124C8">
      <w:pPr>
        <w:pStyle w:val="HTML"/>
      </w:pPr>
      <w:r>
        <w:t>_____________________________________________________________________,</w:t>
      </w:r>
    </w:p>
    <w:p w:rsidR="00000000" w:rsidRDefault="008124C8">
      <w:pPr>
        <w:pStyle w:val="HTML"/>
      </w:pPr>
      <w:r>
        <w:t>(должность, фамилия, имя, отчество)</w:t>
      </w:r>
    </w:p>
    <w:p w:rsidR="00000000" w:rsidRDefault="008124C8">
      <w:pPr>
        <w:pStyle w:val="HTML"/>
      </w:pPr>
    </w:p>
    <w:p w:rsidR="00000000" w:rsidRDefault="008124C8">
      <w:pPr>
        <w:pStyle w:val="HTML"/>
      </w:pPr>
      <w:r>
        <w:t>действующего на  основании  Устава,  с   другой   стороны,   заключили</w:t>
      </w:r>
    </w:p>
    <w:p w:rsidR="00000000" w:rsidRDefault="008124C8">
      <w:pPr>
        <w:pStyle w:val="HTML"/>
      </w:pPr>
      <w:r>
        <w:t>настоящий договор о нижеследующем:</w:t>
      </w:r>
    </w:p>
    <w:p w:rsidR="00000000" w:rsidRDefault="00812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C8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</w:t>
      </w:r>
      <w:r>
        <w:rPr>
          <w:rFonts w:eastAsia="Times New Roman"/>
        </w:rPr>
        <w:t>ДОГОВОРА</w:t>
      </w:r>
    </w:p>
    <w:p w:rsidR="00000000" w:rsidRDefault="008124C8">
      <w:pPr>
        <w:pStyle w:val="just"/>
      </w:pPr>
      <w:r>
        <w:t>1.1. В соответствии с Правилами страхования жилых помещений (квартир) в г. Москве (лицензия N _____ от "___"________ 19__ г.) Страхователь поручает, а Страховщик берет на себя обязательства выплачивать страховое возмещение Страхователю при наступл</w:t>
      </w:r>
      <w:r>
        <w:t>ении страхового случая, указанного в п. 1.2 настоящего договора.</w:t>
      </w:r>
    </w:p>
    <w:p w:rsidR="00000000" w:rsidRDefault="008124C8">
      <w:pPr>
        <w:pStyle w:val="just"/>
      </w:pPr>
      <w:r>
        <w:t>1.2. Страховыми случаями признаются уничтожение или повреждение квартиры Страхователя, включая ее конструктивные и отделочные элементы, в результате следующих событий:</w:t>
      </w:r>
    </w:p>
    <w:p w:rsidR="00000000" w:rsidRDefault="008124C8">
      <w:pPr>
        <w:pStyle w:val="just"/>
      </w:pPr>
      <w:r>
        <w:t>- пожара (воздействие пламени, дыма, высокой температуры), в том числе возникшего вне застрахованного помещения;</w:t>
      </w:r>
    </w:p>
    <w:p w:rsidR="00000000" w:rsidRDefault="008124C8">
      <w:pPr>
        <w:pStyle w:val="just"/>
      </w:pPr>
      <w:r>
        <w:t>- взрыва газа, употребляемого для бытовых надобностей;</w:t>
      </w:r>
    </w:p>
    <w:p w:rsidR="00000000" w:rsidRDefault="008124C8">
      <w:pPr>
        <w:pStyle w:val="just"/>
      </w:pPr>
      <w:r>
        <w:t>- аварии водопроводных, отопительных и канализационных систем;</w:t>
      </w:r>
    </w:p>
    <w:p w:rsidR="00000000" w:rsidRDefault="008124C8">
      <w:pPr>
        <w:pStyle w:val="just"/>
      </w:pPr>
      <w:r>
        <w:t>- проникновения воды в ре</w:t>
      </w:r>
      <w:r>
        <w:t>зультате проведения правомерных действий по ликвидации пожара.</w:t>
      </w:r>
    </w:p>
    <w:p w:rsidR="00000000" w:rsidRDefault="008124C8">
      <w:pPr>
        <w:pStyle w:val="just"/>
      </w:pPr>
      <w:r>
        <w:t>1.3. Страховым случаем не считается:</w:t>
      </w:r>
    </w:p>
    <w:p w:rsidR="00000000" w:rsidRDefault="008124C8">
      <w:pPr>
        <w:pStyle w:val="just"/>
      </w:pPr>
      <w:r>
        <w:t>1.3.1. Повреждение или уничтожение квартиры, если это явилось результатом:</w:t>
      </w:r>
    </w:p>
    <w:p w:rsidR="00000000" w:rsidRDefault="008124C8">
      <w:pPr>
        <w:pStyle w:val="just"/>
      </w:pPr>
      <w:r>
        <w:lastRenderedPageBreak/>
        <w:t>- умышленных действий Страхователя, нанимателя (арендатора) застрахованного помещ</w:t>
      </w:r>
      <w:r>
        <w:t>ения или членов его семьи;</w:t>
      </w:r>
    </w:p>
    <w:p w:rsidR="00000000" w:rsidRDefault="008124C8">
      <w:pPr>
        <w:pStyle w:val="just"/>
      </w:pPr>
      <w:r>
        <w:t>- умышленных действий работников предприятий и организаций, осуществляющих эксплуатацию и ремонт эастрахованного жилья по договору со Страхователем, направленных или повлекших за собой наступление совершившегося события;</w:t>
      </w:r>
    </w:p>
    <w:p w:rsidR="00000000" w:rsidRDefault="008124C8">
      <w:pPr>
        <w:pStyle w:val="just"/>
      </w:pPr>
      <w:r>
        <w:t>- дефект</w:t>
      </w:r>
      <w:r>
        <w:t>ов жилых помещений и строений, в которых они расположены, известных Страхователю до заключения договора страхования, о которых им не был поставлен в известность Страховщик;</w:t>
      </w:r>
    </w:p>
    <w:p w:rsidR="00000000" w:rsidRDefault="008124C8">
      <w:pPr>
        <w:pStyle w:val="just"/>
      </w:pPr>
      <w:r>
        <w:t>- аварий водопроводных, отопительных и канализационных систем в результате расширен</w:t>
      </w:r>
      <w:r>
        <w:t>ия жидкости от перепада температур;</w:t>
      </w:r>
    </w:p>
    <w:p w:rsidR="00000000" w:rsidRDefault="008124C8">
      <w:pPr>
        <w:pStyle w:val="just"/>
      </w:pPr>
      <w:r>
        <w:t>- прямого или косвенного воздействия атомного взрыва, проникающей радиации, заражения продуктами распада радиоактивного топлива, его отходов, связанных с любым применением атомной энергии и использованием расщепляемых ма</w:t>
      </w:r>
      <w:r>
        <w:t>териалов, воздействия бактериологических и химических веществ;</w:t>
      </w:r>
    </w:p>
    <w:p w:rsidR="00000000" w:rsidRDefault="008124C8">
      <w:pPr>
        <w:pStyle w:val="just"/>
      </w:pPr>
      <w:r>
        <w:t>- военных действий и их последствий, террористических актов, гражданских волнений, забастовок, конфискации, ареста, уничтожения или повреждения по распоряжению гражданских или военных властей.</w:t>
      </w:r>
    </w:p>
    <w:p w:rsidR="00000000" w:rsidRDefault="008124C8">
      <w:pPr>
        <w:pStyle w:val="just"/>
      </w:pPr>
      <w:r>
        <w:t>1.3.2. Повреждение элементов отделки и сантехнического оборудования жилого помещения в результате гниения, старения и других естественных свойств материала отделки этого оборудования.</w:t>
      </w:r>
    </w:p>
    <w:p w:rsidR="00000000" w:rsidRDefault="008124C8">
      <w:pPr>
        <w:pStyle w:val="just"/>
      </w:pPr>
      <w:r>
        <w:t>1.3.3. Повреждение элементов отделки жилого помещения, электротехническо</w:t>
      </w:r>
      <w:r>
        <w:t>го и газового оборудования в результате воздействия полезного тепла или огня в процессе работы этого оборудования.</w:t>
      </w:r>
    </w:p>
    <w:p w:rsidR="00000000" w:rsidRDefault="008124C8">
      <w:pPr>
        <w:pStyle w:val="just"/>
      </w:pPr>
      <w:r>
        <w:t>1.3.4. Повреждение элементов отделки жилого помещения в результате возгорания бытовых электроприборов и электронной аппаратуры, если данное в</w:t>
      </w:r>
      <w:r>
        <w:t>озгорание не явилось причиной возникновения дальнейшего пожара.</w:t>
      </w:r>
    </w:p>
    <w:p w:rsidR="00000000" w:rsidRDefault="008124C8">
      <w:pPr>
        <w:pStyle w:val="just"/>
      </w:pPr>
      <w:r>
        <w:t>Перечисленные в пункте 1.3 деяния, причины и события признаются таковыми на основании документов, принятых в установленном законодательством порядке.</w:t>
      </w:r>
    </w:p>
    <w:p w:rsidR="00000000" w:rsidRDefault="008124C8">
      <w:pPr>
        <w:pStyle w:val="just"/>
      </w:pPr>
      <w:r>
        <w:t xml:space="preserve">1.4. Страховое возмещение при наступлении </w:t>
      </w:r>
      <w:r>
        <w:t>страхового случая выплачивается в размере причиненного ущерба, но не может быть выше соответствующей страховой суммы, обусловленной настоящим договором страхования.</w:t>
      </w:r>
    </w:p>
    <w:p w:rsidR="00000000" w:rsidRDefault="008124C8">
      <w:pPr>
        <w:pStyle w:val="just"/>
      </w:pPr>
      <w:r>
        <w:t>Выплате подлежат:</w:t>
      </w:r>
    </w:p>
    <w:p w:rsidR="00000000" w:rsidRDefault="008124C8">
      <w:pPr>
        <w:pStyle w:val="just"/>
      </w:pPr>
      <w:r>
        <w:t>а) в случае полного уничтожения квартиры без остатков строительных матери</w:t>
      </w:r>
      <w:r>
        <w:t>алов, годных для строительства, - страховая сумма, обусловленная договором страхования;</w:t>
      </w:r>
    </w:p>
    <w:p w:rsidR="00000000" w:rsidRDefault="008124C8">
      <w:pPr>
        <w:pStyle w:val="just"/>
      </w:pPr>
      <w:r>
        <w:t>б) в случае повреждения квартиры - стоимость ремонта (восстановления) поврежденной квартиры или затраты на приведение элементов квартиры в состояние, годное для их даль</w:t>
      </w:r>
      <w:r>
        <w:t>нейшего использования по назначению, но не выше страховой суммы квартиры, обусловленной настоящим договором.</w:t>
      </w:r>
    </w:p>
    <w:p w:rsidR="00000000" w:rsidRDefault="008124C8">
      <w:pPr>
        <w:pStyle w:val="just"/>
      </w:pPr>
      <w:r>
        <w:t>1.5. Условная франшиза равна 4-кратному установленному законом размеру минимальной месячной оплаты труда по каждому жилому помещению и каждому стра</w:t>
      </w:r>
      <w:r>
        <w:t>ховому случаю на момент наступления страхового случая.</w:t>
      </w:r>
    </w:p>
    <w:p w:rsidR="00000000" w:rsidRDefault="008124C8">
      <w:pPr>
        <w:pStyle w:val="just"/>
      </w:pPr>
      <w:r>
        <w:t>1.6. Жилые помещения (квартиры), застрахованные по настоящему договору, их страховые стоимости, страховые суммы, а также страховые платежи, исчисленные исходя из количества застрахованных объектов, тар</w:t>
      </w:r>
      <w:r>
        <w:t>ифной ставки и срока страхования, указаны в оценочных листах (Nо. ________), являющихся неотъемлемой частью настоящего договора.</w:t>
      </w:r>
    </w:p>
    <w:p w:rsidR="00000000" w:rsidRDefault="008124C8">
      <w:pPr>
        <w:pStyle w:val="just"/>
      </w:pPr>
      <w:r>
        <w:t>1.7. Страховые платежи, исчисленные исходя из количества застрахованных объектов, страховой суммы, тарифных ставок и срока стра</w:t>
      </w:r>
      <w:r>
        <w:t>хования, составляют ______________(______________________________) рубля и являются изменяемой, исходя из площади переданных на страхование помещений, частью договора.</w:t>
      </w:r>
    </w:p>
    <w:p w:rsidR="00000000" w:rsidRDefault="008124C8">
      <w:pPr>
        <w:pStyle w:val="just"/>
      </w:pPr>
      <w:r>
        <w:t>1.8. Срок страхования - один год.</w:t>
      </w:r>
    </w:p>
    <w:p w:rsidR="00000000" w:rsidRDefault="00812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C8">
      <w:pPr>
        <w:pStyle w:val="3"/>
        <w:rPr>
          <w:rFonts w:eastAsia="Times New Roman"/>
        </w:rPr>
      </w:pPr>
      <w:r>
        <w:rPr>
          <w:rFonts w:eastAsia="Times New Roman"/>
        </w:rPr>
        <w:t>2. ПОРЯДОК УПЛАТЫ СТРАХОВОГО ВЗНОСА</w:t>
      </w:r>
    </w:p>
    <w:p w:rsidR="00000000" w:rsidRDefault="008124C8">
      <w:pPr>
        <w:pStyle w:val="just"/>
      </w:pPr>
      <w:r>
        <w:t>2.1. Уплата страх</w:t>
      </w:r>
      <w:r>
        <w:t>ового взноса производится ежемесячно по 30 число в размере 1/12 страхового платежа, указанного в пункте 1.7 настоящего договора.</w:t>
      </w:r>
    </w:p>
    <w:p w:rsidR="00000000" w:rsidRDefault="008124C8">
      <w:pPr>
        <w:pStyle w:val="just"/>
      </w:pPr>
      <w:r>
        <w:t>Первый страховой взнос в сумме _____________ (_______________) рубля должен поступить на банковский счет Страховщика не позднее</w:t>
      </w:r>
      <w:r>
        <w:t xml:space="preserve"> 30 _________ 1997 г. При непоступлении к указанному сроку страхового платежа, рассчитанного исходя из условий, указанных в п. 1.7 настоящего договора, договор считается несостоявшимся. Страховщик не несет ответственности по такому договору страхования, о </w:t>
      </w:r>
      <w:r>
        <w:t>чем письменно извещает Страхователя в день, следующий за днем, когда Страхователь обязан был уплатить этот страховой взнос.</w:t>
      </w:r>
    </w:p>
    <w:p w:rsidR="00000000" w:rsidRDefault="008124C8">
      <w:pPr>
        <w:pStyle w:val="just"/>
      </w:pPr>
      <w:r>
        <w:t>При неуплате очередного взноса к установленному сроку действие договора прекращается. Днем уплаты страхового взноса является день поступления денежных средств на банковский счет Страховщика.</w:t>
      </w:r>
    </w:p>
    <w:p w:rsidR="00000000" w:rsidRDefault="008124C8">
      <w:pPr>
        <w:pStyle w:val="just"/>
      </w:pPr>
      <w:r>
        <w:t>2.2. В связи с изменением степени страхового риска в период дейст</w:t>
      </w:r>
      <w:r>
        <w:t>вия договора размер страхового взноса может корректироваться с одновременной корректировкой страховой суммы по настоящему договору страхования.</w:t>
      </w:r>
    </w:p>
    <w:p w:rsidR="00000000" w:rsidRDefault="008124C8">
      <w:pPr>
        <w:pStyle w:val="just"/>
      </w:pPr>
      <w:r>
        <w:t>2.3. В соответствии с постановлением Правительства Москвы от 15.08.1995 Nо. 694 и договором о перечислении средс</w:t>
      </w:r>
      <w:r>
        <w:t>тв на уплату страховых взносов между Страхователем и Городским центром жилищного страхования от _________ Nо. ____________ уплата страховых взносов по настоящему договору производится Городским центром жилищного страхования.</w:t>
      </w:r>
    </w:p>
    <w:p w:rsidR="00000000" w:rsidRDefault="00812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C8">
      <w:pPr>
        <w:pStyle w:val="3"/>
        <w:rPr>
          <w:rFonts w:eastAsia="Times New Roman"/>
        </w:rPr>
      </w:pPr>
      <w:r>
        <w:rPr>
          <w:rFonts w:eastAsia="Times New Roman"/>
        </w:rPr>
        <w:t>3. ВСТУПЛЕНИЕ ДОГОВОРА СТРАХОВ</w:t>
      </w:r>
      <w:r>
        <w:rPr>
          <w:rFonts w:eastAsia="Times New Roman"/>
        </w:rPr>
        <w:t>АНИЯ В СИЛУ</w:t>
      </w:r>
    </w:p>
    <w:p w:rsidR="00000000" w:rsidRDefault="008124C8">
      <w:pPr>
        <w:pStyle w:val="just"/>
      </w:pPr>
      <w:r>
        <w:t>3.1. Настоящий договор вступает в силу с 0 часов дня, следующего за днем зачисления (единовременного) страхового взноса, но не ранее дня, указанного в настоящем договоре.</w:t>
      </w:r>
    </w:p>
    <w:p w:rsidR="00000000" w:rsidRDefault="00812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C8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8124C8">
      <w:pPr>
        <w:pStyle w:val="just"/>
      </w:pPr>
      <w:r>
        <w:t>4.1. Страховщик обязан:</w:t>
      </w:r>
    </w:p>
    <w:p w:rsidR="00000000" w:rsidRDefault="008124C8">
      <w:pPr>
        <w:pStyle w:val="just"/>
      </w:pPr>
      <w:r>
        <w:t xml:space="preserve">4.1.1. Ознакомить </w:t>
      </w:r>
      <w:r>
        <w:t>Страхователя с Правилами страхования;</w:t>
      </w:r>
    </w:p>
    <w:p w:rsidR="00000000" w:rsidRDefault="008124C8">
      <w:pPr>
        <w:pStyle w:val="just"/>
      </w:pPr>
      <w:r>
        <w:t>4.1.2. При повреждении жилого помещения в результате страхового случая в течение 3 дней после получения заявления Страхователя произвести осмотр квартиры с обязательным участием Страхователя, а при необходимости и соот</w:t>
      </w:r>
      <w:r>
        <w:t>ветствующих органов государственного надзора (пожарная охрана, милиция и т.п.), составить акт об уничтожении или повреждении квартиры и произвести расчет ущерба в течение пяти дней после представления Страхователем всех необходимых документов.</w:t>
      </w:r>
    </w:p>
    <w:p w:rsidR="00000000" w:rsidRDefault="008124C8">
      <w:pPr>
        <w:pStyle w:val="just"/>
      </w:pPr>
      <w:r>
        <w:t>4.1.3. Не по</w:t>
      </w:r>
      <w:r>
        <w:t xml:space="preserve">зднее следующего дня после получения заявления об уничтожении жилого помещения в результате страхового случая приступить с обязательным участием Страхователя, а при необходимости и соответствующих органов государственного надзора (пожарная охрана, милиция </w:t>
      </w:r>
      <w:r>
        <w:t>и т.п.) к составлению страхового акта и произвести расчет ущерба в течение одного дня после представления Страхователем всех необходимых документов.</w:t>
      </w:r>
    </w:p>
    <w:p w:rsidR="00000000" w:rsidRDefault="008124C8">
      <w:pPr>
        <w:pStyle w:val="just"/>
      </w:pPr>
      <w:r>
        <w:t>4.1.4. Произвести выплату страхового возмещения Страхователю или уполномоченному им юридическому лицу.</w:t>
      </w:r>
    </w:p>
    <w:p w:rsidR="00000000" w:rsidRDefault="008124C8">
      <w:pPr>
        <w:pStyle w:val="just"/>
      </w:pPr>
      <w:r>
        <w:t>- за</w:t>
      </w:r>
      <w:r>
        <w:t xml:space="preserve"> поврежденную квартиру - в течение 10 дней со дня принятия решения о выплате страхового возмещения;</w:t>
      </w:r>
    </w:p>
    <w:p w:rsidR="00000000" w:rsidRDefault="008124C8">
      <w:pPr>
        <w:pStyle w:val="just"/>
      </w:pPr>
      <w:r>
        <w:t>- за уничтоженную квартиру - в течение 3 дней со дня принятия решения о выплате страхового возмещения.</w:t>
      </w:r>
    </w:p>
    <w:p w:rsidR="00000000" w:rsidRDefault="008124C8">
      <w:pPr>
        <w:pStyle w:val="just"/>
      </w:pPr>
      <w:r>
        <w:t xml:space="preserve">4.1.5. Известить лиц, виновных в причиненном ущербе, </w:t>
      </w:r>
      <w:r>
        <w:t>о времени осмотра поврежденной (уничтоженной) квартиры для составления соответствующего акта. В случае неявки виновного лица соответствующая запись делается в акте и он составляется без него.</w:t>
      </w:r>
    </w:p>
    <w:p w:rsidR="00000000" w:rsidRDefault="008124C8">
      <w:pPr>
        <w:pStyle w:val="just"/>
      </w:pPr>
      <w:r>
        <w:t>4.1.6. Не разглашать сведения о Страхователе и его имущественном</w:t>
      </w:r>
      <w:r>
        <w:t xml:space="preserve"> положении, кроме случаев, предусмотренных законодательными актами Российской Федерации.</w:t>
      </w:r>
    </w:p>
    <w:p w:rsidR="00000000" w:rsidRDefault="008124C8">
      <w:pPr>
        <w:pStyle w:val="just"/>
      </w:pPr>
      <w:r>
        <w:t>4.2. Страхователь обязан:</w:t>
      </w:r>
    </w:p>
    <w:p w:rsidR="00000000" w:rsidRDefault="008124C8">
      <w:pPr>
        <w:pStyle w:val="just"/>
      </w:pPr>
      <w:r>
        <w:t>4.2.1. Своевременно уплачивать страховые взносы.</w:t>
      </w:r>
    </w:p>
    <w:p w:rsidR="00000000" w:rsidRDefault="008124C8">
      <w:pPr>
        <w:pStyle w:val="just"/>
      </w:pPr>
      <w:r>
        <w:t>4.2.2. Незамедлительно (как только это станет ему известно) в письменной форме уведомить Стр</w:t>
      </w:r>
      <w:r>
        <w:t>аховщика обо всех существенных изменениях в отношении застрахованного помещения и повышении степени риска его страхования (переход жилого помещения в собственность других лиц, проведение капитального ремонта, реконструкции, прекращение эксплуатации).</w:t>
      </w:r>
    </w:p>
    <w:p w:rsidR="00000000" w:rsidRDefault="008124C8">
      <w:pPr>
        <w:pStyle w:val="just"/>
      </w:pPr>
      <w:r>
        <w:t>4.2.3</w:t>
      </w:r>
      <w:r>
        <w:t>. В случае проведения мероприятий, увеличивающих действительную стоимость застрахованного помещения, а также в иных случаях увеличения его действительной стоимости заключить дополнительный договор страхования с учетом этих обстоятельств на срок, оставшийся</w:t>
      </w:r>
      <w:r>
        <w:t xml:space="preserve"> неистекшим до окончания действия основного договора.</w:t>
      </w:r>
    </w:p>
    <w:p w:rsidR="00000000" w:rsidRDefault="008124C8">
      <w:pPr>
        <w:pStyle w:val="just"/>
      </w:pPr>
      <w:r>
        <w:t>4.2.4. Обеспечить соблюдение установленных и общепринятых норм и правил безопасности, а также содержания, эксплуатации и ремонта жилого помещения, обеспечить его сохранность.</w:t>
      </w:r>
    </w:p>
    <w:p w:rsidR="00000000" w:rsidRDefault="008124C8">
      <w:pPr>
        <w:pStyle w:val="just"/>
      </w:pPr>
      <w:r>
        <w:t>4.2.5. При наступлении стра</w:t>
      </w:r>
      <w:r>
        <w:t>хового случая:</w:t>
      </w:r>
    </w:p>
    <w:p w:rsidR="00000000" w:rsidRDefault="008124C8">
      <w:pPr>
        <w:pStyle w:val="just"/>
      </w:pPr>
      <w:r>
        <w:t>- принять все возможные меры к уменьшению ущерба застрахованному помещению (обязать нанимателей (арендаторов), а также руководителей предприятий и организаций, осуществляющих его эксплуатацию и ремонт, принять все возможные меры к уменьшению</w:t>
      </w:r>
      <w:r>
        <w:t xml:space="preserve"> ущерба застрахованному помещению);</w:t>
      </w:r>
    </w:p>
    <w:p w:rsidR="00000000" w:rsidRDefault="008124C8">
      <w:pPr>
        <w:pStyle w:val="just"/>
      </w:pPr>
      <w:r>
        <w:t>- немедленно сообщить о происшедшем страховом событии в соответствующие органы исходя из их компетенции (милицию, пожарную охрану, аварийные службы и т.д.);</w:t>
      </w:r>
    </w:p>
    <w:p w:rsidR="00000000" w:rsidRDefault="008124C8">
      <w:pPr>
        <w:pStyle w:val="just"/>
      </w:pPr>
      <w:r>
        <w:t>- немедленно, в суточный срок, не считая выходные или праздничн</w:t>
      </w:r>
      <w:r>
        <w:t>ые дни, сообщить об этом Страховщику и подать заявление с указанием в нем повреждений жилого помещения;</w:t>
      </w:r>
    </w:p>
    <w:p w:rsidR="00000000" w:rsidRDefault="008124C8">
      <w:pPr>
        <w:pStyle w:val="just"/>
      </w:pPr>
      <w:r>
        <w:t>- представить документы, подтверждающие факт наступления страхового случая (документы соответствующих органов государственного надзора - милиции, пожарн</w:t>
      </w:r>
      <w:r>
        <w:t>ой охраны и т.д.);</w:t>
      </w:r>
    </w:p>
    <w:p w:rsidR="00000000" w:rsidRDefault="008124C8">
      <w:pPr>
        <w:pStyle w:val="just"/>
      </w:pPr>
      <w:r>
        <w:t>- сохранить пострадавшее помещение до осмотра его представителем Страховщика в том виде, в котором оно оказалось после страхового события.</w:t>
      </w:r>
    </w:p>
    <w:p w:rsidR="00000000" w:rsidRDefault="008124C8">
      <w:pPr>
        <w:pStyle w:val="just"/>
      </w:pPr>
      <w:r>
        <w:t>Страхователь имеет право изменить картину нанесенного ущерба, только если это диктуется соображениями безопасности людей, уменьшения ущерба, с согласия Страховщика, а также по истечении трех дней после уведомления Страховщика о страховом событии;</w:t>
      </w:r>
    </w:p>
    <w:p w:rsidR="00000000" w:rsidRDefault="008124C8">
      <w:pPr>
        <w:pStyle w:val="just"/>
      </w:pPr>
      <w:r>
        <w:t>- предост</w:t>
      </w:r>
      <w:r>
        <w:t>авить Страховщику возможность беспрепятственного осмотра и обследования поврежденного помещения, сообщить по его требованию необходимую информацию (в том числе и в письменном виде), предоставить необходимые документы для выяснения обстоятельств наступления</w:t>
      </w:r>
      <w:r>
        <w:t xml:space="preserve"> страхового события и размеров ущерба.</w:t>
      </w:r>
    </w:p>
    <w:p w:rsidR="00000000" w:rsidRDefault="008124C8">
      <w:pPr>
        <w:pStyle w:val="just"/>
      </w:pPr>
      <w:r>
        <w:t>4.3. Страховщик имеет право:</w:t>
      </w:r>
    </w:p>
    <w:p w:rsidR="00000000" w:rsidRDefault="008124C8">
      <w:pPr>
        <w:pStyle w:val="just"/>
      </w:pPr>
      <w:r>
        <w:t>- проверять сообщенную Страхователем информацию, а также выполнение Страхователем требований и условий договора;</w:t>
      </w:r>
    </w:p>
    <w:p w:rsidR="00000000" w:rsidRDefault="008124C8">
      <w:pPr>
        <w:pStyle w:val="just"/>
      </w:pPr>
      <w:r>
        <w:t>- досрочно расторгнуть договор страхования при невыполнении Страхователем у</w:t>
      </w:r>
      <w:r>
        <w:t>словий договора по уплате страхового взноса в установленные настоящим договором сроки;</w:t>
      </w:r>
    </w:p>
    <w:p w:rsidR="00000000" w:rsidRDefault="008124C8">
      <w:pPr>
        <w:pStyle w:val="just"/>
      </w:pPr>
      <w:r>
        <w:t>- досрочно расторгнуть настоящий договор страхования (предварительно за 30 дней письменно уведомив Страхователя), если обнаружится, что при заключении договора страхован</w:t>
      </w:r>
      <w:r>
        <w:t>ия Страхователь сообщил заведомо недостоверные сведения, касающиеся характера принимаемого на страхование риска;</w:t>
      </w:r>
    </w:p>
    <w:p w:rsidR="00000000" w:rsidRDefault="008124C8">
      <w:pPr>
        <w:pStyle w:val="just"/>
      </w:pPr>
      <w:r>
        <w:t>- отказать в выплате страхового возмещения в случае:</w:t>
      </w:r>
    </w:p>
    <w:p w:rsidR="00000000" w:rsidRDefault="008124C8">
      <w:pPr>
        <w:pStyle w:val="just"/>
      </w:pPr>
      <w:r>
        <w:t>а) умышленных действий или действий по неосторожности Страхователя, а также проживающего в</w:t>
      </w:r>
      <w:r>
        <w:t xml:space="preserve"> застрахованном помещении нанимателя, арендатора или членов их семьи, находящихся в причинной связи со страховым случаем или повлекших наступление страхового случая;</w:t>
      </w:r>
    </w:p>
    <w:p w:rsidR="00000000" w:rsidRDefault="008124C8">
      <w:pPr>
        <w:pStyle w:val="just"/>
      </w:pPr>
      <w:r>
        <w:t>б) сообщения Страхователем Страховщику заведомо ложных сведений о застрахованном помещении</w:t>
      </w:r>
      <w:r>
        <w:t>;</w:t>
      </w:r>
    </w:p>
    <w:p w:rsidR="00000000" w:rsidRDefault="008124C8">
      <w:pPr>
        <w:pStyle w:val="just"/>
      </w:pPr>
      <w:r>
        <w:t>в) несвоевременного извещения Страховщика о страховом случае;</w:t>
      </w:r>
    </w:p>
    <w:p w:rsidR="00000000" w:rsidRDefault="008124C8">
      <w:pPr>
        <w:pStyle w:val="just"/>
      </w:pPr>
      <w:r>
        <w:t>г) непредставления Страхователем документов и сведений, необходимых для установления причин, характера страхового случая и его связи с наступившим результатом, или представления им заведомо ло</w:t>
      </w:r>
      <w:r>
        <w:t>жных доказательств.</w:t>
      </w:r>
    </w:p>
    <w:p w:rsidR="00000000" w:rsidRDefault="008124C8">
      <w:pPr>
        <w:pStyle w:val="just"/>
      </w:pPr>
      <w:r>
        <w:t>4.4. Страхователь имеет право досрочно расторгнуть договор страхования, обратившись с письменным заявлением к Страховщику не позднее чем за 30 дней до даты предполагаемого расторжения.</w:t>
      </w:r>
    </w:p>
    <w:p w:rsidR="00000000" w:rsidRDefault="00812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C8">
      <w:pPr>
        <w:pStyle w:val="3"/>
        <w:rPr>
          <w:rFonts w:eastAsia="Times New Roman"/>
        </w:rPr>
      </w:pPr>
      <w:r>
        <w:rPr>
          <w:rFonts w:eastAsia="Times New Roman"/>
        </w:rPr>
        <w:t>5. ПРЕКРАЩЕНИЕ ДЕЙСТВИЯ ДОГОВОРА СТРАХОВАНИЯ</w:t>
      </w:r>
    </w:p>
    <w:p w:rsidR="00000000" w:rsidRDefault="008124C8">
      <w:pPr>
        <w:pStyle w:val="just"/>
      </w:pPr>
      <w:r>
        <w:t xml:space="preserve">5.1. </w:t>
      </w:r>
      <w:r>
        <w:t>Действие договора страхования прекращается в случаях:</w:t>
      </w:r>
    </w:p>
    <w:p w:rsidR="00000000" w:rsidRDefault="008124C8">
      <w:pPr>
        <w:pStyle w:val="just"/>
      </w:pPr>
      <w:r>
        <w:t>- истечения срока его действия - в 24 часа дня, указанного в настоящем договоре как день окончания договора;</w:t>
      </w:r>
    </w:p>
    <w:p w:rsidR="00000000" w:rsidRDefault="008124C8">
      <w:pPr>
        <w:pStyle w:val="just"/>
      </w:pPr>
      <w:r>
        <w:t>- исполнения Страховщиком своих обязательств перед Страхователем по настоящему договору в пол</w:t>
      </w:r>
      <w:r>
        <w:t>ном объеме - с момента окончательного расчета;</w:t>
      </w:r>
    </w:p>
    <w:p w:rsidR="00000000" w:rsidRDefault="008124C8">
      <w:pPr>
        <w:pStyle w:val="just"/>
      </w:pPr>
      <w:r>
        <w:t>- неуплаты Страхователем страховых взносов в установленные настоящим договором сроки - в 24 часа дня окончания оплаченного страховыми взносами периода;</w:t>
      </w:r>
    </w:p>
    <w:p w:rsidR="00000000" w:rsidRDefault="008124C8">
      <w:pPr>
        <w:pStyle w:val="just"/>
      </w:pPr>
      <w:r>
        <w:t>- ликвидации Страховщика в порядке, установленном действу</w:t>
      </w:r>
      <w:r>
        <w:t>ющим законодательством, - с момента его ликвидации;</w:t>
      </w:r>
    </w:p>
    <w:p w:rsidR="00000000" w:rsidRDefault="008124C8">
      <w:pPr>
        <w:pStyle w:val="just"/>
      </w:pPr>
      <w:r>
        <w:t>- принятия судом решения о признании настоящего договора страхования недействительным - с момента вынесения решения суда;</w:t>
      </w:r>
    </w:p>
    <w:p w:rsidR="00000000" w:rsidRDefault="008124C8">
      <w:pPr>
        <w:pStyle w:val="just"/>
      </w:pPr>
      <w:r>
        <w:t>- в других случаях, предусмотренных законодательными актами Российской Федерации.</w:t>
      </w:r>
    </w:p>
    <w:p w:rsidR="00000000" w:rsidRDefault="008124C8">
      <w:pPr>
        <w:pStyle w:val="just"/>
      </w:pPr>
      <w:r>
        <w:t>5.2. Настоящий договор может быть прекращен досрочно:</w:t>
      </w:r>
    </w:p>
    <w:p w:rsidR="00000000" w:rsidRDefault="008124C8">
      <w:pPr>
        <w:pStyle w:val="just"/>
      </w:pPr>
      <w:r>
        <w:t>5.2.1. По требованию Страхователя.</w:t>
      </w:r>
    </w:p>
    <w:p w:rsidR="00000000" w:rsidRDefault="008124C8">
      <w:pPr>
        <w:pStyle w:val="just"/>
      </w:pPr>
      <w:r>
        <w:t xml:space="preserve">В этом случае Страховщик возвращает Страхователю страховые взносы за неистекший срок договора за вычетом понесенных расходов. Если требование Страхователя обусловлено </w:t>
      </w:r>
      <w:r>
        <w:t>нарушением Страховщиком Правил страхования, то последний возвращает Страхователю внесенные им страховые взносы полностью.</w:t>
      </w:r>
    </w:p>
    <w:p w:rsidR="00000000" w:rsidRDefault="008124C8">
      <w:pPr>
        <w:pStyle w:val="just"/>
      </w:pPr>
      <w:r>
        <w:t>Возврат страховых взносов производится в течение 5 рабочих дней с даты расторжения договора.</w:t>
      </w:r>
    </w:p>
    <w:p w:rsidR="00000000" w:rsidRDefault="008124C8">
      <w:pPr>
        <w:pStyle w:val="just"/>
      </w:pPr>
      <w:r>
        <w:t>5.2.2. По требованию Страховщика.</w:t>
      </w:r>
    </w:p>
    <w:p w:rsidR="00000000" w:rsidRDefault="008124C8">
      <w:pPr>
        <w:pStyle w:val="just"/>
      </w:pPr>
      <w:r>
        <w:t>При это</w:t>
      </w:r>
      <w:r>
        <w:t>м Страховщик возвращает Страхователю внесенные им страховые взносы полностью. Если требование Страховщика обусловлено невыполнением Страхователем Правил страхования, то он возвращает Страхователю страховые взносы за неистекший срок договора за вычетом поне</w:t>
      </w:r>
      <w:r>
        <w:t>сенных расходов.</w:t>
      </w:r>
    </w:p>
    <w:p w:rsidR="00000000" w:rsidRDefault="008124C8">
      <w:pPr>
        <w:pStyle w:val="just"/>
      </w:pPr>
      <w:r>
        <w:t>Возврат части страховых взносов по договору производится в течение 5 рабочих дней с даты расторжения.</w:t>
      </w:r>
    </w:p>
    <w:p w:rsidR="00000000" w:rsidRDefault="008124C8">
      <w:pPr>
        <w:pStyle w:val="just"/>
      </w:pPr>
      <w:r>
        <w:t>5.2.3. По соглашению сторон.</w:t>
      </w:r>
    </w:p>
    <w:p w:rsidR="00000000" w:rsidRDefault="008124C8">
      <w:pPr>
        <w:pStyle w:val="just"/>
      </w:pPr>
      <w:r>
        <w:t>О намерении досрочного прекращения договора страхования стороны обязаны уведомить друг друга не менее чем за 30 дней до предполагаемой даты прекращения договора страхования.</w:t>
      </w:r>
    </w:p>
    <w:p w:rsidR="00000000" w:rsidRDefault="00812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C8">
      <w:pPr>
        <w:pStyle w:val="3"/>
        <w:rPr>
          <w:rFonts w:eastAsia="Times New Roman"/>
        </w:rPr>
      </w:pPr>
      <w:r>
        <w:rPr>
          <w:rFonts w:eastAsia="Times New Roman"/>
        </w:rPr>
        <w:t>6. ПОРЯДОК И УСЛОВИЯ ВЫПЛАТЫ СТРАХОВОГО ВОЗМЕЩЕНИЯ</w:t>
      </w:r>
    </w:p>
    <w:p w:rsidR="00000000" w:rsidRDefault="008124C8">
      <w:pPr>
        <w:pStyle w:val="just"/>
      </w:pPr>
      <w:r>
        <w:t>6.1. При наступлении страховог</w:t>
      </w:r>
      <w:r>
        <w:t>о случая Страховщик обязан произвести выплату страхового возмещения в соответствии с условиями настоящего договора страхования.</w:t>
      </w:r>
    </w:p>
    <w:p w:rsidR="00000000" w:rsidRDefault="008124C8">
      <w:pPr>
        <w:pStyle w:val="just"/>
      </w:pPr>
      <w:r>
        <w:t>6.2. Размер страхового возмещения, подлежащего выплате, определяется исходя из условий настоящего договора и размера причиненног</w:t>
      </w:r>
      <w:r>
        <w:t>о Страхователю ущерба, но не может быть выше страховой суммы. Страховое возмещение по всем страховым случаям, происшедшим в период действия договора страхования, не может превысить страховую сумму по настоящему договору.</w:t>
      </w:r>
    </w:p>
    <w:p w:rsidR="00000000" w:rsidRDefault="008124C8">
      <w:pPr>
        <w:pStyle w:val="just"/>
      </w:pPr>
      <w:r>
        <w:t>Размер ущерба определяется представ</w:t>
      </w:r>
      <w:r>
        <w:t>ителем Страховщика при участии представителя Страхователя с составлением акта о гибели (повреждении) квартиры. Общий размер ущерба определяется как сумма ущерба от каждого поврежденного или уничтоженного элемента квартиры.</w:t>
      </w:r>
    </w:p>
    <w:p w:rsidR="00000000" w:rsidRDefault="008124C8">
      <w:pPr>
        <w:pStyle w:val="just"/>
      </w:pPr>
      <w:r>
        <w:t>6.3. В случае разногласий по вопр</w:t>
      </w:r>
      <w:r>
        <w:t>осам определения размера ущерба или по оценке расходов на спасание и сохранение имущества каждая из сторон может требовать, чтобы определение ущерба было произведено экспертизой. Экспертиза проводится за счет стороны, потребовавшей ее проведения. В случае,</w:t>
      </w:r>
      <w:r>
        <w:t xml:space="preserve"> если результаты экспертизы будут свидетельствовать о том, что отказ в выплате возмещения был необоснованным, Страховщик принимает на себя 50% расходов по экспертизе. Расходы на проведение экспертизы по случаям, признанным после ее проведения нестраховыми,</w:t>
      </w:r>
      <w:r>
        <w:t xml:space="preserve"> относятся на счет Страхователя.</w:t>
      </w:r>
    </w:p>
    <w:p w:rsidR="00000000" w:rsidRDefault="008124C8">
      <w:pPr>
        <w:pStyle w:val="just"/>
      </w:pPr>
      <w:r>
        <w:t>6.4. Для получения страховой выплаты по страхованию квартир Страхователь представляет Страховщику следующие документы:</w:t>
      </w:r>
    </w:p>
    <w:p w:rsidR="00000000" w:rsidRDefault="008124C8">
      <w:pPr>
        <w:pStyle w:val="just"/>
      </w:pPr>
      <w:r>
        <w:t>- заявление с указанием повреждений жилого помещения;</w:t>
      </w:r>
    </w:p>
    <w:p w:rsidR="00000000" w:rsidRDefault="008124C8">
      <w:pPr>
        <w:pStyle w:val="just"/>
      </w:pPr>
      <w:r>
        <w:t>- страховой договор;</w:t>
      </w:r>
    </w:p>
    <w:p w:rsidR="00000000" w:rsidRDefault="008124C8">
      <w:pPr>
        <w:pStyle w:val="just"/>
      </w:pPr>
      <w:r>
        <w:t>- документы, подтверждающие ф</w:t>
      </w:r>
      <w:r>
        <w:t>акт наступления страхового случая (документы соответствующих органов государственного надзора - милиции, пожарной охраны и т.д.);</w:t>
      </w:r>
    </w:p>
    <w:p w:rsidR="00000000" w:rsidRDefault="008124C8">
      <w:pPr>
        <w:pStyle w:val="just"/>
      </w:pPr>
      <w:r>
        <w:t>- другие документы по требованию Страховщика.</w:t>
      </w:r>
    </w:p>
    <w:p w:rsidR="00000000" w:rsidRDefault="008124C8">
      <w:pPr>
        <w:pStyle w:val="just"/>
      </w:pPr>
      <w:r>
        <w:t>6.5. Если факт наступления страхового случая может быть установлен при составлен</w:t>
      </w:r>
      <w:r>
        <w:t>ии Страховщиком соответствующего акта и размер ущерба не превышает 10% от страховой суммы по данному риску, то никакие документы от компетентных органов не запрашиваются.</w:t>
      </w:r>
    </w:p>
    <w:p w:rsidR="00000000" w:rsidRDefault="008124C8">
      <w:pPr>
        <w:pStyle w:val="just"/>
      </w:pPr>
      <w:r>
        <w:t>6.6. Выплата страхового возмещения производится:</w:t>
      </w:r>
    </w:p>
    <w:p w:rsidR="00000000" w:rsidRDefault="008124C8">
      <w:pPr>
        <w:pStyle w:val="just"/>
      </w:pPr>
      <w:r>
        <w:t>а) в случае повреждения квартиры - в</w:t>
      </w:r>
      <w:r>
        <w:t xml:space="preserve"> размере стоимости ремонта (восстановления) поврежденной квартиры или затрат на приведение элементов квартиры в состояние, годное для их дальнейшего использования по назначению, но не более указанной в настоящем договоре страховой суммы.</w:t>
      </w:r>
    </w:p>
    <w:p w:rsidR="00000000" w:rsidRDefault="008124C8">
      <w:pPr>
        <w:pStyle w:val="just"/>
      </w:pPr>
      <w:r>
        <w:t>Выплата страхового</w:t>
      </w:r>
      <w:r>
        <w:t xml:space="preserve"> возмещения производится путем перечисления средств на банковский счет Страхователя в 10-дневный срок со дня принятия решения о выплате страхового возмещения;</w:t>
      </w:r>
    </w:p>
    <w:p w:rsidR="00000000" w:rsidRDefault="008124C8">
      <w:pPr>
        <w:pStyle w:val="just"/>
      </w:pPr>
      <w:r>
        <w:t>б) в случае уничтожения квартиры (признания ее непригодной для дальнейшего проживания) в виде ком</w:t>
      </w:r>
      <w:r>
        <w:t>пенсации в натуральной форме в пределах суммы страхового возмещения.</w:t>
      </w:r>
    </w:p>
    <w:p w:rsidR="00000000" w:rsidRDefault="008124C8">
      <w:pPr>
        <w:pStyle w:val="just"/>
      </w:pPr>
      <w:r>
        <w:t>6.7. Требования о страховой выплате могут быть предъявлены Страховщику в течение срока исковой давности, предусмотренного Гражданским кодексом Российской Федерации.</w:t>
      </w:r>
    </w:p>
    <w:p w:rsidR="00000000" w:rsidRDefault="008124C8">
      <w:pPr>
        <w:pStyle w:val="just"/>
      </w:pPr>
      <w:r>
        <w:t>6.8. В случае несвоевр</w:t>
      </w:r>
      <w:r>
        <w:t>еменной страховой выплаты по вине Страховщика он уплачивает Страхователю пени в размере 1% от суммы страховой выплаты за каждый день просрочки.</w:t>
      </w:r>
    </w:p>
    <w:p w:rsidR="00000000" w:rsidRDefault="008124C8">
      <w:pPr>
        <w:pStyle w:val="just"/>
      </w:pPr>
      <w:r>
        <w:t xml:space="preserve">6.9. Если по фактам, связанным с наступлением страхового случая, против Страхователя возбуждено уголовное дело, </w:t>
      </w:r>
      <w:r>
        <w:t>принятие решения о выплате страхового возмещения приостанавливается до окончания расследования или судебного решения.</w:t>
      </w:r>
    </w:p>
    <w:p w:rsidR="00000000" w:rsidRDefault="008124C8">
      <w:pPr>
        <w:pStyle w:val="just"/>
      </w:pPr>
      <w:r>
        <w:t>6.10. В случае получения Страхователем возмещения ущерба полностью или частично от лица, виновного в причинении этого ущерба, Страховщик с</w:t>
      </w:r>
      <w:r>
        <w:t>оответственно освобождается от обязанности его возмещения в размере, равном полученному Страхователем возмещению ущерба от виновного лица.</w:t>
      </w:r>
    </w:p>
    <w:p w:rsidR="00000000" w:rsidRDefault="008124C8">
      <w:pPr>
        <w:pStyle w:val="just"/>
      </w:pPr>
      <w:r>
        <w:t>6.11. Страхователь обязан возвратить Страховщику денежные средства в размере полученного по договору страхового возме</w:t>
      </w:r>
      <w:r>
        <w:t>щения (или его соответствующую часть) в случае:</w:t>
      </w:r>
    </w:p>
    <w:p w:rsidR="00000000" w:rsidRDefault="008124C8">
      <w:pPr>
        <w:pStyle w:val="just"/>
      </w:pPr>
      <w:r>
        <w:t>- последующего возмещения Страхователю ущерба (полностью или частично) лицом, виновным в причинении этого ущерба;</w:t>
      </w:r>
    </w:p>
    <w:p w:rsidR="00000000" w:rsidRDefault="008124C8">
      <w:pPr>
        <w:pStyle w:val="just"/>
      </w:pPr>
      <w:r>
        <w:t>- обнаружения в течение предусмотренного законодательством срока исковой давности обстоятельст</w:t>
      </w:r>
      <w:r>
        <w:t>в, которые по закону или по настоящему Положению полностью или частично лишают Страхователя права на получение страхового возмещения.</w:t>
      </w:r>
    </w:p>
    <w:p w:rsidR="00000000" w:rsidRDefault="008124C8">
      <w:pPr>
        <w:pStyle w:val="just"/>
      </w:pPr>
      <w:r>
        <w:t>6.12. Если Страхователь заключил договоры страхования помещения с несколькими Страховщиками на сумму, в общей сложности пр</w:t>
      </w:r>
      <w:r>
        <w:t xml:space="preserve">евышающую действительную стоимость помещения, то Страховщик обеспечивает возмещение ущерба в размере, пропорциональном отношению страховой суммы по заключенному им договору к общей сумме по всем заключенным этим Страхователем договорам страхования данного </w:t>
      </w:r>
      <w:r>
        <w:t>помещения.</w:t>
      </w:r>
    </w:p>
    <w:p w:rsidR="00000000" w:rsidRDefault="008124C8">
      <w:pPr>
        <w:pStyle w:val="just"/>
      </w:pPr>
      <w:r>
        <w:t>6.13. К Страховщику, обеспечившему возмещение ущерба Страхователю в связи со страховым случаем, переходит в пределах произведенных затрат по возмещению ущерба право требования, которое Страхователь имеет к лицу, ответственному за причиненный уще</w:t>
      </w:r>
      <w:r>
        <w:t>рб.</w:t>
      </w:r>
    </w:p>
    <w:p w:rsidR="00000000" w:rsidRDefault="008124C8">
      <w:pPr>
        <w:pStyle w:val="just"/>
      </w:pPr>
      <w:r>
        <w:t>Страхователь обязан до получения страхового возмещения передать Страховщику все имеющиеся у него документы, необходимые для осуществления права требования возмещения ущерба.</w:t>
      </w:r>
    </w:p>
    <w:p w:rsidR="00000000" w:rsidRDefault="008124C8">
      <w:pPr>
        <w:pStyle w:val="just"/>
      </w:pPr>
      <w:r>
        <w:t>Регрессный иск не предъявляется к другому Страхователю, получившему страховое возмещение по тому же страховому случаю.</w:t>
      </w:r>
    </w:p>
    <w:p w:rsidR="00000000" w:rsidRDefault="008124C8">
      <w:pPr>
        <w:pStyle w:val="just"/>
      </w:pPr>
      <w:r>
        <w:t>6.14. Если по вине Страхователя осуществление регресса окажется невозможным (пропуск сроков на заявление претензий к виновным в убытке ли</w:t>
      </w:r>
      <w:r>
        <w:t>цам и т.п.), то Страховщик в соответствующем размере освобождается от обязанности выплачивать страховое возмещение, а в случае состоявшейся уже выплаты Страхователь обязан возвратить Страховщику полученное страховое возмещение.</w:t>
      </w:r>
    </w:p>
    <w:p w:rsidR="00000000" w:rsidRDefault="00812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C8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</w:t>
      </w:r>
      <w:r>
        <w:rPr>
          <w:rFonts w:eastAsia="Times New Roman"/>
        </w:rPr>
        <w:t>В</w:t>
      </w:r>
    </w:p>
    <w:p w:rsidR="00000000" w:rsidRDefault="008124C8">
      <w:pPr>
        <w:pStyle w:val="just"/>
      </w:pPr>
      <w:r>
        <w:t>7.1. Споры, возникающие по договору страхования, разрешаются сторонами путем переговоров. При недостижении соглашения спор передается на рассмотрение суда (арбитражного суда) в порядке, предусмотренном действующим законодательством Российской Федерации.</w:t>
      </w:r>
    </w:p>
    <w:p w:rsidR="00000000" w:rsidRDefault="00812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C8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8124C8">
      <w:pPr>
        <w:pStyle w:val="just"/>
      </w:pPr>
      <w:r>
        <w:t>Начало действия договора "___"__________ 199_ г.</w:t>
      </w:r>
    </w:p>
    <w:p w:rsidR="00000000" w:rsidRDefault="008124C8">
      <w:pPr>
        <w:pStyle w:val="just"/>
      </w:pPr>
      <w:r>
        <w:t>Окончание действия договора "___"__________ 199_ г.</w:t>
      </w:r>
    </w:p>
    <w:p w:rsidR="00000000" w:rsidRDefault="00812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C8">
      <w:pPr>
        <w:pStyle w:val="3"/>
        <w:rPr>
          <w:rFonts w:eastAsia="Times New Roman"/>
        </w:rPr>
      </w:pPr>
      <w:r>
        <w:rPr>
          <w:rFonts w:eastAsia="Times New Roman"/>
        </w:rPr>
        <w:t>9. ОСОБЫЕ УСЛОВИЯ ДОГОВОРА</w:t>
      </w:r>
    </w:p>
    <w:p w:rsidR="00000000" w:rsidRDefault="008124C8">
      <w:pPr>
        <w:pStyle w:val="just"/>
      </w:pPr>
      <w:r>
        <w:t>9.1. Изменения и дополнения настоящего договора, а также параметров и принадлежности жилых помещений</w:t>
      </w:r>
      <w:r>
        <w:t>, указанных в оценочных листах, совершаются в письменной форме и являются неотъемлемыми частями договора.</w:t>
      </w:r>
    </w:p>
    <w:p w:rsidR="00000000" w:rsidRDefault="00812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C8">
      <w:pPr>
        <w:pStyle w:val="3"/>
        <w:rPr>
          <w:rFonts w:eastAsia="Times New Roman"/>
        </w:rPr>
      </w:pPr>
      <w:r>
        <w:rPr>
          <w:rFonts w:eastAsia="Times New Roman"/>
        </w:rPr>
        <w:t>10. ЮРИДИЧЕСКИЕ АДРЕСА И РЕКВИЗИТЫ СТОРОН:</w:t>
      </w:r>
    </w:p>
    <w:p w:rsidR="00000000" w:rsidRDefault="008124C8">
      <w:pPr>
        <w:pStyle w:val="HTML"/>
      </w:pPr>
      <w:r>
        <w:t xml:space="preserve">     Страхователь:                  Страховщик:</w:t>
      </w:r>
    </w:p>
    <w:p w:rsidR="00000000" w:rsidRDefault="008124C8">
      <w:pPr>
        <w:pStyle w:val="HTML"/>
      </w:pPr>
      <w:r>
        <w:t>_____________________________  ___________________________</w:t>
      </w:r>
      <w:r>
        <w:t>_______</w:t>
      </w:r>
    </w:p>
    <w:p w:rsidR="00000000" w:rsidRDefault="008124C8">
      <w:pPr>
        <w:pStyle w:val="HTML"/>
      </w:pPr>
      <w:r>
        <w:t>_____________________________  __________________________________</w:t>
      </w:r>
    </w:p>
    <w:p w:rsidR="00000000" w:rsidRDefault="008124C8">
      <w:pPr>
        <w:pStyle w:val="HTML"/>
      </w:pPr>
      <w:r>
        <w:t>_____________________________  __________________________________</w:t>
      </w:r>
    </w:p>
    <w:p w:rsidR="00000000" w:rsidRDefault="008124C8">
      <w:pPr>
        <w:pStyle w:val="HTML"/>
      </w:pPr>
      <w:r>
        <w:t>_____________________________  __________________________________</w:t>
      </w:r>
    </w:p>
    <w:p w:rsidR="00000000" w:rsidRDefault="008124C8">
      <w:pPr>
        <w:pStyle w:val="HTML"/>
      </w:pPr>
      <w:r>
        <w:t>_____________________________  ___________________</w:t>
      </w:r>
      <w:r>
        <w:t>_______________</w:t>
      </w:r>
    </w:p>
    <w:p w:rsidR="00000000" w:rsidRDefault="008124C8">
      <w:pPr>
        <w:pStyle w:val="HTML"/>
      </w:pPr>
      <w:r>
        <w:t>_____________________________  __________________________________</w:t>
      </w:r>
    </w:p>
    <w:p w:rsidR="00000000" w:rsidRDefault="008124C8">
      <w:pPr>
        <w:pStyle w:val="HTML"/>
      </w:pPr>
      <w:r>
        <w:t>_____________________________  __________________________________</w:t>
      </w:r>
    </w:p>
    <w:p w:rsidR="00000000" w:rsidRDefault="008124C8">
      <w:pPr>
        <w:pStyle w:val="HTML"/>
      </w:pPr>
    </w:p>
    <w:p w:rsidR="00000000" w:rsidRDefault="008124C8">
      <w:pPr>
        <w:pStyle w:val="HTML"/>
      </w:pPr>
      <w:r>
        <w:t>"___"____________ 199_ г.      "___"____________ 199_ г.</w:t>
      </w:r>
    </w:p>
    <w:p w:rsidR="00000000" w:rsidRDefault="008124C8">
      <w:pPr>
        <w:pStyle w:val="HTML"/>
      </w:pPr>
      <w:r>
        <w:t>М.П.                          М.П.</w:t>
      </w:r>
    </w:p>
    <w:p w:rsidR="00000000" w:rsidRDefault="008124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C8">
      <w:pPr>
        <w:pStyle w:val="right"/>
      </w:pPr>
      <w:r>
        <w:t>Источник - Рас</w:t>
      </w:r>
      <w:r>
        <w:t>поряжение Комитета муниципального жилья г. Москвы от 19.02.1997 № 30</w:t>
      </w:r>
    </w:p>
    <w:p w:rsidR="00000000" w:rsidRDefault="008124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https://порядокправа.рф/obrazecy/dogovor_straxovaniya_kvartir.htm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4C8"/>
    <w:rsid w:val="0081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93574C-7FCF-4083-8938-B42D552FF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kvart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3187</Words>
  <Characters>18171</Characters>
  <Application>Microsoft Office Word</Application>
  <DocSecurity>0</DocSecurity>
  <Lines>151</Lines>
  <Paragraphs>42</Paragraphs>
  <ScaleCrop>false</ScaleCrop>
  <Company/>
  <LinksUpToDate>false</LinksUpToDate>
  <CharactersWithSpaces>21316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квартир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2022-08-06T19:31:00Z</dcterms:created>
  <dcterms:modified xsi:type="dcterms:W3CDTF">2022-08-06T19:31:00Z</dcterms:modified>
</cp:coreProperties>
</file>