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E8B">
      <w:pPr>
        <w:pStyle w:val="1"/>
        <w:rPr>
          <w:rFonts w:eastAsia="Times New Roman"/>
        </w:rPr>
      </w:pPr>
      <w:r>
        <w:rPr>
          <w:rFonts w:eastAsia="Times New Roman"/>
        </w:rPr>
        <w:t>Договор срочного валютного банковского вклада (вкладчик - индивидуальный предприниматель)</w:t>
      </w: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ДОГОВОР N _____ срочного валютного банковского вклада (вкладчик - индивидуальный предприниматель)</w:t>
      </w:r>
    </w:p>
    <w:p w:rsidR="00000000" w:rsidRDefault="009D0E8B">
      <w:pPr>
        <w:pStyle w:val="HTML"/>
      </w:pPr>
      <w:r>
        <w:t>г. _______________                         "___"</w:t>
      </w:r>
      <w:r>
        <w:t>__________ ____ г.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Уполномоченный коммерческий банк ____________________________,</w:t>
      </w:r>
    </w:p>
    <w:p w:rsidR="00000000" w:rsidRDefault="009D0E8B">
      <w:pPr>
        <w:pStyle w:val="HTML"/>
      </w:pPr>
      <w:r>
        <w:t>(наименование банка)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именуем__ в дальнейшем "Банк", в лице ____________________________</w:t>
      </w:r>
    </w:p>
    <w:p w:rsidR="00000000" w:rsidRDefault="009D0E8B">
      <w:pPr>
        <w:pStyle w:val="HTML"/>
      </w:pPr>
      <w:r>
        <w:t>(должность,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_______________________________________, действующ___ на основании</w:t>
      </w:r>
    </w:p>
    <w:p w:rsidR="00000000" w:rsidRDefault="009D0E8B">
      <w:pPr>
        <w:pStyle w:val="HTML"/>
      </w:pPr>
      <w:r>
        <w:t>Ф.И.</w:t>
      </w:r>
      <w:r>
        <w:t>О.)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_______________________________________________, с одной стороны и</w:t>
      </w:r>
    </w:p>
    <w:p w:rsidR="00000000" w:rsidRDefault="009D0E8B">
      <w:pPr>
        <w:pStyle w:val="HTML"/>
      </w:pPr>
      <w:r>
        <w:t>(устава, положения, доверенности)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_____________________________________________________, именуем__ в</w:t>
      </w:r>
    </w:p>
    <w:p w:rsidR="00000000" w:rsidRDefault="009D0E8B">
      <w:pPr>
        <w:pStyle w:val="HTML"/>
      </w:pPr>
      <w:r>
        <w:t>(Ф.И.О.)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дальнейшем "Вкладчик", действующ___ на основании _________________</w:t>
      </w:r>
    </w:p>
    <w:p w:rsidR="00000000" w:rsidRDefault="009D0E8B">
      <w:pPr>
        <w:pStyle w:val="HTML"/>
      </w:pPr>
      <w:r>
        <w:t>(свид</w:t>
      </w:r>
      <w:r>
        <w:t>етельства: N,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____________________, с другой стороны заключили настоящий договор</w:t>
      </w:r>
    </w:p>
    <w:p w:rsidR="00000000" w:rsidRDefault="009D0E8B">
      <w:pPr>
        <w:pStyle w:val="HTML"/>
      </w:pPr>
      <w:r>
        <w:t>дата выдачи)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о нижеследующем: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D0E8B">
      <w:pPr>
        <w:pStyle w:val="HTML"/>
      </w:pPr>
      <w:r>
        <w:t xml:space="preserve">    1.1. Вкладчик передает, а Банк принимает  на  депозитный  счет</w:t>
      </w:r>
    </w:p>
    <w:p w:rsidR="00000000" w:rsidRDefault="009D0E8B">
      <w:pPr>
        <w:pStyle w:val="HTML"/>
      </w:pPr>
      <w:r>
        <w:t>денежные средства в сумме _____ (________________________________)</w:t>
      </w:r>
    </w:p>
    <w:p w:rsidR="00000000" w:rsidRDefault="009D0E8B">
      <w:pPr>
        <w:pStyle w:val="HTML"/>
      </w:pPr>
      <w:r>
        <w:t>(прописью)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________________ на срок ______________ с начислением процентов из</w:t>
      </w:r>
    </w:p>
    <w:p w:rsidR="00000000" w:rsidRDefault="009D0E8B">
      <w:pPr>
        <w:pStyle w:val="HTML"/>
      </w:pPr>
      <w:r>
        <w:t>расчета ____________ годовых.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9D0E8B">
      <w:pPr>
        <w:pStyle w:val="just"/>
      </w:pPr>
      <w:r>
        <w:t>Вкладчик обязуется:</w:t>
      </w:r>
    </w:p>
    <w:p w:rsidR="00000000" w:rsidRDefault="009D0E8B">
      <w:pPr>
        <w:pStyle w:val="just"/>
      </w:pPr>
      <w:r>
        <w:t>2.1. Перечислить Банку денежные сре</w:t>
      </w:r>
      <w:r>
        <w:t>дства в сумме, оговоренной в п. 1.1, в срок до ________________.</w:t>
      </w:r>
    </w:p>
    <w:p w:rsidR="00000000" w:rsidRDefault="009D0E8B">
      <w:pPr>
        <w:pStyle w:val="just"/>
      </w:pPr>
      <w:r>
        <w:t>2.2. В случае досрочного востребования вклада уведомить Банк за _______ рабочих дня.</w:t>
      </w:r>
    </w:p>
    <w:p w:rsidR="00000000" w:rsidRDefault="009D0E8B">
      <w:pPr>
        <w:pStyle w:val="just"/>
      </w:pPr>
      <w:r>
        <w:t>Банк обязуется:</w:t>
      </w:r>
    </w:p>
    <w:p w:rsidR="00000000" w:rsidRDefault="009D0E8B">
      <w:pPr>
        <w:pStyle w:val="just"/>
      </w:pPr>
      <w:r>
        <w:lastRenderedPageBreak/>
        <w:t xml:space="preserve">2.3. Принять средства Вкладчика на депозитный счет и возвратить их по перовому требованию </w:t>
      </w:r>
      <w:r>
        <w:t>Вкладчика или по окончании срока договора.</w:t>
      </w:r>
    </w:p>
    <w:p w:rsidR="00000000" w:rsidRDefault="009D0E8B">
      <w:pPr>
        <w:pStyle w:val="just"/>
      </w:pPr>
      <w:r>
        <w:t>2.4. Начислять и выплачивать Вкладчику установленные проценты единовременно с востребованием вклада с учетом процентов.</w:t>
      </w:r>
    </w:p>
    <w:p w:rsidR="00000000" w:rsidRDefault="009D0E8B">
      <w:pPr>
        <w:pStyle w:val="just"/>
      </w:pPr>
      <w:r>
        <w:t>2.5. Устанавливать и доводить до Клиента в момент заключения Настоящего договора стоимость ба</w:t>
      </w:r>
      <w:r>
        <w:t>нковских услуг, связанных с Настоящим договором, и сроки их выполнения, в том числе сроки обработки платежных документов, имущественную ответственность сторон за нарушение договора.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9D0E8B">
      <w:pPr>
        <w:pStyle w:val="just"/>
      </w:pPr>
      <w:r>
        <w:t>3.1. Отсчет срока по начислению процентов начин</w:t>
      </w:r>
      <w:r>
        <w:t>ается с начала операционного дня со дня поступления суммы вклада на счет в Банке до дня ее возврата Вкладчику.</w:t>
      </w:r>
    </w:p>
    <w:p w:rsidR="00000000" w:rsidRDefault="009D0E8B">
      <w:pPr>
        <w:pStyle w:val="just"/>
      </w:pPr>
      <w:r>
        <w:t>3.2. Гарантия возврата принятых на хранение средств обеспечивается уставным и резервным фондами Банка, а также всем его имуществом.</w:t>
      </w:r>
    </w:p>
    <w:p w:rsidR="00000000" w:rsidRDefault="009D0E8B">
      <w:pPr>
        <w:pStyle w:val="just"/>
      </w:pPr>
      <w:r>
        <w:t>3.3. Вкладчик</w:t>
      </w:r>
      <w:r>
        <w:t xml:space="preserve"> пользуется преимущественными правами на кредитование и инновационное финансирование (при прочих равных условиях), а также при предоставлении всего комплекса услуг, оказываемых Банком.</w:t>
      </w:r>
    </w:p>
    <w:p w:rsidR="00000000" w:rsidRDefault="009D0E8B">
      <w:pPr>
        <w:pStyle w:val="just"/>
      </w:pPr>
      <w:r>
        <w:t>3.4. Вкладчик может продлить срок действия договора на новый срок.</w:t>
      </w:r>
    </w:p>
    <w:p w:rsidR="00000000" w:rsidRDefault="009D0E8B">
      <w:pPr>
        <w:pStyle w:val="just"/>
      </w:pPr>
      <w:r>
        <w:t xml:space="preserve">Или </w:t>
      </w:r>
      <w:r>
        <w:t>на любой срок с изменением процентных ставок.</w:t>
      </w:r>
    </w:p>
    <w:p w:rsidR="00000000" w:rsidRDefault="009D0E8B">
      <w:pPr>
        <w:pStyle w:val="just"/>
      </w:pPr>
      <w:r>
        <w:t>О намерении продлить договор Вкладчик уведомляет Банк за ______ дней до истечения его срока.</w:t>
      </w:r>
    </w:p>
    <w:p w:rsidR="00000000" w:rsidRDefault="009D0E8B">
      <w:pPr>
        <w:pStyle w:val="just"/>
      </w:pPr>
      <w:r>
        <w:t>При этом процентная ставка может быть пересмотрена по согласованию сторон в зависимости от длительности нового срока,</w:t>
      </w:r>
      <w:r>
        <w:t xml:space="preserve"> размера вклада, _________________ и т.д. с оформлением дополнительного соглашения.</w:t>
      </w:r>
    </w:p>
    <w:p w:rsidR="00000000" w:rsidRDefault="009D0E8B">
      <w:pPr>
        <w:pStyle w:val="just"/>
      </w:pPr>
      <w:r>
        <w:t>3.5. Условия настоящего договора могут быть изменены и дополнены по взаимному соглашению сторон с учетом изменений конъюнктуры депозитных счетов на международном рынке до и</w:t>
      </w:r>
      <w:r>
        <w:t>стечения срока, указанного в статье 1 Настоящего договора. При этом заинтересованная сторона извещает другую сторону за __________ дней. При недостижении согласия Договор сохраняет действие на прежних условиях.</w:t>
      </w:r>
    </w:p>
    <w:p w:rsidR="00000000" w:rsidRDefault="009D0E8B">
      <w:pPr>
        <w:pStyle w:val="just"/>
      </w:pPr>
      <w:r>
        <w:t>Все принятые предложения оформляются дополнит</w:t>
      </w:r>
      <w:r>
        <w:t>ельными соглашениями к Настоящему договору.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4. ОСОБЫЕ УСЛОВИЯ</w:t>
      </w:r>
    </w:p>
    <w:p w:rsidR="00000000" w:rsidRDefault="009D0E8B">
      <w:pPr>
        <w:pStyle w:val="just"/>
      </w:pPr>
      <w:r>
        <w:t xml:space="preserve">4.1. Вкладчик имеет право участвовать в дальнейшем размещении своего </w:t>
      </w:r>
      <w:r>
        <w:t>депозитного счета на международном рынке депозитов при согласовании с Банком своих предложений.</w:t>
      </w:r>
    </w:p>
    <w:p w:rsidR="00000000" w:rsidRDefault="009D0E8B">
      <w:pPr>
        <w:pStyle w:val="just"/>
      </w:pPr>
      <w:r>
        <w:t>4.2. _____________________________________________________.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D0E8B">
      <w:pPr>
        <w:pStyle w:val="just"/>
      </w:pPr>
      <w:r>
        <w:t>5.1. При нарушении условий договора стороны несут имущественную ответстве</w:t>
      </w:r>
      <w:r>
        <w:t>нность в соответствии с действующим законодательством РФ.</w:t>
      </w:r>
    </w:p>
    <w:p w:rsidR="00000000" w:rsidRDefault="009D0E8B">
      <w:pPr>
        <w:pStyle w:val="just"/>
      </w:pPr>
      <w:r>
        <w:t>5.2. В случае полного или частичного востребования вклада или нарушения сроков уведомления процентная ставка за месяц, в котором изымается вклад, уменьшается до ___%.</w:t>
      </w:r>
    </w:p>
    <w:p w:rsidR="00000000" w:rsidRDefault="009D0E8B">
      <w:pPr>
        <w:pStyle w:val="just"/>
      </w:pPr>
      <w:r>
        <w:t>5.3. В случае расторжения догов</w:t>
      </w:r>
      <w:r>
        <w:t>ора по инициативе Банка последний уплачивает Вкладчику неустойку в размере установленных договором процентов, причитающихся Вкладчику за весь период вклада, за минусом ранее выплаченных процентов.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9D0E8B">
      <w:pPr>
        <w:pStyle w:val="just"/>
      </w:pPr>
      <w:r>
        <w:t>6.1. Все споры, возникающие</w:t>
      </w:r>
      <w:r>
        <w:t xml:space="preserve"> в процессе заключения и исполнения настоящего договора, рассматриваются совместно сторонами в __-дневный срок. В случае недостижения соглашения спор заинтересованной стороной передается на рассмотрение в суд.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9D0E8B">
      <w:pPr>
        <w:pStyle w:val="just"/>
      </w:pPr>
      <w:r>
        <w:t>7.1. Настоящий дого</w:t>
      </w:r>
      <w:r>
        <w:t>вор заключен на срок с "___"_________ ____ г. по "___"__________ ____ г.</w:t>
      </w:r>
    </w:p>
    <w:p w:rsidR="00000000" w:rsidRDefault="009D0E8B">
      <w:pPr>
        <w:pStyle w:val="just"/>
      </w:pPr>
      <w:r>
        <w:t>Настоящий договор составлен в двух экземплярах: первый передается Банку, второй - Вкладчику.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9D0E8B">
      <w:pPr>
        <w:pStyle w:val="HTML"/>
      </w:pPr>
      <w:r>
        <w:t>Банк:                                 Вкладчик: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У</w:t>
      </w:r>
      <w:r>
        <w:t>полномоченный коммерческий банк      Почтовый адрес:</w:t>
      </w:r>
    </w:p>
    <w:p w:rsidR="00000000" w:rsidRDefault="009D0E8B">
      <w:pPr>
        <w:pStyle w:val="HTML"/>
      </w:pPr>
      <w:r>
        <w:t>________________________________      ____________________________</w:t>
      </w:r>
    </w:p>
    <w:p w:rsidR="00000000" w:rsidRDefault="009D0E8B">
      <w:pPr>
        <w:pStyle w:val="HTML"/>
      </w:pPr>
      <w:r>
        <w:t>________________________________      ____________________________</w:t>
      </w:r>
    </w:p>
    <w:p w:rsidR="00000000" w:rsidRDefault="009D0E8B">
      <w:pPr>
        <w:pStyle w:val="HTML"/>
      </w:pPr>
      <w:r>
        <w:t>Р/счет _________________________      Р/счет _____________________</w:t>
      </w:r>
    </w:p>
    <w:p w:rsidR="00000000" w:rsidRDefault="009D0E8B">
      <w:pPr>
        <w:pStyle w:val="HTML"/>
      </w:pPr>
      <w:r>
        <w:t>__</w:t>
      </w:r>
      <w:r>
        <w:t>______________________________      ____________________________</w:t>
      </w:r>
    </w:p>
    <w:p w:rsidR="00000000" w:rsidRDefault="009D0E8B">
      <w:pPr>
        <w:pStyle w:val="HTML"/>
      </w:pPr>
      <w:r>
        <w:t>________________________________      ____________________________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ПОДПИСИ СТОРОН: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Банк:                                 Вкладчик:</w:t>
      </w:r>
    </w:p>
    <w:p w:rsidR="00000000" w:rsidRDefault="009D0E8B">
      <w:pPr>
        <w:pStyle w:val="HTML"/>
      </w:pPr>
      <w:r>
        <w:t>________________________________      ____________________________</w:t>
      </w:r>
    </w:p>
    <w:p w:rsidR="00000000" w:rsidRDefault="009D0E8B">
      <w:pPr>
        <w:pStyle w:val="HTML"/>
      </w:pPr>
    </w:p>
    <w:p w:rsidR="00000000" w:rsidRDefault="009D0E8B">
      <w:pPr>
        <w:pStyle w:val="HTML"/>
      </w:pPr>
      <w:r>
        <w:t>М.П.                               М.П.</w:t>
      </w:r>
    </w:p>
    <w:p w:rsidR="00000000" w:rsidRDefault="009D0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8B">
      <w:pPr>
        <w:pStyle w:val="right"/>
      </w:pPr>
      <w:r>
        <w:t>Источник - Кабанов О.М.</w:t>
      </w:r>
    </w:p>
    <w:p w:rsidR="00000000" w:rsidRDefault="009D0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https://порядокправа.рф/obrazecy/dogovor_srochnogo_valyutnogo_bankovskogo_vklada_vkladchik_individualnyj_predprinimatel.htm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8B"/>
    <w:rsid w:val="009D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E35AE-FD9A-4A61-AC37-976E6D13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rochnogo_valyutnogo_bankovskogo_vklada_vkladchik_individualnyj_predprinim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срочного валютного банковского вклада (вкладчик - индивидуальный предприниматель)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