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B1A86">
      <w:pPr>
        <w:pStyle w:val="1"/>
        <w:rPr>
          <w:rFonts w:eastAsia="Times New Roman"/>
        </w:rPr>
      </w:pPr>
      <w:r>
        <w:rPr>
          <w:rFonts w:eastAsia="Times New Roman"/>
        </w:rPr>
        <w:t xml:space="preserve">Договор простого товарищества (между двумя некоммерческими юридическими лицами без извлечения </w:t>
      </w:r>
      <w:r>
        <w:rPr>
          <w:rFonts w:eastAsia="Times New Roman"/>
        </w:rPr>
        <w:t>прибыли; общая цель - модернизация оборудования; ведение общих дел осуществляется совместно; распоряжение долями в общем имуществе осуществляется только с согласия другого товарища)</w:t>
      </w:r>
    </w:p>
    <w:p w:rsidR="00000000" w:rsidRDefault="006B1A86">
      <w:pPr>
        <w:pStyle w:val="3"/>
        <w:rPr>
          <w:rFonts w:eastAsia="Times New Roman"/>
        </w:rPr>
      </w:pPr>
      <w:r>
        <w:rPr>
          <w:rFonts w:eastAsia="Times New Roman"/>
        </w:rPr>
        <w:t>ДОГОВОР N _____ простого товарищества (между двумя некоммерческими юридиче</w:t>
      </w:r>
      <w:r>
        <w:rPr>
          <w:rFonts w:eastAsia="Times New Roman"/>
        </w:rPr>
        <w:t>скими лицами без извлечения прибыли; общая цель - модернизация оборудования; ведение общих дел осуществляется совместно; распоряжение долями в общем имуществе осуществляется только с согласия другого товарища)</w:t>
      </w:r>
    </w:p>
    <w:p w:rsidR="00000000" w:rsidRDefault="006B1A86">
      <w:pPr>
        <w:pStyle w:val="HTML"/>
      </w:pPr>
      <w:r>
        <w:t xml:space="preserve">г. _______________                            </w:t>
      </w:r>
      <w:r>
        <w:t xml:space="preserve">      "__"___________ ____ г.</w:t>
      </w:r>
    </w:p>
    <w:p w:rsidR="00000000" w:rsidRDefault="006B1A86">
      <w:pPr>
        <w:pStyle w:val="HTML"/>
      </w:pPr>
    </w:p>
    <w:p w:rsidR="00000000" w:rsidRDefault="006B1A86">
      <w:pPr>
        <w:pStyle w:val="HTML"/>
      </w:pPr>
      <w:r>
        <w:t>_______________________________________________, именуем__ в дальнейшем</w:t>
      </w:r>
    </w:p>
    <w:p w:rsidR="00000000" w:rsidRDefault="006B1A86">
      <w:pPr>
        <w:pStyle w:val="HTML"/>
      </w:pPr>
      <w:r>
        <w:t>(наименование некоммерческой организации)</w:t>
      </w:r>
    </w:p>
    <w:p w:rsidR="00000000" w:rsidRDefault="006B1A86">
      <w:pPr>
        <w:pStyle w:val="HTML"/>
      </w:pPr>
      <w:r>
        <w:t>"1 Товарищ", в лице ______________________________________________________,</w:t>
      </w:r>
    </w:p>
    <w:p w:rsidR="00000000" w:rsidRDefault="006B1A86">
      <w:pPr>
        <w:pStyle w:val="HTML"/>
      </w:pPr>
      <w:r>
        <w:t>(должность, Ф.И.О.)</w:t>
      </w:r>
    </w:p>
    <w:p w:rsidR="00000000" w:rsidRDefault="006B1A86">
      <w:pPr>
        <w:pStyle w:val="HTML"/>
      </w:pPr>
      <w:r>
        <w:t>действующего на</w:t>
      </w:r>
      <w:r>
        <w:t xml:space="preserve"> основании ________________________________________________;</w:t>
      </w:r>
    </w:p>
    <w:p w:rsidR="00000000" w:rsidRDefault="006B1A86">
      <w:pPr>
        <w:pStyle w:val="HTML"/>
      </w:pPr>
      <w:r>
        <w:t>(Устава, доверенности)</w:t>
      </w:r>
    </w:p>
    <w:p w:rsidR="00000000" w:rsidRDefault="006B1A86">
      <w:pPr>
        <w:pStyle w:val="HTML"/>
      </w:pPr>
      <w:r>
        <w:t>_______________________________________________, именуем__ в дальнейшем</w:t>
      </w:r>
    </w:p>
    <w:p w:rsidR="00000000" w:rsidRDefault="006B1A86">
      <w:pPr>
        <w:pStyle w:val="HTML"/>
      </w:pPr>
      <w:r>
        <w:t>(наименование некоммерческой организации)</w:t>
      </w:r>
    </w:p>
    <w:p w:rsidR="00000000" w:rsidRDefault="006B1A86">
      <w:pPr>
        <w:pStyle w:val="HTML"/>
      </w:pPr>
      <w:r>
        <w:t>"2 Товарищ", в лице ______________________________________</w:t>
      </w:r>
      <w:r>
        <w:t>________________,</w:t>
      </w:r>
    </w:p>
    <w:p w:rsidR="00000000" w:rsidRDefault="006B1A86">
      <w:pPr>
        <w:pStyle w:val="HTML"/>
      </w:pPr>
      <w:r>
        <w:t>(должность, Ф.И.О.)</w:t>
      </w:r>
    </w:p>
    <w:p w:rsidR="00000000" w:rsidRDefault="006B1A86">
      <w:pPr>
        <w:pStyle w:val="HTML"/>
      </w:pPr>
      <w:r>
        <w:t>действующего на основании ________________________________________________,</w:t>
      </w:r>
    </w:p>
    <w:p w:rsidR="00000000" w:rsidRDefault="006B1A86">
      <w:pPr>
        <w:pStyle w:val="HTML"/>
      </w:pPr>
      <w:r>
        <w:t>(Устава, доверенности)</w:t>
      </w:r>
    </w:p>
    <w:p w:rsidR="00000000" w:rsidRDefault="006B1A86">
      <w:pPr>
        <w:pStyle w:val="HTML"/>
      </w:pPr>
      <w:r>
        <w:t>именуемые  в дальнейшем "Товарищи",  заключили  настоящий  договор (далее -</w:t>
      </w:r>
    </w:p>
    <w:p w:rsidR="00000000" w:rsidRDefault="006B1A86">
      <w:pPr>
        <w:pStyle w:val="HTML"/>
      </w:pPr>
      <w:r>
        <w:t>"Договор") о нижеследующем:</w:t>
      </w:r>
    </w:p>
    <w:p w:rsidR="00000000" w:rsidRDefault="006B1A86">
      <w:pPr>
        <w:spacing w:after="240"/>
        <w:rPr>
          <w:rFonts w:ascii="Times New Roman" w:eastAsia="Times New Roman" w:hAnsi="Times New Roman"/>
          <w:sz w:val="24"/>
          <w:szCs w:val="24"/>
        </w:rPr>
      </w:pPr>
    </w:p>
    <w:p w:rsidR="00000000" w:rsidRDefault="006B1A86">
      <w:pPr>
        <w:pStyle w:val="3"/>
        <w:rPr>
          <w:rFonts w:eastAsia="Times New Roman"/>
        </w:rPr>
      </w:pPr>
      <w:r>
        <w:rPr>
          <w:rFonts w:eastAsia="Times New Roman"/>
        </w:rPr>
        <w:t>1. ПРЕДМЕТ ДОГ</w:t>
      </w:r>
      <w:r>
        <w:rPr>
          <w:rFonts w:eastAsia="Times New Roman"/>
        </w:rPr>
        <w:t>ОВОРА</w:t>
      </w:r>
    </w:p>
    <w:p w:rsidR="00000000" w:rsidRDefault="006B1A86">
      <w:pPr>
        <w:pStyle w:val="just"/>
      </w:pPr>
      <w:r>
        <w:t>1.1. Товарищи обязуются соединить свои вклады и совместно действовать без образования юридического лица для достижения цели, не преследующей извлечение прибыли, а именно:</w:t>
      </w:r>
    </w:p>
    <w:p w:rsidR="00000000" w:rsidRDefault="006B1A86">
      <w:pPr>
        <w:pStyle w:val="just"/>
      </w:pPr>
      <w:r>
        <w:t>1.1.1. Модернизации следующего оборудования: _________________________ (далее -</w:t>
      </w:r>
      <w:r>
        <w:t xml:space="preserve"> "Оборудование").</w:t>
      </w:r>
    </w:p>
    <w:p w:rsidR="00000000" w:rsidRDefault="006B1A86">
      <w:pPr>
        <w:pStyle w:val="just"/>
      </w:pPr>
      <w:r>
        <w:t>1.1.2. Разработки технологий, необходимых для модернизации Оборудования.</w:t>
      </w:r>
    </w:p>
    <w:p w:rsidR="00000000" w:rsidRDefault="006B1A86">
      <w:pPr>
        <w:pStyle w:val="just"/>
      </w:pPr>
      <w:r>
        <w:t>1.1.3. Разработки проектов для дальнейшего изготовления опытных образцов, необходимых при модернизации Оборудования.</w:t>
      </w:r>
    </w:p>
    <w:p w:rsidR="00000000" w:rsidRDefault="006B1A86">
      <w:pPr>
        <w:pStyle w:val="just"/>
      </w:pPr>
      <w:r>
        <w:lastRenderedPageBreak/>
        <w:t>1.1.4. _________________________________________</w:t>
      </w:r>
      <w:r>
        <w:t>_______________.</w:t>
      </w:r>
    </w:p>
    <w:p w:rsidR="00000000" w:rsidRDefault="006B1A86">
      <w:pPr>
        <w:pStyle w:val="just"/>
      </w:pPr>
      <w:r>
        <w:t xml:space="preserve">1.1.5. ____________________________________________________ </w:t>
      </w:r>
      <w:r>
        <w:rPr>
          <w:vertAlign w:val="superscript"/>
        </w:rPr>
        <w:t>1</w:t>
      </w:r>
      <w:r>
        <w:t xml:space="preserve"> .</w:t>
      </w:r>
    </w:p>
    <w:p w:rsidR="00000000" w:rsidRDefault="006B1A86">
      <w:pPr>
        <w:pStyle w:val="sel"/>
        <w:divId w:val="1678733117"/>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Условие о предмете</w:t>
      </w:r>
      <w:r>
        <w:t xml:space="preserve"> договора является существенным условием договора (п. 1 ст. 432 Гражданского кодекса РФ). Размер и порядок внесения вклада товарищами являются существенными условиями договора простого товарищества (п. 1 ст. 1041 Гражданского кодекса РФ).</w:t>
      </w:r>
    </w:p>
    <w:p w:rsidR="00000000" w:rsidRDefault="006B1A86">
      <w:pPr>
        <w:pStyle w:val="just"/>
      </w:pPr>
      <w:r>
        <w:t>1.2. Сотрудничество Товарищей по настоящему Договору не является предпринимательской деятельностью и не предполагает извлечение прибыли и распределение ее между Товарищами.</w:t>
      </w:r>
    </w:p>
    <w:p w:rsidR="00000000" w:rsidRDefault="006B1A86">
      <w:pPr>
        <w:pStyle w:val="just"/>
      </w:pPr>
      <w:r>
        <w:t>1.3. Для достижения поставленных целей Товарищи обязуются соединить следующие вклад</w:t>
      </w:r>
      <w:r>
        <w:t>ы:</w:t>
      </w:r>
    </w:p>
    <w:p w:rsidR="00000000" w:rsidRDefault="006B1A86">
      <w:pPr>
        <w:pStyle w:val="HTML"/>
      </w:pPr>
      <w:r>
        <w:t xml:space="preserve">    1.3.1. Вкладом 1 Товарища является: ___________________________________</w:t>
      </w:r>
    </w:p>
    <w:p w:rsidR="00000000" w:rsidRDefault="006B1A86">
      <w:pPr>
        <w:pStyle w:val="HTML"/>
      </w:pPr>
      <w:r>
        <w:t>__________________________________________________________________________,</w:t>
      </w:r>
    </w:p>
    <w:p w:rsidR="00000000" w:rsidRDefault="006B1A86">
      <w:pPr>
        <w:pStyle w:val="HTML"/>
      </w:pPr>
      <w:r>
        <w:t>(оборудование, деньги, иное имущество, профессиональные и иные знания,</w:t>
      </w:r>
    </w:p>
    <w:p w:rsidR="00000000" w:rsidRDefault="006B1A86">
      <w:pPr>
        <w:pStyle w:val="HTML"/>
      </w:pPr>
      <w:r>
        <w:t>навыки и умения, а также делов</w:t>
      </w:r>
      <w:r>
        <w:t>ая репутация и деловые связи)</w:t>
      </w:r>
    </w:p>
    <w:p w:rsidR="00000000" w:rsidRDefault="006B1A86">
      <w:pPr>
        <w:pStyle w:val="HTML"/>
      </w:pPr>
    </w:p>
    <w:p w:rsidR="00000000" w:rsidRDefault="006B1A86">
      <w:pPr>
        <w:pStyle w:val="HTML"/>
      </w:pPr>
      <w:r>
        <w:t>принадлежащее 1 Товарищу на праве собственности, что подтверждается _______</w:t>
      </w:r>
    </w:p>
    <w:p w:rsidR="00000000" w:rsidRDefault="006B1A86">
      <w:pPr>
        <w:pStyle w:val="HTML"/>
      </w:pPr>
      <w:r>
        <w:t>__________________________________________________________________________.</w:t>
      </w:r>
    </w:p>
    <w:p w:rsidR="00000000" w:rsidRDefault="006B1A86">
      <w:pPr>
        <w:pStyle w:val="HTML"/>
      </w:pPr>
      <w:r>
        <w:t>Вклад вносится 1 Товарищем в следующем порядке: ______________________.</w:t>
      </w:r>
    </w:p>
    <w:p w:rsidR="00000000" w:rsidRDefault="006B1A86">
      <w:pPr>
        <w:pStyle w:val="HTML"/>
      </w:pPr>
      <w:r>
        <w:t>1</w:t>
      </w:r>
      <w:r>
        <w:t>.3.2. Вкладом 2 Товарища является: ___________________________________</w:t>
      </w:r>
    </w:p>
    <w:p w:rsidR="00000000" w:rsidRDefault="006B1A86">
      <w:pPr>
        <w:pStyle w:val="HTML"/>
      </w:pPr>
      <w:r>
        <w:t>__________________________________________________________________________,</w:t>
      </w:r>
    </w:p>
    <w:p w:rsidR="00000000" w:rsidRDefault="006B1A86">
      <w:pPr>
        <w:pStyle w:val="HTML"/>
      </w:pPr>
      <w:r>
        <w:t>(оборудование, деньги, иное имущество, профессиональные и иные знания,</w:t>
      </w:r>
    </w:p>
    <w:p w:rsidR="00000000" w:rsidRDefault="006B1A86">
      <w:pPr>
        <w:pStyle w:val="HTML"/>
      </w:pPr>
      <w:r>
        <w:t>навыки и умения, а также деловая репут</w:t>
      </w:r>
      <w:r>
        <w:t>ация и деловые связи)</w:t>
      </w:r>
    </w:p>
    <w:p w:rsidR="00000000" w:rsidRDefault="006B1A86">
      <w:pPr>
        <w:pStyle w:val="HTML"/>
      </w:pPr>
    </w:p>
    <w:p w:rsidR="00000000" w:rsidRDefault="006B1A86">
      <w:pPr>
        <w:pStyle w:val="HTML"/>
      </w:pPr>
      <w:r>
        <w:t>принадлежащее 2 Товарищу на праве собственности, что подтверждается _______</w:t>
      </w:r>
    </w:p>
    <w:p w:rsidR="00000000" w:rsidRDefault="006B1A86">
      <w:pPr>
        <w:pStyle w:val="HTML"/>
      </w:pPr>
      <w:r>
        <w:t>__________________________________________________________________________.</w:t>
      </w:r>
    </w:p>
    <w:p w:rsidR="00000000" w:rsidRDefault="006B1A86">
      <w:pPr>
        <w:pStyle w:val="HTML"/>
      </w:pPr>
      <w:r>
        <w:t>Вклад вносится 2 Товарищем в следующем порядке: ______________________.</w:t>
      </w:r>
    </w:p>
    <w:p w:rsidR="00000000" w:rsidRDefault="006B1A86">
      <w:pPr>
        <w:spacing w:after="240"/>
        <w:rPr>
          <w:rFonts w:ascii="Times New Roman" w:eastAsia="Times New Roman" w:hAnsi="Times New Roman"/>
          <w:sz w:val="24"/>
          <w:szCs w:val="24"/>
        </w:rPr>
      </w:pPr>
    </w:p>
    <w:p w:rsidR="00000000" w:rsidRDefault="006B1A86">
      <w:pPr>
        <w:pStyle w:val="3"/>
        <w:rPr>
          <w:rFonts w:eastAsia="Times New Roman"/>
        </w:rPr>
      </w:pPr>
      <w:r>
        <w:rPr>
          <w:rFonts w:eastAsia="Times New Roman"/>
        </w:rPr>
        <w:t>2. ОБЩЕЕ</w:t>
      </w:r>
      <w:r>
        <w:rPr>
          <w:rFonts w:eastAsia="Times New Roman"/>
        </w:rPr>
        <w:t xml:space="preserve"> ИМУЩЕСТВО ТОВАРИЩЕЙ</w:t>
      </w:r>
    </w:p>
    <w:p w:rsidR="00000000" w:rsidRDefault="006B1A86">
      <w:pPr>
        <w:pStyle w:val="just"/>
      </w:pPr>
      <w:r>
        <w:t>2.1. Внесенное Товарищами имущество, которым они обладали на праве собственности,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w:t>
      </w:r>
      <w:r>
        <w:t>енностью.</w:t>
      </w:r>
    </w:p>
    <w:p w:rsidR="00000000" w:rsidRDefault="006B1A86">
      <w:pPr>
        <w:pStyle w:val="just"/>
      </w:pPr>
      <w:r>
        <w:t>2.2. Товарищ не вправе распоряжаться своей долей в общем имуществе без согласия другого Товарища.</w:t>
      </w:r>
    </w:p>
    <w:p w:rsidR="00000000" w:rsidRDefault="006B1A86">
      <w:pPr>
        <w:pStyle w:val="just"/>
      </w:pPr>
      <w:r>
        <w:t>2.3. Ведение бухгалтерского учета общего имущества Товарищей поручается 1 Товарищу.</w:t>
      </w:r>
    </w:p>
    <w:p w:rsidR="00000000" w:rsidRDefault="006B1A86">
      <w:pPr>
        <w:pStyle w:val="just"/>
      </w:pPr>
      <w:r>
        <w:t>2.4. Кредитор Товарища вправе предъявить требования о выделе его</w:t>
      </w:r>
      <w:r>
        <w:t xml:space="preserve"> доли в общем имуществе. Если выделение доли в натуре невозможно либо против этого возражает другой Товарищ, кредитор вправе требовать продажи должником своей доли другому Товарищу по цене, соразмерной рыночной стоимости этой доли, с обращением вырученных </w:t>
      </w:r>
      <w:r>
        <w:t>от продажи средств на погашение долга.</w:t>
      </w:r>
    </w:p>
    <w:p w:rsidR="00000000" w:rsidRDefault="006B1A86">
      <w:pPr>
        <w:pStyle w:val="just"/>
      </w:pPr>
      <w:r>
        <w:t>2.5. В случае отказа другого Товарища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w:t>
      </w:r>
    </w:p>
    <w:p w:rsidR="00000000" w:rsidRDefault="006B1A86">
      <w:pPr>
        <w:spacing w:after="240"/>
        <w:rPr>
          <w:rFonts w:ascii="Times New Roman" w:eastAsia="Times New Roman" w:hAnsi="Times New Roman"/>
          <w:sz w:val="24"/>
          <w:szCs w:val="24"/>
        </w:rPr>
      </w:pPr>
    </w:p>
    <w:p w:rsidR="00000000" w:rsidRDefault="006B1A86">
      <w:pPr>
        <w:pStyle w:val="3"/>
        <w:rPr>
          <w:rFonts w:eastAsia="Times New Roman"/>
        </w:rPr>
      </w:pPr>
      <w:r>
        <w:rPr>
          <w:rFonts w:eastAsia="Times New Roman"/>
        </w:rPr>
        <w:t>3. ВЕ</w:t>
      </w:r>
      <w:r>
        <w:rPr>
          <w:rFonts w:eastAsia="Times New Roman"/>
        </w:rPr>
        <w:t>ДЕНИЕ ОБЩИХ ДЕЛ ТОВАРИЩЕЙ</w:t>
      </w:r>
    </w:p>
    <w:p w:rsidR="00000000" w:rsidRDefault="006B1A86">
      <w:pPr>
        <w:pStyle w:val="just"/>
      </w:pPr>
      <w:r>
        <w:t>3.1. Ведение общих дел Товарищей осуществляется совместно.</w:t>
      </w:r>
    </w:p>
    <w:p w:rsidR="00000000" w:rsidRDefault="006B1A86">
      <w:pPr>
        <w:pStyle w:val="just"/>
      </w:pPr>
      <w:r>
        <w:t xml:space="preserve">Для совершения каждой сделки требуется согласие всех Товарищей. Такое </w:t>
      </w:r>
      <w:r>
        <w:t>согласие должно быть получено исключительно в письменном виде путем составления документа, который составляется в двух экземплярах, по одному экземпляру для каждого Товарища.</w:t>
      </w:r>
    </w:p>
    <w:p w:rsidR="00000000" w:rsidRDefault="006B1A86">
      <w:pPr>
        <w:pStyle w:val="just"/>
      </w:pPr>
      <w:r>
        <w:t>3.2. В отношениях с третьими лицами полномочие Товарища совершать сделки от имени</w:t>
      </w:r>
      <w:r>
        <w:t xml:space="preserve"> всех Товарищей удостоверяется доверенностью, выданной ему другим Товарищем.</w:t>
      </w:r>
    </w:p>
    <w:p w:rsidR="00000000" w:rsidRDefault="006B1A86">
      <w:pPr>
        <w:pStyle w:val="just"/>
      </w:pPr>
      <w:r>
        <w:t>3.3. Решения, касающиеся общих дел Товарищей, принимаются Товарищами единогласно.</w:t>
      </w:r>
    </w:p>
    <w:p w:rsidR="00000000" w:rsidRDefault="006B1A86">
      <w:pPr>
        <w:spacing w:after="240"/>
        <w:rPr>
          <w:rFonts w:ascii="Times New Roman" w:eastAsia="Times New Roman" w:hAnsi="Times New Roman"/>
          <w:sz w:val="24"/>
          <w:szCs w:val="24"/>
        </w:rPr>
      </w:pPr>
    </w:p>
    <w:p w:rsidR="00000000" w:rsidRDefault="006B1A86">
      <w:pPr>
        <w:pStyle w:val="3"/>
        <w:rPr>
          <w:rFonts w:eastAsia="Times New Roman"/>
        </w:rPr>
      </w:pPr>
      <w:r>
        <w:rPr>
          <w:rFonts w:eastAsia="Times New Roman"/>
        </w:rPr>
        <w:t>4. РАСПРЕДЕЛЕНИЕ РАСХОДОВ, УБЫТКОВ И ПРИБЫЛИ ТОВАРИЩЕЙ. ОТВЕТСТВЕННОСТЬ ТОВАРИЩЕЙ</w:t>
      </w:r>
    </w:p>
    <w:p w:rsidR="00000000" w:rsidRDefault="006B1A86">
      <w:pPr>
        <w:pStyle w:val="just"/>
      </w:pPr>
      <w:r>
        <w:t>4.1. Каждый То</w:t>
      </w:r>
      <w:r>
        <w:t>варищ несет расходы и убытки пропорционально стоимости его вклада в общее дело.</w:t>
      </w:r>
    </w:p>
    <w:p w:rsidR="00000000" w:rsidRDefault="006B1A86">
      <w:pPr>
        <w:pStyle w:val="just"/>
      </w:pPr>
      <w:r>
        <w:t>4.2. Каждый Товарищ отвечает по общим договорным обязательствам всем своим имуществом пропорционально стоимости своего вклада в общее дело.</w:t>
      </w:r>
    </w:p>
    <w:p w:rsidR="00000000" w:rsidRDefault="006B1A86">
      <w:pPr>
        <w:pStyle w:val="just"/>
      </w:pPr>
      <w:r>
        <w:t>4.3. По общим обязательствам, возник</w:t>
      </w:r>
      <w:r>
        <w:t>шим не из Договора, Товарищи отвечают солидарно.</w:t>
      </w:r>
    </w:p>
    <w:p w:rsidR="00000000" w:rsidRDefault="006B1A86">
      <w:pPr>
        <w:spacing w:after="240"/>
        <w:rPr>
          <w:rFonts w:ascii="Times New Roman" w:eastAsia="Times New Roman" w:hAnsi="Times New Roman"/>
          <w:sz w:val="24"/>
          <w:szCs w:val="24"/>
        </w:rPr>
      </w:pPr>
    </w:p>
    <w:p w:rsidR="00000000" w:rsidRDefault="006B1A86">
      <w:pPr>
        <w:pStyle w:val="3"/>
        <w:rPr>
          <w:rFonts w:eastAsia="Times New Roman"/>
        </w:rPr>
      </w:pPr>
      <w:r>
        <w:rPr>
          <w:rFonts w:eastAsia="Times New Roman"/>
        </w:rPr>
        <w:t>5. СРОК ДЕЙСТВИЯ ДОГОВОРА</w:t>
      </w:r>
    </w:p>
    <w:p w:rsidR="00000000" w:rsidRDefault="006B1A86">
      <w:pPr>
        <w:pStyle w:val="just"/>
      </w:pPr>
      <w:r>
        <w:t>5.1. Договор вступает в силу с момента его подписания Товарищами и действует _______________. Договор считается пролонгированным на следующий срок, если ни одна из сторон не заявит</w:t>
      </w:r>
      <w:r>
        <w:t xml:space="preserve"> о его расторжении за месяц до окончания срока действия Договора.</w:t>
      </w:r>
    </w:p>
    <w:p w:rsidR="00000000" w:rsidRDefault="006B1A86">
      <w:pPr>
        <w:spacing w:after="240"/>
        <w:rPr>
          <w:rFonts w:ascii="Times New Roman" w:eastAsia="Times New Roman" w:hAnsi="Times New Roman"/>
          <w:sz w:val="24"/>
          <w:szCs w:val="24"/>
        </w:rPr>
      </w:pPr>
    </w:p>
    <w:p w:rsidR="00000000" w:rsidRDefault="006B1A86">
      <w:pPr>
        <w:pStyle w:val="3"/>
        <w:rPr>
          <w:rFonts w:eastAsia="Times New Roman"/>
        </w:rPr>
      </w:pPr>
      <w:r>
        <w:rPr>
          <w:rFonts w:eastAsia="Times New Roman"/>
        </w:rPr>
        <w:t>6. ПРЕКРАЩЕНИЕ ДЕЙСТВИЯ ДОГОВОРА</w:t>
      </w:r>
    </w:p>
    <w:p w:rsidR="00000000" w:rsidRDefault="006B1A86">
      <w:pPr>
        <w:pStyle w:val="just"/>
      </w:pPr>
      <w:r>
        <w:t>6.1. Настоящий Договор прекращается вследствие:</w:t>
      </w:r>
    </w:p>
    <w:p w:rsidR="00000000" w:rsidRDefault="006B1A86">
      <w:pPr>
        <w:pStyle w:val="just"/>
      </w:pPr>
      <w:r>
        <w:t>- объявления кого-либо из Товарищей несостоятельным (банкротом);</w:t>
      </w:r>
    </w:p>
    <w:p w:rsidR="00000000" w:rsidRDefault="006B1A86">
      <w:pPr>
        <w:pStyle w:val="just"/>
      </w:pPr>
      <w:r>
        <w:t>- ликвидации либо реорганизации Товарища;</w:t>
      </w:r>
    </w:p>
    <w:p w:rsidR="00000000" w:rsidRDefault="006B1A86">
      <w:pPr>
        <w:pStyle w:val="just"/>
      </w:pPr>
      <w:r>
        <w:t>-</w:t>
      </w:r>
      <w:r>
        <w:t xml:space="preserve"> отказа кого-либо из Товарищей от дальнейшего участия в настоящем Договоре;</w:t>
      </w:r>
    </w:p>
    <w:p w:rsidR="00000000" w:rsidRDefault="006B1A86">
      <w:pPr>
        <w:pStyle w:val="just"/>
      </w:pPr>
      <w:r>
        <w:t>- истечения срока Договора;</w:t>
      </w:r>
    </w:p>
    <w:p w:rsidR="00000000" w:rsidRDefault="006B1A86">
      <w:pPr>
        <w:pStyle w:val="just"/>
      </w:pPr>
      <w:r>
        <w:t>- выдела доли Товарища по требованию его кредитора.</w:t>
      </w:r>
    </w:p>
    <w:p w:rsidR="00000000" w:rsidRDefault="006B1A86">
      <w:pPr>
        <w:pStyle w:val="just"/>
      </w:pPr>
      <w:r>
        <w:t>6.2. При прекращении Договора вещи, переданные в общее владение и пользование Товарищей, возвращаютс</w:t>
      </w:r>
      <w:r>
        <w:t>я предоставившим их Товарищам без вознаграждения.</w:t>
      </w:r>
    </w:p>
    <w:p w:rsidR="00000000" w:rsidRDefault="006B1A86">
      <w:pPr>
        <w:pStyle w:val="just"/>
      </w:pPr>
      <w:r>
        <w:t>6.3. С момента прекращения Договора Товарищи несут солидарную ответственность по неисполненным общим обязательствам в отношении третьих лиц.</w:t>
      </w:r>
    </w:p>
    <w:p w:rsidR="00000000" w:rsidRDefault="006B1A86">
      <w:pPr>
        <w:pStyle w:val="just"/>
      </w:pPr>
      <w:r>
        <w:t>6.4. Раздел имущества, находившегося в общей собственности Товари</w:t>
      </w:r>
      <w:r>
        <w:t>щей, и возникших у них общих прав требования осуществляется в порядке, установленном отдельным соглашением между Товарищами, являющимся неотъемлемой частью данного Договора.</w:t>
      </w:r>
    </w:p>
    <w:p w:rsidR="00000000" w:rsidRDefault="006B1A86">
      <w:pPr>
        <w:spacing w:after="240"/>
        <w:rPr>
          <w:rFonts w:ascii="Times New Roman" w:eastAsia="Times New Roman" w:hAnsi="Times New Roman"/>
          <w:sz w:val="24"/>
          <w:szCs w:val="24"/>
        </w:rPr>
      </w:pPr>
    </w:p>
    <w:p w:rsidR="00000000" w:rsidRDefault="006B1A86">
      <w:pPr>
        <w:pStyle w:val="3"/>
        <w:rPr>
          <w:rFonts w:eastAsia="Times New Roman"/>
        </w:rPr>
      </w:pPr>
      <w:r>
        <w:rPr>
          <w:rFonts w:eastAsia="Times New Roman"/>
        </w:rPr>
        <w:t>7. РАССМОТРЕНИЕ СПОРОВ</w:t>
      </w:r>
    </w:p>
    <w:p w:rsidR="00000000" w:rsidRDefault="006B1A86">
      <w:pPr>
        <w:pStyle w:val="just"/>
      </w:pPr>
      <w:r>
        <w:t xml:space="preserve">7.1. Все споры и разногласия, которые могут возникнуть из </w:t>
      </w:r>
      <w:r>
        <w:t>настоящего Договора, будут по возможности разрешаться путем переговоров между Товарищами.</w:t>
      </w:r>
    </w:p>
    <w:p w:rsidR="00000000" w:rsidRDefault="006B1A86">
      <w:pPr>
        <w:pStyle w:val="just"/>
      </w:pPr>
      <w:r>
        <w:t>7.2. В случае невозможности разрешения споров путем переговоров Товарищи передают их на рассмотрение в суд в порядке, предусмотренном законодательством Российской Фед</w:t>
      </w:r>
      <w:r>
        <w:t>ерации.</w:t>
      </w:r>
    </w:p>
    <w:p w:rsidR="00000000" w:rsidRDefault="006B1A86">
      <w:pPr>
        <w:spacing w:after="240"/>
        <w:rPr>
          <w:rFonts w:ascii="Times New Roman" w:eastAsia="Times New Roman" w:hAnsi="Times New Roman"/>
          <w:sz w:val="24"/>
          <w:szCs w:val="24"/>
        </w:rPr>
      </w:pPr>
    </w:p>
    <w:p w:rsidR="00000000" w:rsidRDefault="006B1A86">
      <w:pPr>
        <w:pStyle w:val="3"/>
        <w:rPr>
          <w:rFonts w:eastAsia="Times New Roman"/>
        </w:rPr>
      </w:pPr>
      <w:r>
        <w:rPr>
          <w:rFonts w:eastAsia="Times New Roman"/>
        </w:rPr>
        <w:t xml:space="preserve">8. ЗАКЛЮЧИТЕЛЬНЫЕ ПОЛОЖЕНИЯ </w:t>
      </w:r>
      <w:r>
        <w:rPr>
          <w:rFonts w:eastAsia="Times New Roman"/>
          <w:vertAlign w:val="superscript"/>
        </w:rPr>
        <w:t>2</w:t>
      </w:r>
      <w:r>
        <w:rPr>
          <w:rFonts w:eastAsia="Times New Roman"/>
        </w:rPr>
        <w:t xml:space="preserve"> </w:t>
      </w:r>
    </w:p>
    <w:p w:rsidR="00000000" w:rsidRDefault="006B1A86">
      <w:pPr>
        <w:pStyle w:val="sel"/>
        <w:divId w:val="404451136"/>
      </w:pPr>
      <w:r>
        <w:t xml:space="preserve">2 Наряду с условием о предмете договора, а также условиями, </w:t>
      </w:r>
      <w:r>
        <w:t>которые 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w:t>
      </w:r>
      <w:r>
        <w:t>. 2 п. 1 ст. 432 Гражданского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6B1A86">
      <w:pPr>
        <w:pStyle w:val="just"/>
      </w:pPr>
      <w:r>
        <w:t>8.1. Во всем, что не урегулировано настоящим Договор</w:t>
      </w:r>
      <w:r>
        <w:t>ом, Товарищи будут руководствоваться положениями действующего законодательства Российской Федерации.</w:t>
      </w:r>
    </w:p>
    <w:p w:rsidR="00000000" w:rsidRDefault="006B1A86">
      <w:pPr>
        <w:pStyle w:val="just"/>
      </w:pPr>
      <w:r>
        <w:t>8.2. Все дополнительные соглашения действительны, если они совершены в письменной форме и подписаны Товарищами.</w:t>
      </w:r>
    </w:p>
    <w:p w:rsidR="00000000" w:rsidRDefault="006B1A86">
      <w:pPr>
        <w:pStyle w:val="just"/>
      </w:pPr>
      <w:r>
        <w:t xml:space="preserve">8.3. Договор составлен в двух экземплярах, </w:t>
      </w:r>
      <w:r>
        <w:t>имеющих одинаковую юридическую силу, по одному экземпляру для каждого Товарища.</w:t>
      </w:r>
    </w:p>
    <w:p w:rsidR="00000000" w:rsidRDefault="006B1A86">
      <w:pPr>
        <w:spacing w:after="240"/>
        <w:rPr>
          <w:rFonts w:ascii="Times New Roman" w:eastAsia="Times New Roman" w:hAnsi="Times New Roman"/>
          <w:sz w:val="24"/>
          <w:szCs w:val="24"/>
        </w:rPr>
      </w:pPr>
    </w:p>
    <w:p w:rsidR="00000000" w:rsidRDefault="006B1A86">
      <w:pPr>
        <w:pStyle w:val="3"/>
        <w:rPr>
          <w:rFonts w:eastAsia="Times New Roman"/>
        </w:rPr>
      </w:pPr>
      <w:r>
        <w:rPr>
          <w:rFonts w:eastAsia="Times New Roman"/>
        </w:rPr>
        <w:t>9. АДРЕСА, РЕКВИЗИТЫ И ПОДПИСИ СТОРОН</w:t>
      </w:r>
    </w:p>
    <w:p w:rsidR="00000000" w:rsidRDefault="006B1A86">
      <w:pPr>
        <w:pStyle w:val="HTML"/>
      </w:pPr>
      <w:r>
        <w:t>1 Товарищ                              2 Товарищ</w:t>
      </w:r>
    </w:p>
    <w:p w:rsidR="00000000" w:rsidRDefault="006B1A86">
      <w:pPr>
        <w:pStyle w:val="HTML"/>
      </w:pPr>
    </w:p>
    <w:p w:rsidR="00000000" w:rsidRDefault="006B1A86">
      <w:pPr>
        <w:pStyle w:val="HTML"/>
      </w:pPr>
      <w:r>
        <w:t>Наименование: ______________________   Наименование: ______________________</w:t>
      </w:r>
    </w:p>
    <w:p w:rsidR="00000000" w:rsidRDefault="006B1A86">
      <w:pPr>
        <w:pStyle w:val="HTML"/>
      </w:pPr>
      <w:r>
        <w:t>Адрес: ____</w:t>
      </w:r>
      <w:r>
        <w:t>_________________________   Адрес: _____________________________</w:t>
      </w:r>
    </w:p>
    <w:p w:rsidR="00000000" w:rsidRDefault="006B1A86">
      <w:pPr>
        <w:pStyle w:val="HTML"/>
      </w:pPr>
      <w:r>
        <w:t>ОГРН _______________________________   ОГРН _______________________________</w:t>
      </w:r>
    </w:p>
    <w:p w:rsidR="00000000" w:rsidRDefault="006B1A86">
      <w:pPr>
        <w:pStyle w:val="HTML"/>
      </w:pPr>
      <w:r>
        <w:t>ИНН ________________________________   ИНН ________________________________</w:t>
      </w:r>
    </w:p>
    <w:p w:rsidR="00000000" w:rsidRDefault="006B1A86">
      <w:pPr>
        <w:pStyle w:val="HTML"/>
      </w:pPr>
      <w:r>
        <w:t xml:space="preserve">КПП ________________________________   </w:t>
      </w:r>
      <w:r>
        <w:t>КПП ________________________________</w:t>
      </w:r>
    </w:p>
    <w:p w:rsidR="00000000" w:rsidRDefault="006B1A86">
      <w:pPr>
        <w:pStyle w:val="HTML"/>
      </w:pPr>
      <w:r>
        <w:t>Р/с ________________________________   Р/с ________________________________</w:t>
      </w:r>
    </w:p>
    <w:p w:rsidR="00000000" w:rsidRDefault="006B1A86">
      <w:pPr>
        <w:pStyle w:val="HTML"/>
      </w:pPr>
      <w:r>
        <w:t>в __________________________________   в __________________________________</w:t>
      </w:r>
    </w:p>
    <w:p w:rsidR="00000000" w:rsidRDefault="006B1A86">
      <w:pPr>
        <w:pStyle w:val="HTML"/>
      </w:pPr>
      <w:r>
        <w:t>К/с ________________________________   К/с ________________________</w:t>
      </w:r>
      <w:r>
        <w:t>________</w:t>
      </w:r>
    </w:p>
    <w:p w:rsidR="00000000" w:rsidRDefault="006B1A86">
      <w:pPr>
        <w:pStyle w:val="HTML"/>
      </w:pPr>
      <w:r>
        <w:t>БИК ________________________________   БИК ________________________________</w:t>
      </w:r>
    </w:p>
    <w:p w:rsidR="00000000" w:rsidRDefault="006B1A86">
      <w:pPr>
        <w:pStyle w:val="HTML"/>
      </w:pPr>
      <w:r>
        <w:t>ОКПО _______________________________   ОКПО _______________________________</w:t>
      </w:r>
    </w:p>
    <w:p w:rsidR="00000000" w:rsidRDefault="006B1A86">
      <w:pPr>
        <w:pStyle w:val="HTML"/>
      </w:pPr>
    </w:p>
    <w:p w:rsidR="00000000" w:rsidRDefault="006B1A86">
      <w:pPr>
        <w:pStyle w:val="HTML"/>
      </w:pPr>
      <w:r>
        <w:t>______________ (___________________)   ______________ (___________________)</w:t>
      </w:r>
    </w:p>
    <w:p w:rsidR="00000000" w:rsidRDefault="006B1A86">
      <w:pPr>
        <w:pStyle w:val="HTML"/>
      </w:pPr>
      <w:r>
        <w:t xml:space="preserve">М.П.              </w:t>
      </w:r>
      <w:r>
        <w:t xml:space="preserve">                     М.П.</w:t>
      </w:r>
    </w:p>
    <w:p w:rsidR="00000000" w:rsidRDefault="006B1A8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https://порядокправа.рф/obrazecy/dogovor_prostogo_tovarishhestva_mezhdu_dvumya_nekommercheskimi_yuridicheskimi_licami_bez_izvlecheniya_pribyl.htm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B1A86"/>
    <w:rsid w:val="006B1A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AC0D183-7632-4620-BFC7-14A5690B3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451136">
      <w:marLeft w:val="0"/>
      <w:marRight w:val="0"/>
      <w:marTop w:val="0"/>
      <w:marBottom w:val="0"/>
      <w:divBdr>
        <w:top w:val="none" w:sz="0" w:space="0" w:color="auto"/>
        <w:left w:val="none" w:sz="0" w:space="0" w:color="auto"/>
        <w:bottom w:val="none" w:sz="0" w:space="0" w:color="auto"/>
        <w:right w:val="none" w:sz="0" w:space="0" w:color="auto"/>
      </w:divBdr>
    </w:div>
    <w:div w:id="167873311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rostogo_tovarishhestva_mezhdu_dvumya_nekommercheskimi_yuridicheskimi_licami_bez_izvlecheniya_pribyl.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1414</Words>
  <Characters>8066</Characters>
  <Application>Microsoft Office Word</Application>
  <DocSecurity>0</DocSecurity>
  <Lines>67</Lines>
  <Paragraphs>18</Paragraphs>
  <ScaleCrop>false</ScaleCrop>
  <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простого товарищества (между двумя некоммерческими юридическими лицами без извлечения прибыли; общая цель - модернизация оборудования; ведение общих дел осуществляется совместно; распоряжение долями в общем имуществе осуществляется только с согласия другого товарища) - DOC</dc:title>
  <dc:subject/>
  <dc:creator>Максим Давыдченков</dc:creator>
  <cp:keywords/>
  <dc:description/>
  <cp:lastModifiedBy>Максим Давыдченков</cp:lastModifiedBy>
  <cp:revision>2</cp:revision>
  <dcterms:created xsi:type="dcterms:W3CDTF">2022-08-06T19:21:00Z</dcterms:created>
  <dcterms:modified xsi:type="dcterms:W3CDTF">2022-08-06T19:21:00Z</dcterms:modified>
</cp:coreProperties>
</file>