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622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(рекомендуемая форма)</w:t>
      </w:r>
    </w:p>
    <w:p w:rsidR="00000000" w:rsidRDefault="00CB7622">
      <w:pPr>
        <w:pStyle w:val="right"/>
      </w:pPr>
      <w:r>
        <w:t>Приложение к Письму Минкомсвязи России от 26.06.2012 N НМ-П13-8185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right"/>
      </w:pPr>
      <w:r>
        <w:t>рекомендуемая форма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N _____</w:t>
      </w:r>
    </w:p>
    <w:p w:rsidR="00000000" w:rsidRDefault="00CB7622">
      <w:pPr>
        <w:pStyle w:val="HTML"/>
      </w:pPr>
      <w:r>
        <w:t xml:space="preserve">г. Москва                                         "__" </w:t>
      </w:r>
      <w:r>
        <w:t>____________ 2012 г.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just"/>
      </w:pPr>
      <w:r>
        <w:t>_____ _______________, именуемое в дальнейшем "Удостоверяющий центр", в лице ___________________, действующего на основании ___________________, с одной стороны, и ___________________, именуемое в дальнейшем "Поручитель", в лице _____</w:t>
      </w:r>
      <w:r>
        <w:t>________________, действующего на основании ___________________, с другой стороны, далее именуемые "Стороны", заключили настоящий договор (далее - Договор) о нижеследующем: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7622">
      <w:pPr>
        <w:pStyle w:val="just"/>
      </w:pPr>
      <w:r>
        <w:t>1.1. Поручитель обязуется отвечать перед третьими лицами за уб</w:t>
      </w:r>
      <w:r>
        <w:t>ытки, причиненные указанным лицам (далее - 3-и лица) вследствие их доверия к информации, указанной в сертификате ключа проверки электронной подписи, выданном таким Удостоверяющим центром, или информации, содержащейся в реестре сертификатов, который ведет т</w:t>
      </w:r>
      <w:r>
        <w:t>акой Удостоверяющий центр, в объеме, не превышающим 1,5 млн. рублей.</w:t>
      </w:r>
    </w:p>
    <w:p w:rsidR="00000000" w:rsidRDefault="00CB7622">
      <w:pPr>
        <w:pStyle w:val="just"/>
      </w:pPr>
      <w:r>
        <w:t>1.2. Срок поручительства составляет 5 лет с момента подписания Договора.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B7622">
      <w:pPr>
        <w:pStyle w:val="just"/>
      </w:pPr>
      <w:r>
        <w:t>2.1. При неисполнении или ненадлежащим исполнении Удостоверяющим центром обеспеченн</w:t>
      </w:r>
      <w:r>
        <w:t>ого поручением обязательства Поручитель (выбрать необходимое):</w:t>
      </w:r>
    </w:p>
    <w:p w:rsidR="00000000" w:rsidRDefault="00CB7622">
      <w:pPr>
        <w:pStyle w:val="just"/>
      </w:pPr>
      <w:r>
        <w:t>отвечает солидарно;</w:t>
      </w:r>
    </w:p>
    <w:p w:rsidR="00000000" w:rsidRDefault="00CB7622">
      <w:pPr>
        <w:pStyle w:val="just"/>
      </w:pPr>
      <w:r>
        <w:t>несет субсидиарную ответственность.</w:t>
      </w:r>
    </w:p>
    <w:p w:rsidR="00000000" w:rsidRDefault="00CB7622">
      <w:pPr>
        <w:pStyle w:val="just"/>
      </w:pPr>
      <w:r>
        <w:t>2.2. Поручитель обязуется нести ответственность, указанную в пункте 1.2 Договора, перед 3-ми лицами в объеме, не превышающем 1,5 млн. руб</w:t>
      </w:r>
      <w:r>
        <w:t xml:space="preserve">лей, включая уплату процентов, возмещение судебных издержек по взысканию долга и других убытков 3-их лиц, </w:t>
      </w:r>
      <w:r>
        <w:lastRenderedPageBreak/>
        <w:t>вызванных неисполнением или ненадлежащим исполнением обязательства Удостоверяющим центром. (если иное не предусмотрено договором поручительства)</w:t>
      </w:r>
    </w:p>
    <w:p w:rsidR="00000000" w:rsidRDefault="00CB7622">
      <w:pPr>
        <w:pStyle w:val="just"/>
      </w:pPr>
      <w:r>
        <w:t xml:space="preserve">2.3. </w:t>
      </w:r>
      <w:r>
        <w:t>Возможность исполнения финансового обязательства Поручителем подтверждается (выбрать необходимое):</w:t>
      </w:r>
    </w:p>
    <w:p w:rsidR="00000000" w:rsidRDefault="00CB7622">
      <w:pPr>
        <w:pStyle w:val="just"/>
      </w:pPr>
      <w:r>
        <w:t>бухгалтерским балансом Поручителя;</w:t>
      </w:r>
    </w:p>
    <w:p w:rsidR="00000000" w:rsidRDefault="00CB7622">
      <w:pPr>
        <w:pStyle w:val="just"/>
      </w:pPr>
      <w:r>
        <w:t>соответствующей справкой из банка о наличии у Поручителя средств в декларируемом объеме, являющимся (-щейся-) неотъемлемой</w:t>
      </w:r>
      <w:r>
        <w:t xml:space="preserve"> частью Договора.</w:t>
      </w:r>
    </w:p>
    <w:p w:rsidR="00000000" w:rsidRDefault="00CB7622">
      <w:pPr>
        <w:pStyle w:val="just"/>
      </w:pPr>
      <w:r>
        <w:t>2.4. При предъявлении 3-ми лицами требований Поручитель (выбрать необходимое):</w:t>
      </w:r>
    </w:p>
    <w:p w:rsidR="00000000" w:rsidRDefault="00CB7622">
      <w:pPr>
        <w:pStyle w:val="just"/>
      </w:pPr>
      <w:r>
        <w:t>вправе выдвигать возражения, которое мог бы представить Удостоверяющий центр;</w:t>
      </w:r>
    </w:p>
    <w:p w:rsidR="00000000" w:rsidRDefault="00CB7622">
      <w:pPr>
        <w:pStyle w:val="just"/>
      </w:pPr>
      <w:r>
        <w:t>не вправе выдвигать против требований 3-их лиц возражения, которые мог бы предста</w:t>
      </w:r>
      <w:r>
        <w:t>вить Удостоверяющий центр.</w:t>
      </w:r>
    </w:p>
    <w:p w:rsidR="00000000" w:rsidRDefault="00CB7622">
      <w:pPr>
        <w:pStyle w:val="just"/>
      </w:pPr>
      <w:r>
        <w:t>2.5. К поручителю, надлежащим образом исполнившему обязательство, переходят права 3-их лиц по данному обязательству в том объеме, в котором поручитель удовлетворил требование 3-их лиц.</w:t>
      </w:r>
    </w:p>
    <w:p w:rsidR="00000000" w:rsidRDefault="00CB7622">
      <w:pPr>
        <w:pStyle w:val="just"/>
      </w:pPr>
      <w:r>
        <w:t>2.6. Поручитель вправе требовать от Удостове</w:t>
      </w:r>
      <w:r>
        <w:t>ряющего центра уплаты процентов на сумму, выплаченную 3-им лицам, и возмещения иных убытков, понесенных в связи с ответственностью Удостоверяющего центра.</w:t>
      </w:r>
    </w:p>
    <w:p w:rsidR="00000000" w:rsidRDefault="00CB7622">
      <w:pPr>
        <w:pStyle w:val="just"/>
      </w:pPr>
      <w:r>
        <w:t>2.6. Удостоверяющий центр, исполнивший обязательство, обеспеченное поручительством, обязан немедленно известить об этом Поручителя.</w:t>
      </w:r>
    </w:p>
    <w:p w:rsidR="00000000" w:rsidRDefault="00CB7622">
      <w:pPr>
        <w:pStyle w:val="just"/>
      </w:pPr>
      <w:r>
        <w:t>В противном случае Поручитель, в свою очередь исполнивший обязательство, вправе:</w:t>
      </w:r>
    </w:p>
    <w:p w:rsidR="00000000" w:rsidRDefault="00CB7622">
      <w:pPr>
        <w:pStyle w:val="just"/>
      </w:pPr>
      <w:r>
        <w:t>взыскать с 3-их лиц неосновательно полученн</w:t>
      </w:r>
      <w:r>
        <w:t>ое;</w:t>
      </w:r>
    </w:p>
    <w:p w:rsidR="00000000" w:rsidRDefault="00CB7622">
      <w:pPr>
        <w:pStyle w:val="just"/>
      </w:pPr>
      <w:r>
        <w:t>предъявить регрессное требование к Удостоверяющему центру.</w:t>
      </w:r>
    </w:p>
    <w:p w:rsidR="00000000" w:rsidRDefault="00CB7622">
      <w:pPr>
        <w:pStyle w:val="just"/>
      </w:pPr>
      <w:r>
        <w:t>В последнем случае Удостоверяющий центр вправе взыскать с 3-их лиц лишь неосновательно полученное.</w:t>
      </w:r>
    </w:p>
    <w:p w:rsidR="00000000" w:rsidRDefault="00CB7622">
      <w:pPr>
        <w:pStyle w:val="just"/>
      </w:pPr>
      <w:r>
        <w:t>(в случае, если Поручитель отвечает солидарно с Удостоверяющим центром)</w:t>
      </w:r>
    </w:p>
    <w:p w:rsidR="00000000" w:rsidRDefault="00CB7622">
      <w:pPr>
        <w:pStyle w:val="just"/>
      </w:pPr>
      <w:r>
        <w:t>2.7. Поручитель обязан</w:t>
      </w:r>
      <w:r>
        <w:t xml:space="preserve"> исполнить обязательство, указанное в п. 1.1 Договора, в течение 10 рабочих дней с момента получения требований от 3-их лиц.</w:t>
      </w:r>
    </w:p>
    <w:p w:rsidR="00000000" w:rsidRDefault="00CB7622">
      <w:pPr>
        <w:pStyle w:val="just"/>
      </w:pPr>
      <w:r>
        <w:t xml:space="preserve">При наличии возражений, указанных в пункте 2.3 Договора, они должны быть представлены в течение 5 рабочих дней с момента получения </w:t>
      </w:r>
      <w:r>
        <w:t>требований от 3-их лиц.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3. ПРЕКРАЩЕНИЕ ПОРУЧИТЕЛЬСТВА</w:t>
      </w:r>
    </w:p>
    <w:p w:rsidR="00000000" w:rsidRDefault="00CB7622">
      <w:pPr>
        <w:pStyle w:val="just"/>
      </w:pPr>
      <w:r>
        <w:t>3.1. Поручительство прекращается:</w:t>
      </w:r>
    </w:p>
    <w:p w:rsidR="00000000" w:rsidRDefault="00CB7622">
      <w:pPr>
        <w:pStyle w:val="just"/>
      </w:pPr>
      <w:r>
        <w:t>в случае истечения срока, указанного в пункте 1.2 Договора;</w:t>
      </w:r>
    </w:p>
    <w:p w:rsidR="00000000" w:rsidRDefault="00CB7622">
      <w:pPr>
        <w:pStyle w:val="just"/>
      </w:pPr>
      <w:r>
        <w:t>с прекращением обязательства, указанного в пункте 1.1 Договора, а также в случае изменения этого обязательс</w:t>
      </w:r>
      <w:r>
        <w:t>тва, влекущего увеличение ответственности или иные неблагоприятные последствия для Поручителя, без согласия Поручителя;</w:t>
      </w:r>
    </w:p>
    <w:p w:rsidR="00000000" w:rsidRDefault="00CB7622">
      <w:pPr>
        <w:pStyle w:val="just"/>
      </w:pPr>
      <w:r>
        <w:t xml:space="preserve">если Удостоверяющий центр отказался принять надлежащее исполнение, предложенное Поручителем либо Удостоверяющим центром (при солидарной </w:t>
      </w:r>
      <w:r>
        <w:t>ответственности (выбрать необходимое)).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CB7622">
      <w:pPr>
        <w:pStyle w:val="just"/>
      </w:pPr>
      <w:r>
        <w:t>4.1. Все споры и разногласия между Сторонами по настоящему Договору, если они не будут разрешены путем переговоров, подлежат разрешению в Арбитражном суде г. Москвы в установленном законодательс</w:t>
      </w:r>
      <w:r>
        <w:t>твом Российской Федерации порядке.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CB7622">
      <w:pPr>
        <w:pStyle w:val="just"/>
      </w:pPr>
      <w:r>
        <w:t>5.1. Договор вступает в силу со дня его подписания Сторонами и действует до момента исполнения Сторонами своих обязательств.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CB7622">
      <w:pPr>
        <w:pStyle w:val="just"/>
      </w:pPr>
      <w:r>
        <w:t>6.1. Настоящий Договор составлен и подписа</w:t>
      </w:r>
      <w:r>
        <w:t>н Сторонами в двух подлинных экземплярах, имеющих равную юридическую силу, один из которых передан Удостоверяющему центру, другой находится у Поручителя.</w:t>
      </w:r>
    </w:p>
    <w:p w:rsidR="00000000" w:rsidRDefault="00CB7622">
      <w:pPr>
        <w:pStyle w:val="just"/>
      </w:pPr>
      <w:r>
        <w:t>6.2. В случае изменения наименования, адреса места нахождения или банковских реквизитов Стороны, она п</w:t>
      </w:r>
      <w:r>
        <w:t>исьменно извещает об этом другую Сторону в течение трех рабочих дней с даты такого изменения.</w:t>
      </w:r>
    </w:p>
    <w:p w:rsidR="00000000" w:rsidRDefault="00CB7622">
      <w:pPr>
        <w:pStyle w:val="just"/>
      </w:pPr>
      <w:r>
        <w:t>6.3. Неотъемлемой частью Договора является:</w:t>
      </w:r>
    </w:p>
    <w:p w:rsidR="00000000" w:rsidRDefault="00CB7622">
      <w:pPr>
        <w:pStyle w:val="just"/>
      </w:pPr>
      <w:r>
        <w:t>Приложение N 1 "__________ ".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CB7622">
      <w:pPr>
        <w:pStyle w:val="HTML"/>
      </w:pPr>
      <w:r>
        <w:t xml:space="preserve">ПОРУЧИТЕЛЬ                                    </w:t>
      </w:r>
      <w:r>
        <w:t xml:space="preserve">        Удостоверяющий центр:</w:t>
      </w:r>
    </w:p>
    <w:p w:rsidR="00000000" w:rsidRDefault="00CB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22">
      <w:pPr>
        <w:pStyle w:val="right"/>
      </w:pPr>
      <w:r>
        <w:t>Источник - Письмо Минкомсвязи России от 26.06.2012 № НМ-П13-8185</w:t>
      </w:r>
    </w:p>
    <w:p w:rsidR="00000000" w:rsidRDefault="00CB7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https://порядокправа.рф/obrazecy/dogovor_poruchitelstva_rekomenduemaya_forma.htm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22"/>
    <w:rsid w:val="00CB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F386E-8FC7-4E47-9ACC-A21A74D3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2022-08-06T19:08:00Z</dcterms:created>
  <dcterms:modified xsi:type="dcterms:W3CDTF">2022-08-06T19:08:00Z</dcterms:modified>
</cp:coreProperties>
</file>