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6C7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</w:t>
      </w:r>
    </w:p>
    <w:p w:rsidR="00000000" w:rsidRDefault="009C56C7">
      <w:pPr>
        <w:pStyle w:val="right"/>
      </w:pPr>
      <w:r>
        <w:t>Приложение N 19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9C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C7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ПОРУЧИТЕЛЬСТВА N ___/20___-ДП</w:t>
      </w:r>
    </w:p>
    <w:p w:rsidR="00000000" w:rsidRDefault="009C56C7">
      <w:pPr>
        <w:pStyle w:val="HTML"/>
      </w:pPr>
      <w:r>
        <w:t xml:space="preserve">    г. Москва                                  </w:t>
      </w:r>
      <w:r>
        <w:t xml:space="preserve">   "___" __________ 20___ г.</w:t>
      </w:r>
    </w:p>
    <w:p w:rsidR="00000000" w:rsidRDefault="009C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C7">
      <w:pPr>
        <w:pStyle w:val="just"/>
      </w:pPr>
      <w:r>
        <w:t>Некоммерческая организация "Московский областной фонд развития микрофинансирования субъектов малого и среднего предпринимательства", именуемая в дальнейшем "Займодавец", в лице Исполнительного директора _______________________</w:t>
      </w:r>
      <w:r>
        <w:t>_______, действующего на основании Устава, с одной стороны, и ___________________________________, именуем____ в дальнейшем "Поручитель" (для юридических лиц - в лице ___________________________________________, действующего на основании ____________), с д</w:t>
      </w:r>
      <w:r>
        <w:t>ругой стороны, заключили настоящий Договор о нижеследующем:</w:t>
      </w:r>
    </w:p>
    <w:p w:rsidR="00000000" w:rsidRDefault="009C56C7">
      <w:pPr>
        <w:pStyle w:val="just"/>
      </w:pPr>
      <w:r>
        <w:t>1. Поручитель обязуется перед Займодавцем отвечать за исполнение ___________________________________, именуемым в дальнейшем "Должник", своих обязательств по Договору займа от "___" __________ 20_</w:t>
      </w:r>
      <w:r>
        <w:t>___ г. N _____ (далее - Договор займа), заключенному между Должником и Займодавцем.</w:t>
      </w:r>
    </w:p>
    <w:p w:rsidR="00000000" w:rsidRDefault="009C56C7">
      <w:pPr>
        <w:pStyle w:val="just"/>
      </w:pPr>
      <w:r>
        <w:t>Обязательства Должника по Договору займа состоят в следующем:</w:t>
      </w:r>
    </w:p>
    <w:p w:rsidR="00000000" w:rsidRDefault="009C56C7">
      <w:pPr>
        <w:pStyle w:val="just"/>
      </w:pPr>
      <w:r>
        <w:t>- сумма займа - ______________________ (______________________) рублей;</w:t>
      </w:r>
    </w:p>
    <w:p w:rsidR="00000000" w:rsidRDefault="009C56C7">
      <w:pPr>
        <w:pStyle w:val="just"/>
      </w:pPr>
      <w:r>
        <w:t>- сумма займа должна быть возвращена Д</w:t>
      </w:r>
      <w:r>
        <w:t>олжником не позднее ___________________;</w:t>
      </w:r>
    </w:p>
    <w:p w:rsidR="00000000" w:rsidRDefault="009C56C7">
      <w:pPr>
        <w:pStyle w:val="just"/>
      </w:pPr>
      <w:r>
        <w:t>- проценты за пользование займом - _____________ (_____________________________) процентов годовых, начисляемых на фактическую задолженность по займу;</w:t>
      </w:r>
    </w:p>
    <w:p w:rsidR="00000000" w:rsidRDefault="009C56C7">
      <w:pPr>
        <w:pStyle w:val="just"/>
      </w:pPr>
      <w:r>
        <w:t xml:space="preserve">- начиная с ______________________ Должник обязуется ежемесячно </w:t>
      </w:r>
      <w:r>
        <w:t>не позднее _____ (______________________) числа каждого календарного месяца возвращать полученную по Договору займа сумму займа в соответствии с Графиком платежей, являющимся неотъемлемой частью Договора займа;</w:t>
      </w:r>
    </w:p>
    <w:p w:rsidR="00000000" w:rsidRDefault="009C56C7">
      <w:pPr>
        <w:pStyle w:val="just"/>
      </w:pPr>
      <w:r>
        <w:t>- проценты за сумму займа выплачиваются Должн</w:t>
      </w:r>
      <w:r>
        <w:t>иком ежемесячно не позднее _______ (______________________) числа каждого календарного месяца в соответствии с Графиком платежей, являющимся неотъемлемой частью Договора займа. За последний месяц пользования займом проценты уплачиваются одновременно с возв</w:t>
      </w:r>
      <w:r>
        <w:t>ратом всей суммы займа;</w:t>
      </w:r>
    </w:p>
    <w:p w:rsidR="00000000" w:rsidRDefault="009C56C7">
      <w:pPr>
        <w:pStyle w:val="just"/>
      </w:pPr>
      <w:r>
        <w:t>- в случае невозвращения полученной по Договору займа суммы займа (ее части) и/или неуплаты процентов в сроки, установленные пп. 1.3, 2.3 и 2.4 Договора займа, Должник уплачивает Займодавцу неустойку в размере 0,5 (Пять десятых) про</w:t>
      </w:r>
      <w:r>
        <w:t>цента от неуплаченной суммы за каждый день просрочки по день ее уплаты Займодавцу включительно;</w:t>
      </w:r>
    </w:p>
    <w:p w:rsidR="00000000" w:rsidRDefault="009C56C7">
      <w:pPr>
        <w:pStyle w:val="just"/>
      </w:pPr>
      <w:r>
        <w:lastRenderedPageBreak/>
        <w:t xml:space="preserve">- в случае неисполнения или ненадлежащего исполнения Должником своих обязательств по целевому использованию суммы займа, предусмотренных п. 1.2 Договора займа, </w:t>
      </w:r>
      <w:r>
        <w:t>Должник уплачивает Займодавцу штраф в размере 25 (Двадцати пяти) процентов от суммы займа, используемой не по целевому назначению.</w:t>
      </w:r>
    </w:p>
    <w:p w:rsidR="00000000" w:rsidRDefault="009C56C7">
      <w:pPr>
        <w:pStyle w:val="just"/>
      </w:pPr>
      <w:r>
        <w:t>При изменении условий Договора займа Поручитель отвечает за исполнение Должником обязательств по Договору займа с учетом внес</w:t>
      </w:r>
      <w:r>
        <w:t>енных в него изменений.</w:t>
      </w:r>
    </w:p>
    <w:p w:rsidR="00000000" w:rsidRDefault="009C56C7">
      <w:pPr>
        <w:pStyle w:val="just"/>
      </w:pPr>
      <w:r>
        <w:t>2. При неисполнении или ненадлежащем исполнении Должником обязательств по Договору займа Поручитель несет перед Займодавцем солидарную с Должником ответственность в том же объеме, что и Должник, включая уплату процентов, пени, штраф</w:t>
      </w:r>
      <w:r>
        <w:t>ов, возмещение судебных издержек по взысканию долга и других убытков Займодавца, вызванных неисполнением или ненадлежащим исполнением Должником обязательств по Договору займа.</w:t>
      </w:r>
    </w:p>
    <w:p w:rsidR="00000000" w:rsidRDefault="009C56C7">
      <w:pPr>
        <w:pStyle w:val="just"/>
      </w:pPr>
      <w:r>
        <w:t>3. При полном или частичном невыполнении Должником своих обязательств по Договор</w:t>
      </w:r>
      <w:r>
        <w:t>у займа Поручитель обязуется в течение 2 (Двух) банковских дней со дня получения от Займодавца письменного извещения уплатить Займодавцу сумму задолженности Должника по Договору займа, указанную в извещении.</w:t>
      </w:r>
    </w:p>
    <w:p w:rsidR="00000000" w:rsidRDefault="009C56C7">
      <w:pPr>
        <w:pStyle w:val="just"/>
      </w:pPr>
      <w:r>
        <w:t>4. При просрочке Поручителем уплаты Займодавцу п</w:t>
      </w:r>
      <w:r>
        <w:t>редусмотренной п. 3 настоящего Договора суммы Поручитель уплачивает Займодавцу неустойку в размере 1 (Одного) процента от просроченной суммы за каждый день просрочки.</w:t>
      </w:r>
    </w:p>
    <w:p w:rsidR="00000000" w:rsidRDefault="009C56C7">
      <w:pPr>
        <w:pStyle w:val="just"/>
      </w:pPr>
      <w:r>
        <w:t>5. Обязательства Поручителя перед Займодавцем по настоящему Договору считаются выполненны</w:t>
      </w:r>
      <w:r>
        <w:t>ми полностью или в части соответственно:</w:t>
      </w:r>
    </w:p>
    <w:p w:rsidR="00000000" w:rsidRDefault="009C56C7">
      <w:pPr>
        <w:pStyle w:val="just"/>
      </w:pPr>
      <w:r>
        <w:t>- со дня выполнения Должником своих обязательств по Договору займа;</w:t>
      </w:r>
    </w:p>
    <w:p w:rsidR="00000000" w:rsidRDefault="009C56C7">
      <w:pPr>
        <w:pStyle w:val="just"/>
      </w:pPr>
      <w:r>
        <w:t>- со дня внесения наличных денежных средств, направляемых на выполнение этих обязательств, в кассу Займодавца;</w:t>
      </w:r>
    </w:p>
    <w:p w:rsidR="00000000" w:rsidRDefault="009C56C7">
      <w:pPr>
        <w:pStyle w:val="just"/>
      </w:pPr>
      <w:r>
        <w:t>- со дня поступления денежных средст</w:t>
      </w:r>
      <w:r>
        <w:t>в, перечисляемых Поручителем на выполнение этих обязательств, на расчетный счет Займодавца, указанный в настоящем Договоре.</w:t>
      </w:r>
    </w:p>
    <w:p w:rsidR="00000000" w:rsidRDefault="009C56C7">
      <w:pPr>
        <w:pStyle w:val="just"/>
      </w:pPr>
      <w:r>
        <w:t xml:space="preserve">6. По исполнении Поручителем обязательств по настоящему Договору Займодавец обязуется передать Поручителю документы, удостоверяющие </w:t>
      </w:r>
      <w:r>
        <w:t>требование Займодавца к Должнику по Договору займа. Передача документов оформляется двухсторонним актом, подписываемым Займодавцем и Поручителем.</w:t>
      </w:r>
    </w:p>
    <w:p w:rsidR="00000000" w:rsidRDefault="009C56C7">
      <w:pPr>
        <w:pStyle w:val="just"/>
      </w:pPr>
      <w:r>
        <w:t>7. При подписании настоящего Договора Займодавец передает Поручителю копию Договора займа.</w:t>
      </w:r>
    </w:p>
    <w:p w:rsidR="00000000" w:rsidRDefault="009C56C7">
      <w:pPr>
        <w:pStyle w:val="just"/>
      </w:pPr>
      <w:r>
        <w:t>8. Споры, возникающ</w:t>
      </w:r>
      <w:r>
        <w:t>ие между сторонами в процессе исполнения настоящего Договора, рассматриваются в суде в порядке, предусмотренном действующим законодательством Российской Федерации, в Арбитражном суде по месту нахождения Займодавца.</w:t>
      </w:r>
    </w:p>
    <w:p w:rsidR="00000000" w:rsidRDefault="009C56C7">
      <w:pPr>
        <w:pStyle w:val="just"/>
      </w:pPr>
      <w:r>
        <w:t>9.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C56C7">
      <w:pPr>
        <w:pStyle w:val="just"/>
      </w:pPr>
      <w:r>
        <w:t>10. Настоящий Договор вступает в силу со дня подписания его сторонами и действует до полного исполнения Поручи</w:t>
      </w:r>
      <w:r>
        <w:t>телем своих обязательств по настоящему Договору.</w:t>
      </w:r>
    </w:p>
    <w:p w:rsidR="00000000" w:rsidRDefault="009C56C7">
      <w:pPr>
        <w:pStyle w:val="just"/>
      </w:pPr>
      <w:r>
        <w:t>11. Настоящий Договор составлен в 3 (Трех) экземплярах, имеющих одинаковую юридическую силу, два - Займодавцу и один - Поручителю.</w:t>
      </w:r>
    </w:p>
    <w:p w:rsidR="00000000" w:rsidRDefault="009C56C7">
      <w:pPr>
        <w:pStyle w:val="just"/>
      </w:pPr>
      <w:r>
        <w:t>12. Юридические адреса и реквизиты сторон:</w:t>
      </w:r>
    </w:p>
    <w:p w:rsidR="00000000" w:rsidRDefault="009C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C7">
      <w:pPr>
        <w:pStyle w:val="HTML"/>
      </w:pPr>
      <w:r>
        <w:t>Займодавец:           Некоммерче</w:t>
      </w:r>
      <w:r>
        <w:t>ская организация "Московский областной фонд</w:t>
      </w:r>
    </w:p>
    <w:p w:rsidR="00000000" w:rsidRDefault="009C56C7">
      <w:pPr>
        <w:pStyle w:val="HTML"/>
      </w:pPr>
      <w:r>
        <w:t>развития микрофинансирования субъектов малого и</w:t>
      </w:r>
    </w:p>
    <w:p w:rsidR="00000000" w:rsidRDefault="009C56C7">
      <w:pPr>
        <w:pStyle w:val="HTML"/>
      </w:pPr>
      <w:r>
        <w:t>среднего предпринимательства"</w:t>
      </w:r>
    </w:p>
    <w:p w:rsidR="00000000" w:rsidRDefault="009C56C7">
      <w:pPr>
        <w:pStyle w:val="HTML"/>
      </w:pPr>
      <w:r>
        <w:t>Юридический адрес: 141207, М.о., г. Пушкино, ул.</w:t>
      </w:r>
    </w:p>
    <w:p w:rsidR="00000000" w:rsidRDefault="009C56C7">
      <w:pPr>
        <w:pStyle w:val="HTML"/>
      </w:pPr>
      <w:r>
        <w:t>Грибоедова, д. 7, офис 401, 402, 407.</w:t>
      </w:r>
    </w:p>
    <w:p w:rsidR="00000000" w:rsidRDefault="009C56C7">
      <w:pPr>
        <w:pStyle w:val="HTML"/>
      </w:pPr>
      <w:r>
        <w:t>Фактический адрес: 115191, г. Москва, 4-й Рощин</w:t>
      </w:r>
      <w:r>
        <w:t>ский</w:t>
      </w:r>
    </w:p>
    <w:p w:rsidR="00000000" w:rsidRDefault="009C56C7">
      <w:pPr>
        <w:pStyle w:val="HTML"/>
      </w:pPr>
      <w:r>
        <w:t>проезд, д. 19, офис 601.</w:t>
      </w:r>
    </w:p>
    <w:p w:rsidR="00000000" w:rsidRDefault="009C56C7">
      <w:pPr>
        <w:pStyle w:val="HTML"/>
      </w:pPr>
      <w:r>
        <w:t>ИНН/КПП 5038072003/503801001; ОГРН 1095000005627</w:t>
      </w:r>
    </w:p>
    <w:p w:rsidR="00000000" w:rsidRDefault="009C56C7">
      <w:pPr>
        <w:pStyle w:val="HTML"/>
      </w:pPr>
      <w:r>
        <w:t>тел. (495) 730-50-76.</w:t>
      </w:r>
    </w:p>
    <w:p w:rsidR="00000000" w:rsidRDefault="009C56C7">
      <w:pPr>
        <w:pStyle w:val="HTML"/>
      </w:pPr>
      <w:r>
        <w:t>р/с N 40703 810 2 4002 0 000095 в Среднерусском банке</w:t>
      </w:r>
    </w:p>
    <w:p w:rsidR="00000000" w:rsidRDefault="009C56C7">
      <w:pPr>
        <w:pStyle w:val="HTML"/>
      </w:pPr>
      <w:r>
        <w:t>Сбербанка РФ (ОАО), г. Москва, БИК 044525225.</w:t>
      </w:r>
    </w:p>
    <w:p w:rsidR="00000000" w:rsidRDefault="009C56C7">
      <w:pPr>
        <w:pStyle w:val="HTML"/>
      </w:pPr>
      <w:r>
        <w:t>Адрес банка: 109544, г. Москва, ул. Б. Андроньевская,</w:t>
      </w:r>
    </w:p>
    <w:p w:rsidR="00000000" w:rsidRDefault="009C56C7">
      <w:pPr>
        <w:pStyle w:val="HTML"/>
      </w:pPr>
      <w:r>
        <w:t>д</w:t>
      </w:r>
      <w:r>
        <w:t>. 8,</w:t>
      </w:r>
    </w:p>
    <w:p w:rsidR="00000000" w:rsidRDefault="009C56C7">
      <w:pPr>
        <w:pStyle w:val="HTML"/>
      </w:pPr>
      <w:r>
        <w:t>к/с N 30101 810 4 0000 0 000225,</w:t>
      </w:r>
    </w:p>
    <w:p w:rsidR="00000000" w:rsidRDefault="009C56C7">
      <w:pPr>
        <w:pStyle w:val="HTML"/>
      </w:pPr>
      <w:r>
        <w:t>ИНН/КПП 7707083893/775002002,</w:t>
      </w:r>
    </w:p>
    <w:p w:rsidR="00000000" w:rsidRDefault="009C56C7">
      <w:pPr>
        <w:pStyle w:val="HTML"/>
      </w:pPr>
      <w:r>
        <w:t>ОГРН 1027700132195, ОКПО 23449381; ОКВЭД 65.12</w:t>
      </w:r>
    </w:p>
    <w:p w:rsidR="00000000" w:rsidRDefault="009C56C7">
      <w:pPr>
        <w:pStyle w:val="HTML"/>
      </w:pPr>
    </w:p>
    <w:p w:rsidR="00000000" w:rsidRDefault="009C56C7">
      <w:pPr>
        <w:pStyle w:val="HTML"/>
      </w:pPr>
      <w:r>
        <w:t>Поручитель:           _____________________________________________________</w:t>
      </w:r>
    </w:p>
    <w:p w:rsidR="00000000" w:rsidRDefault="009C56C7">
      <w:pPr>
        <w:pStyle w:val="HTML"/>
      </w:pPr>
      <w:r>
        <w:t>Юридический адрес: __________________________________</w:t>
      </w:r>
    </w:p>
    <w:p w:rsidR="00000000" w:rsidRDefault="009C56C7">
      <w:pPr>
        <w:pStyle w:val="HTML"/>
      </w:pPr>
      <w:r>
        <w:t>Фактически</w:t>
      </w:r>
      <w:r>
        <w:t>й адрес: __________________________________</w:t>
      </w:r>
    </w:p>
    <w:p w:rsidR="00000000" w:rsidRDefault="009C56C7">
      <w:pPr>
        <w:pStyle w:val="HTML"/>
      </w:pPr>
      <w:r>
        <w:t>тел. _________________________</w:t>
      </w:r>
    </w:p>
    <w:p w:rsidR="00000000" w:rsidRDefault="009C56C7">
      <w:pPr>
        <w:pStyle w:val="HTML"/>
      </w:pPr>
      <w:r>
        <w:t>ИНН ______________, КПП ____________, ОГРН __________</w:t>
      </w:r>
    </w:p>
    <w:p w:rsidR="00000000" w:rsidRDefault="009C56C7">
      <w:pPr>
        <w:pStyle w:val="HTML"/>
      </w:pPr>
      <w:r>
        <w:t>р/с _______________ в Банке ________________________,</w:t>
      </w:r>
    </w:p>
    <w:p w:rsidR="00000000" w:rsidRDefault="009C56C7">
      <w:pPr>
        <w:pStyle w:val="HTML"/>
      </w:pPr>
      <w:r>
        <w:t>БИК ____________________,</w:t>
      </w:r>
    </w:p>
    <w:p w:rsidR="00000000" w:rsidRDefault="009C56C7">
      <w:pPr>
        <w:pStyle w:val="HTML"/>
      </w:pPr>
      <w:r>
        <w:t>к/с ____________, ИНН ____________, КПП _____________</w:t>
      </w:r>
    </w:p>
    <w:p w:rsidR="00000000" w:rsidRDefault="009C56C7">
      <w:pPr>
        <w:pStyle w:val="HTML"/>
      </w:pPr>
      <w:r>
        <w:t>адрес Банка: ________________________________________</w:t>
      </w:r>
    </w:p>
    <w:p w:rsidR="00000000" w:rsidRDefault="009C56C7">
      <w:pPr>
        <w:pStyle w:val="HTML"/>
      </w:pPr>
    </w:p>
    <w:p w:rsidR="00000000" w:rsidRDefault="009C56C7">
      <w:pPr>
        <w:pStyle w:val="HTML"/>
      </w:pPr>
      <w:r>
        <w:t>ЗАЙМОДАВЕЦ                               ПОРУЧИТЕЛЬ</w:t>
      </w:r>
    </w:p>
    <w:p w:rsidR="00000000" w:rsidRDefault="009C56C7">
      <w:pPr>
        <w:pStyle w:val="HTML"/>
      </w:pPr>
      <w:r>
        <w:t>Исполнительный директор</w:t>
      </w:r>
    </w:p>
    <w:p w:rsidR="00000000" w:rsidRDefault="009C56C7">
      <w:pPr>
        <w:pStyle w:val="HTML"/>
      </w:pPr>
      <w:r>
        <w:t>_______________________________          ______________________________</w:t>
      </w:r>
    </w:p>
    <w:p w:rsidR="00000000" w:rsidRDefault="009C56C7">
      <w:pPr>
        <w:pStyle w:val="HTML"/>
      </w:pPr>
      <w:r>
        <w:t>/______________/                      /____________/</w:t>
      </w:r>
    </w:p>
    <w:p w:rsidR="00000000" w:rsidRDefault="009C56C7">
      <w:pPr>
        <w:pStyle w:val="HTML"/>
      </w:pPr>
      <w:r>
        <w:t>М.П.                                    (М.П.</w:t>
      </w:r>
    </w:p>
    <w:p w:rsidR="00000000" w:rsidRDefault="009C56C7">
      <w:pPr>
        <w:pStyle w:val="HTML"/>
      </w:pPr>
      <w:r>
        <w:t>ДЛЯ ЮРИДИЧЕСКИХ ЛИЦ</w:t>
      </w:r>
    </w:p>
    <w:p w:rsidR="00000000" w:rsidRDefault="009C56C7">
      <w:pPr>
        <w:pStyle w:val="HTML"/>
      </w:pPr>
      <w:r>
        <w:t>Главный бухгалтер                       Главный бухгалтер</w:t>
      </w:r>
    </w:p>
    <w:p w:rsidR="00000000" w:rsidRDefault="009C56C7">
      <w:pPr>
        <w:pStyle w:val="HTML"/>
      </w:pPr>
      <w:r>
        <w:t>__________________/_______________/     _________________/____________/)</w:t>
      </w:r>
    </w:p>
    <w:p w:rsidR="00000000" w:rsidRDefault="009C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6C7">
      <w:pPr>
        <w:pStyle w:val="right"/>
      </w:pPr>
      <w:r>
        <w:t>Исто</w:t>
      </w:r>
      <w:r>
        <w:t>чник - Распоряжение Минэкономики МО от 24.05.2011 № 48-РМ (с изменениями и дополнениями на 2011 год)</w:t>
      </w:r>
    </w:p>
    <w:p w:rsidR="00000000" w:rsidRDefault="009C5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C7"/>
    <w:rsid w:val="009C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305EE-517B-462F-97AE-F1852B0A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6098</Characters>
  <Application>Microsoft Office Word</Application>
  <DocSecurity>0</DocSecurity>
  <Lines>50</Lines>
  <Paragraphs>14</Paragraphs>
  <ScaleCrop>false</ScaleCrop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2022-08-06T19:06:00Z</dcterms:created>
  <dcterms:modified xsi:type="dcterms:W3CDTF">2022-08-06T19:06:00Z</dcterms:modified>
</cp:coreProperties>
</file>