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26D2">
      <w:pPr>
        <w:pStyle w:val="1"/>
        <w:rPr>
          <w:rFonts w:eastAsia="Times New Roman"/>
        </w:rPr>
      </w:pPr>
      <w:r>
        <w:rPr>
          <w:rFonts w:eastAsia="Times New Roman"/>
        </w:rPr>
        <w:t>Договор пользования рыбопромысловым участком для осуществления добычи (вылова) водных биоресурсов</w:t>
      </w: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 пользования </w:t>
      </w:r>
      <w:r>
        <w:rPr>
          <w:rFonts w:eastAsia="Times New Roman"/>
        </w:rPr>
        <w:t>рыбопромысловым участком для осуществления добычи (вылова) водных биоресурсов</w:t>
      </w:r>
    </w:p>
    <w:p w:rsidR="00000000" w:rsidRDefault="00B126D2">
      <w:pPr>
        <w:pStyle w:val="left"/>
      </w:pPr>
      <w:r>
        <w:t>г. ___________________</w:t>
      </w:r>
    </w:p>
    <w:p w:rsidR="00000000" w:rsidRDefault="00B126D2">
      <w:pPr>
        <w:pStyle w:val="right"/>
      </w:pPr>
      <w:r>
        <w:t>"___"_________ ___ г.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just"/>
      </w:pPr>
      <w:r>
        <w:t>Федеральное агентство по рыболовству, именуемое в дальнейшем "Агентство", в лице ____________, действующего на основании ___________</w:t>
      </w:r>
      <w:r>
        <w:t xml:space="preserve"> и _____________, решения конкурсной комиссии от "__"__________ ___ г. N ___, и _____________, именуем__ в дальнейшем "Пользователь", в лице __________, действующего на основании ___________, именуемые в дальнейшем "Стороны", заключили настоящий Договор о </w:t>
      </w:r>
      <w:r>
        <w:t>нижеследующем: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126D2">
      <w:pPr>
        <w:pStyle w:val="just"/>
      </w:pPr>
      <w:r>
        <w:t>1.1. В соответствии с настоящим Договором Агентство продает Пользователю право пользования рыбопромысловым участком для добычи (вылова) водных биоресурсов и долю в общем объеме квот добычи (вылова) водных биоресурсов для</w:t>
      </w:r>
      <w:r>
        <w:t xml:space="preserve"> осуществления промышленного рыболовства на условиях настоящего Договора.</w:t>
      </w:r>
    </w:p>
    <w:p w:rsidR="00000000" w:rsidRDefault="00B126D2">
      <w:pPr>
        <w:pStyle w:val="just"/>
      </w:pPr>
      <w:r>
        <w:t>1.2. Пользователь как победитель конкурса гарантирует:</w:t>
      </w:r>
    </w:p>
    <w:p w:rsidR="00000000" w:rsidRDefault="00B126D2">
      <w:pPr>
        <w:pStyle w:val="just"/>
      </w:pPr>
      <w:r>
        <w:t>- оплату обязательных конкурсных сборов и расходов в размере и сроки, установленные положением о проведении конкурса;</w:t>
      </w:r>
    </w:p>
    <w:p w:rsidR="00000000" w:rsidRDefault="00B126D2">
      <w:pPr>
        <w:pStyle w:val="just"/>
      </w:pPr>
      <w:r>
        <w:t>- перечис</w:t>
      </w:r>
      <w:r>
        <w:t>ление в течение десяти рабочих дней с момента получения уведомления Агентства о необходимости перечисления суммы доплаты указанных средств;</w:t>
      </w:r>
    </w:p>
    <w:p w:rsidR="00000000" w:rsidRDefault="00B126D2">
      <w:pPr>
        <w:pStyle w:val="just"/>
      </w:pPr>
      <w:r>
        <w:t>- зачет в оплату настоящего Договора взносов, перечисленных в качестве задатка.</w:t>
      </w:r>
    </w:p>
    <w:p w:rsidR="00000000" w:rsidRDefault="00B126D2">
      <w:pPr>
        <w:pStyle w:val="just"/>
      </w:pPr>
      <w:r>
        <w:t>1.3. В случае отказа Пользователя от</w:t>
      </w:r>
      <w:r>
        <w:t xml:space="preserve"> внесения суммы доплаты, а также нарушения иных условий п.п. 1.2 или 1.4 Договора сумма задатка не возвращается, при этом решение о возможности его участия в конкурсах, а также о судьбе рыбопромыслового участка, квоты или доли принимается Агентством (комис</w:t>
      </w:r>
      <w:r>
        <w:t>сией по проведению конкурсов).</w:t>
      </w:r>
    </w:p>
    <w:p w:rsidR="00000000" w:rsidRDefault="00B126D2">
      <w:pPr>
        <w:pStyle w:val="just"/>
      </w:pPr>
      <w:r>
        <w:t>1.4. Пользователь гарантирует:</w:t>
      </w:r>
    </w:p>
    <w:p w:rsidR="00000000" w:rsidRDefault="00B126D2">
      <w:pPr>
        <w:pStyle w:val="just"/>
      </w:pPr>
      <w:r>
        <w:t>- наличие на судах исправных технических средств, необходимых для обеспечения функционирования отраслевой системы мониторинга водных биологических ресурсов, наблюдения и контроля за деятельность</w:t>
      </w:r>
      <w:r>
        <w:t>ю промысловых судов;</w:t>
      </w:r>
    </w:p>
    <w:p w:rsidR="00000000" w:rsidRDefault="00B126D2">
      <w:pPr>
        <w:pStyle w:val="just"/>
      </w:pPr>
      <w:r>
        <w:lastRenderedPageBreak/>
        <w:t>- соблюдение требований к сохранению водных биоресурсов и среды их обитания - требования по охране окружающей среды.</w:t>
      </w:r>
    </w:p>
    <w:p w:rsidR="00000000" w:rsidRDefault="00B126D2">
      <w:pPr>
        <w:pStyle w:val="just"/>
      </w:pPr>
      <w:r>
        <w:t xml:space="preserve">1.5. Добыча (вылов) водных биоресурсов на переданном рыбопромысловом участке осуществляется нынешним пользователем до </w:t>
      </w:r>
      <w:r>
        <w:t>___________________.</w:t>
      </w:r>
    </w:p>
    <w:p w:rsidR="00000000" w:rsidRDefault="00B126D2">
      <w:pPr>
        <w:pStyle w:val="just"/>
      </w:pPr>
      <w:r>
        <w:t>1.6. Характеристика доли, продаваемой по Договору:</w:t>
      </w:r>
    </w:p>
    <w:p w:rsidR="00000000" w:rsidRDefault="00B126D2">
      <w:pPr>
        <w:pStyle w:val="just"/>
      </w:pPr>
      <w:r>
        <w:t>1.6.1. Виды биоресурсов и объем добычи (вылова):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</w:t>
      </w:r>
      <w:r>
        <w:t>____________________________.</w:t>
      </w:r>
    </w:p>
    <w:p w:rsidR="00000000" w:rsidRDefault="00B126D2">
      <w:pPr>
        <w:pStyle w:val="just"/>
      </w:pPr>
      <w:r>
        <w:t>1.6.2. Сведения о рыбопромысловом участке:</w:t>
      </w:r>
    </w:p>
    <w:p w:rsidR="00000000" w:rsidRDefault="00B126D2">
      <w:pPr>
        <w:pStyle w:val="just"/>
      </w:pPr>
      <w:r>
        <w:t>местоположение: _____________________________________;</w:t>
      </w:r>
    </w:p>
    <w:p w:rsidR="00000000" w:rsidRDefault="00B126D2">
      <w:pPr>
        <w:pStyle w:val="just"/>
      </w:pPr>
      <w:r>
        <w:t>площадь: ____________________________________________;</w:t>
      </w:r>
    </w:p>
    <w:p w:rsidR="00000000" w:rsidRDefault="00B126D2">
      <w:pPr>
        <w:pStyle w:val="just"/>
      </w:pPr>
      <w:r>
        <w:t>границы: ____________________________________________.</w:t>
      </w:r>
    </w:p>
    <w:p w:rsidR="00000000" w:rsidRDefault="00B126D2">
      <w:pPr>
        <w:pStyle w:val="just"/>
      </w:pPr>
      <w:r>
        <w:t>1.6.3. Разрешенные виды рыбохозяйственной деятельности и орудия улова: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_____________________________________________________.</w:t>
      </w:r>
    </w:p>
    <w:p w:rsidR="00000000" w:rsidRDefault="00B126D2">
      <w:pPr>
        <w:pStyle w:val="just"/>
      </w:pPr>
      <w:r>
        <w:t xml:space="preserve">1.6.4. Время добычи </w:t>
      </w:r>
      <w:r>
        <w:t>(вылова):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_____________________________________________________.</w:t>
      </w:r>
    </w:p>
    <w:p w:rsidR="00000000" w:rsidRDefault="00B126D2">
      <w:pPr>
        <w:pStyle w:val="just"/>
      </w:pPr>
      <w:r>
        <w:t>1.6.5. Другие данные:</w:t>
      </w:r>
    </w:p>
    <w:p w:rsidR="00000000" w:rsidRDefault="00B126D2">
      <w:pPr>
        <w:pStyle w:val="just"/>
      </w:pPr>
      <w:r>
        <w:t>_____________________________________________________;</w:t>
      </w:r>
    </w:p>
    <w:p w:rsidR="00000000" w:rsidRDefault="00B126D2">
      <w:pPr>
        <w:pStyle w:val="just"/>
      </w:pPr>
      <w:r>
        <w:t>____</w:t>
      </w:r>
      <w:r>
        <w:t>_________________________________________________;</w:t>
      </w:r>
    </w:p>
    <w:p w:rsidR="00000000" w:rsidRDefault="00B126D2">
      <w:pPr>
        <w:pStyle w:val="just"/>
      </w:pPr>
      <w:r>
        <w:t>_____________________________________________________.</w:t>
      </w:r>
    </w:p>
    <w:p w:rsidR="00000000" w:rsidRDefault="00B126D2">
      <w:pPr>
        <w:pStyle w:val="just"/>
      </w:pPr>
      <w:r>
        <w:t>1.7. Настоящий Договор подлежит регистрации в порядке, установленном законодательством.</w:t>
      </w:r>
    </w:p>
    <w:p w:rsidR="00000000" w:rsidRDefault="00B126D2">
      <w:pPr>
        <w:pStyle w:val="just"/>
      </w:pPr>
      <w:r>
        <w:t>1.8. Любительское и спортивное рыболовство на территории добыч</w:t>
      </w:r>
      <w:r>
        <w:t>и (вылова) доли осуществляется в соответствии с действующим законодательством.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2. РАСЧЕТЫ ПО ДОГОВОРУ</w:t>
      </w:r>
    </w:p>
    <w:p w:rsidR="00000000" w:rsidRDefault="00B126D2">
      <w:pPr>
        <w:pStyle w:val="just"/>
      </w:pPr>
      <w:r>
        <w:t>2.1. Пользователь производит оплату по цене настоящего Договора, определенной по результатам конкурса, в сумме ______ (_________) рублей путем перечислен</w:t>
      </w:r>
      <w:r>
        <w:t>ия на расчетный счет Агентства.</w:t>
      </w:r>
    </w:p>
    <w:p w:rsidR="00000000" w:rsidRDefault="00B126D2">
      <w:pPr>
        <w:pStyle w:val="just"/>
      </w:pPr>
      <w:r>
        <w:t>2.2. Задаток в сумме _____ (_________) рублей зачитывается в счет уплаты суммы, указанной в п. 2.1 настоящего Договора.</w:t>
      </w:r>
    </w:p>
    <w:p w:rsidR="00000000" w:rsidRDefault="00B126D2">
      <w:pPr>
        <w:pStyle w:val="just"/>
      </w:pPr>
      <w:r>
        <w:t>2.3. Доплата в сумме _____ (__________) рублей перечисляется в течение ______ дней с момента получения у</w:t>
      </w:r>
      <w:r>
        <w:t>ведомления Агентства о необходимости перечисления суммы доплаты.</w:t>
      </w:r>
    </w:p>
    <w:p w:rsidR="00000000" w:rsidRDefault="00B126D2">
      <w:pPr>
        <w:pStyle w:val="just"/>
      </w:pPr>
      <w:r>
        <w:t>2.4. По поступлении всей суммы Агентству Стороны оформляют Акт приема-передачи рыбопромыслового участка.</w:t>
      </w:r>
    </w:p>
    <w:p w:rsidR="00000000" w:rsidRDefault="00B126D2">
      <w:pPr>
        <w:pStyle w:val="just"/>
      </w:pPr>
      <w:r>
        <w:t>2.5. Порядок, условия и сроки внесения платы за пользование рыбопромысловым участком н</w:t>
      </w:r>
      <w:r>
        <w:t>а следующие года: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HTML"/>
      </w:pPr>
      <w:r>
        <w:t>------------------------------------------------------------------------------</w:t>
      </w:r>
    </w:p>
    <w:p w:rsidR="00000000" w:rsidRDefault="00B126D2">
      <w:pPr>
        <w:pStyle w:val="HTML"/>
      </w:pPr>
      <w:r>
        <w:t>¦     Период    ¦ Наименование/ ¦Цена за единицу¦     Сумма    ¦ Срок оплаты ¦</w:t>
      </w:r>
    </w:p>
    <w:p w:rsidR="00000000" w:rsidRDefault="00B126D2">
      <w:pPr>
        <w:pStyle w:val="HTML"/>
      </w:pPr>
      <w:r>
        <w:t>¦               ¦  объем добычи ¦(тонна, штука) ¦              ¦             ¦</w:t>
      </w:r>
    </w:p>
    <w:p w:rsidR="00000000" w:rsidRDefault="00B126D2">
      <w:pPr>
        <w:pStyle w:val="HTML"/>
      </w:pPr>
      <w:r>
        <w:t>¦               ¦    (вылова)   ¦               ¦              ¦             ¦</w:t>
      </w:r>
    </w:p>
    <w:p w:rsidR="00000000" w:rsidRDefault="00B126D2">
      <w:pPr>
        <w:pStyle w:val="HTML"/>
      </w:pPr>
      <w:r>
        <w:t>+---------------+---------------+---------------+--------------+-------------+</w:t>
      </w:r>
    </w:p>
    <w:p w:rsidR="00000000" w:rsidRDefault="00B126D2">
      <w:pPr>
        <w:pStyle w:val="HTML"/>
      </w:pPr>
      <w:r>
        <w:t>¦               ¦               ¦               ¦              ¦             ¦</w:t>
      </w:r>
    </w:p>
    <w:p w:rsidR="00000000" w:rsidRDefault="00B126D2">
      <w:pPr>
        <w:pStyle w:val="HTML"/>
      </w:pPr>
      <w:r>
        <w:t>+---------------+---------------+---------------+--------------+-------------+</w:t>
      </w:r>
    </w:p>
    <w:p w:rsidR="00000000" w:rsidRDefault="00B126D2">
      <w:pPr>
        <w:pStyle w:val="HTML"/>
      </w:pPr>
      <w:r>
        <w:t>¦               ¦               ¦               ¦              ¦             ¦</w:t>
      </w:r>
    </w:p>
    <w:p w:rsidR="00000000" w:rsidRDefault="00B126D2">
      <w:pPr>
        <w:pStyle w:val="HTML"/>
      </w:pPr>
      <w:r>
        <w:t>+---------------+---------------+---------------+--------------+-------------+</w:t>
      </w:r>
    </w:p>
    <w:p w:rsidR="00000000" w:rsidRDefault="00B126D2">
      <w:pPr>
        <w:pStyle w:val="HTML"/>
      </w:pPr>
      <w:r>
        <w:t xml:space="preserve">¦               ¦  </w:t>
      </w:r>
      <w:r>
        <w:t xml:space="preserve">             ¦               ¦              ¦             ¦</w:t>
      </w:r>
    </w:p>
    <w:p w:rsidR="00000000" w:rsidRDefault="00B126D2">
      <w:pPr>
        <w:pStyle w:val="HTML"/>
      </w:pPr>
      <w:r>
        <w:t>+---------------+---------------+---------------+--------------+-------------+</w:t>
      </w:r>
    </w:p>
    <w:p w:rsidR="00000000" w:rsidRDefault="00B126D2">
      <w:pPr>
        <w:pStyle w:val="HTML"/>
      </w:pPr>
      <w:r>
        <w:t>¦               ¦               ¦               ¦              ¦             ¦</w:t>
      </w:r>
    </w:p>
    <w:p w:rsidR="00000000" w:rsidRDefault="00B126D2">
      <w:pPr>
        <w:pStyle w:val="HTML"/>
      </w:pPr>
      <w:r>
        <w:t>----------------+---------------+-----</w:t>
      </w:r>
      <w:r>
        <w:t>----------+--------------+--------------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just"/>
      </w:pPr>
      <w:r>
        <w:t>2.6. По обоюдному согласию, оформленному в письменном виде, Стороны вправе вносить изменения и дополнения в п. 2.5 Договора не чаще ___ раза в год.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B126D2">
      <w:pPr>
        <w:pStyle w:val="just"/>
      </w:pPr>
      <w:r>
        <w:t>3.1. Агентство обязуется:</w:t>
      </w:r>
    </w:p>
    <w:p w:rsidR="00000000" w:rsidRDefault="00B126D2">
      <w:pPr>
        <w:pStyle w:val="just"/>
      </w:pPr>
      <w:r>
        <w:t>3.1.1. Со</w:t>
      </w:r>
      <w:r>
        <w:t>общить Пользователю информацию, необходимую для пользования рыбопромысловым участком для добычи (вылова) водных биоресурсов.</w:t>
      </w:r>
    </w:p>
    <w:p w:rsidR="00000000" w:rsidRDefault="00B126D2">
      <w:pPr>
        <w:pStyle w:val="just"/>
      </w:pPr>
      <w:r>
        <w:t>3.1.2. Оказывать содействие Пользователю в отстаивании его прав на рыбопромысловый участок и долю в общем объеме квот добычи (вылов</w:t>
      </w:r>
      <w:r>
        <w:t>а) водных биоресурсов в отношениях с третьими лицами.</w:t>
      </w:r>
    </w:p>
    <w:p w:rsidR="00000000" w:rsidRDefault="00B126D2">
      <w:pPr>
        <w:pStyle w:val="just"/>
      </w:pPr>
      <w:r>
        <w:t>3.1.3. Выдавать документ, удостоверяющий наделение Пользователя рыбопромысловым участком и квотами добычи (вылова) водных биоресурсов.</w:t>
      </w:r>
    </w:p>
    <w:p w:rsidR="00000000" w:rsidRDefault="00B126D2">
      <w:pPr>
        <w:pStyle w:val="just"/>
      </w:pPr>
      <w:r>
        <w:t>3.1.4. Компенсировать ущерб Пользователя в случае досрочного прекра</w:t>
      </w:r>
      <w:r>
        <w:t>щения Договора не по его вине, в том числе при возникновении необходимости использовать рыбопромысловый участок и водные биоресурсы для государственных нужд.</w:t>
      </w:r>
    </w:p>
    <w:p w:rsidR="00000000" w:rsidRDefault="00B126D2">
      <w:pPr>
        <w:pStyle w:val="just"/>
      </w:pPr>
      <w:r>
        <w:t>3.2. Агентство вправе:</w:t>
      </w:r>
    </w:p>
    <w:p w:rsidR="00000000" w:rsidRDefault="00B126D2">
      <w:pPr>
        <w:pStyle w:val="just"/>
      </w:pPr>
      <w:r>
        <w:t>3.2.1. Изымать рыбопромысловый участок и/или доли в общем объеме квот добыч</w:t>
      </w:r>
      <w:r>
        <w:t>и (вылова) водных биоресурсов для осуществления промышленного рыболовства в случае прекращения права пользования водными биоресурсами.</w:t>
      </w:r>
    </w:p>
    <w:p w:rsidR="00000000" w:rsidRDefault="00B126D2">
      <w:pPr>
        <w:pStyle w:val="just"/>
      </w:pPr>
      <w:r>
        <w:t>3.2.2. Осуществлять государственный мониторинг водных биоресурсов.</w:t>
      </w:r>
    </w:p>
    <w:p w:rsidR="00000000" w:rsidRDefault="00B126D2">
      <w:pPr>
        <w:pStyle w:val="just"/>
      </w:pPr>
      <w:r>
        <w:t>3.2.3. Досрочно прекращать действие настоящего Договор</w:t>
      </w:r>
      <w:r>
        <w:t>а в случае нарушения Пользователем условий, указанных в п. 3.3 Договора.</w:t>
      </w:r>
    </w:p>
    <w:p w:rsidR="00000000" w:rsidRDefault="00B126D2">
      <w:pPr>
        <w:pStyle w:val="just"/>
      </w:pPr>
      <w:r>
        <w:t>3.2.4. Осуществлять проверку соблюдения Пользователем условий настоящего Договора.</w:t>
      </w:r>
    </w:p>
    <w:p w:rsidR="00000000" w:rsidRDefault="00B126D2">
      <w:pPr>
        <w:pStyle w:val="just"/>
      </w:pPr>
      <w:r>
        <w:t>3.2.5. Запрашивать у Пользователя Информацию по вопросам, касающимся исполнения настоящего Договора.</w:t>
      </w:r>
    </w:p>
    <w:p w:rsidR="00000000" w:rsidRDefault="00B126D2">
      <w:pPr>
        <w:pStyle w:val="just"/>
      </w:pPr>
      <w:r>
        <w:t>3.2.6. Инспектировать рыбопромысловый участок и прилегающую территорию ведения добычи (вылова), рыбопромысловые суда, орудия лова, улов и др.</w:t>
      </w:r>
    </w:p>
    <w:p w:rsidR="00000000" w:rsidRDefault="00B126D2">
      <w:pPr>
        <w:pStyle w:val="just"/>
      </w:pPr>
      <w:r>
        <w:t>3.2.7. Проводить научные исследования на территории и во время добычи (вылова).</w:t>
      </w:r>
    </w:p>
    <w:p w:rsidR="00000000" w:rsidRDefault="00B126D2">
      <w:pPr>
        <w:pStyle w:val="just"/>
      </w:pPr>
      <w:r>
        <w:t>3.2.8. Изымать рыбопромысловый уч</w:t>
      </w:r>
      <w:r>
        <w:t>асток и/или долю на добычу (вылов) биоресурсов при возникновении необходимости использовать водные биоресурсы для государственных нужд.</w:t>
      </w:r>
    </w:p>
    <w:p w:rsidR="00000000" w:rsidRDefault="00B126D2">
      <w:pPr>
        <w:pStyle w:val="just"/>
      </w:pPr>
      <w:r>
        <w:t>3.3. Пользователь обязуется:</w:t>
      </w:r>
    </w:p>
    <w:p w:rsidR="00000000" w:rsidRDefault="00B126D2">
      <w:pPr>
        <w:pStyle w:val="just"/>
      </w:pPr>
      <w:r>
        <w:t>3.3.1. Осуществлять добычу (вылов) биоресурсов на рыбопромысловом участке в пределах приобр</w:t>
      </w:r>
      <w:r>
        <w:t>етенной доли квот в соответствии с требованиями действующего законодательства, условиями настоящего Договора и разрешением на добычу (вылов) водных биоресурсов.</w:t>
      </w:r>
    </w:p>
    <w:p w:rsidR="00000000" w:rsidRDefault="00B126D2">
      <w:pPr>
        <w:pStyle w:val="just"/>
      </w:pPr>
      <w:r>
        <w:t>3.3.2. Не передавать право добычи (вылова) водных биоресурсов на рыбопромысловом участке третьи</w:t>
      </w:r>
      <w:r>
        <w:t>м лицам без согласия Агентства.</w:t>
      </w:r>
    </w:p>
    <w:p w:rsidR="00000000" w:rsidRDefault="00B126D2">
      <w:pPr>
        <w:pStyle w:val="just"/>
      </w:pPr>
      <w:r>
        <w:t>3.3.3. Не ухудшать условия обитания и воспроизводства добываемых и других биоресурсов на рыбопромысловом участке.</w:t>
      </w:r>
    </w:p>
    <w:p w:rsidR="00000000" w:rsidRDefault="00B126D2">
      <w:pPr>
        <w:pStyle w:val="just"/>
      </w:pPr>
      <w:r>
        <w:t>3.3.4. Вести учет и оценку состояния добываемых (вылавливаемых) водных биоресурсов, оценку среды их обитания, включая ведение соответствующих журналов. Своевременно сдавать отчетность о своей деятельности.</w:t>
      </w:r>
    </w:p>
    <w:p w:rsidR="00000000" w:rsidRDefault="00B126D2">
      <w:pPr>
        <w:pStyle w:val="just"/>
      </w:pPr>
      <w:r>
        <w:t>3.3.5. Маркировать орудия лова и границ рыбопромыс</w:t>
      </w:r>
      <w:r>
        <w:t>лового участка с указанием их принадлежности Пользователю.</w:t>
      </w:r>
    </w:p>
    <w:p w:rsidR="00000000" w:rsidRDefault="00B126D2">
      <w:pPr>
        <w:pStyle w:val="just"/>
      </w:pPr>
      <w:r>
        <w:t>3.3.6. Оказывать содействие Агентству в проведении инспекций и научных исследований на территории добычи (вылова).</w:t>
      </w:r>
    </w:p>
    <w:p w:rsidR="00000000" w:rsidRDefault="00B126D2">
      <w:pPr>
        <w:pStyle w:val="just"/>
      </w:pPr>
      <w:r>
        <w:t xml:space="preserve">3.3.7. В случае причинения ущерба биоресурсам и/или среде их обитания, Агентству, </w:t>
      </w:r>
      <w:r>
        <w:t>другим пользователям компенсировать ущерб в установленном законом порядке.</w:t>
      </w:r>
    </w:p>
    <w:p w:rsidR="00000000" w:rsidRDefault="00B126D2">
      <w:pPr>
        <w:pStyle w:val="just"/>
      </w:pPr>
      <w:r>
        <w:t>3.3.8. Проводить мероприятия по воспроизводству водных биоресурсов на рыбопромысловом участке в соответствии с приложением ____ к настоящему Договору.</w:t>
      </w:r>
    </w:p>
    <w:p w:rsidR="00000000" w:rsidRDefault="00B126D2">
      <w:pPr>
        <w:pStyle w:val="just"/>
      </w:pPr>
      <w:r>
        <w:t>3.3.9. Своевременно и в полном</w:t>
      </w:r>
      <w:r>
        <w:t xml:space="preserve"> объеме вносить установленные законодательством обязательные платежи и сборы.</w:t>
      </w:r>
    </w:p>
    <w:p w:rsidR="00000000" w:rsidRDefault="00B126D2">
      <w:pPr>
        <w:pStyle w:val="just"/>
      </w:pPr>
      <w:r>
        <w:t>3.4. Пользователь вправе:</w:t>
      </w:r>
    </w:p>
    <w:p w:rsidR="00000000" w:rsidRDefault="00B126D2">
      <w:pPr>
        <w:pStyle w:val="just"/>
      </w:pPr>
      <w:r>
        <w:t xml:space="preserve">3.4.1. Осуществлять добычу (вылов) биоресурсов на рыбопромысловом участке в пределах приобретенной доли квот в соответствии с требованиями действующего </w:t>
      </w:r>
      <w:r>
        <w:t>законодательства, условиями настоящего Договора и разрешением на добычу (вылов) биоресурсов в случае получения от Агентства уведомления о намерении расторгнуть Договор досрочно.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126D2">
      <w:pPr>
        <w:pStyle w:val="just"/>
      </w:pPr>
      <w:r>
        <w:t>4.1. За несвоевременное исполнение или неисполнение</w:t>
      </w:r>
      <w:r>
        <w:t xml:space="preserve"> обязательств по Договору виновная Сторона выплачивает потерпевшей Стороне пени в размере ____ (_________) процента от цены Договора за каждый день просрочки.</w:t>
      </w:r>
    </w:p>
    <w:p w:rsidR="00000000" w:rsidRDefault="00B126D2">
      <w:pPr>
        <w:pStyle w:val="just"/>
      </w:pPr>
      <w:r>
        <w:t xml:space="preserve">4.2. В случае неоплаты Пользователем в течение ___ дней с момента подписания настоящего Договора </w:t>
      </w:r>
      <w:r>
        <w:t>цены Договора, предусмотренной п. 2.1, Договор теряет силу.</w:t>
      </w:r>
    </w:p>
    <w:p w:rsidR="00000000" w:rsidRDefault="00B126D2">
      <w:pPr>
        <w:pStyle w:val="just"/>
      </w:pPr>
      <w:r>
        <w:t>4.3. При перечислении части суммы, указанной в п. 2.3, Агентство обязуется возвратить ее Пользователю в течение 10 дней с момента получения. Проценты на указанную часть суммы в течение этих 10 дне</w:t>
      </w:r>
      <w:r>
        <w:t>й не начисляются.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B126D2">
      <w:pPr>
        <w:pStyle w:val="just"/>
      </w:pPr>
      <w:r>
        <w:t>5.1. Настоящий Договор в части обязательств Пользователя по внесению оплаты вступает в силу с момента его подписания.</w:t>
      </w:r>
    </w:p>
    <w:p w:rsidR="00000000" w:rsidRDefault="00B126D2">
      <w:pPr>
        <w:pStyle w:val="just"/>
      </w:pPr>
      <w:r>
        <w:t>5.2. В отношениях с третьими лицами настоящий Договор считается заключенным с момента его рег</w:t>
      </w:r>
      <w:r>
        <w:t>истрации.</w:t>
      </w:r>
    </w:p>
    <w:p w:rsidR="00000000" w:rsidRDefault="00B126D2">
      <w:pPr>
        <w:pStyle w:val="just"/>
      </w:pPr>
      <w:r>
        <w:t>5.3. Договор действует до "___"_________ ___ г.</w:t>
      </w:r>
    </w:p>
    <w:p w:rsidR="00000000" w:rsidRDefault="00B126D2">
      <w:pPr>
        <w:pStyle w:val="just"/>
      </w:pPr>
      <w:r>
        <w:t>5.4. Настоящий Договор прекращается с истечением срока его действия.</w:t>
      </w:r>
    </w:p>
    <w:p w:rsidR="00000000" w:rsidRDefault="00B126D2">
      <w:pPr>
        <w:pStyle w:val="just"/>
      </w:pPr>
      <w:r>
        <w:t>5.5. Агентство вправе в одностороннем порядке расторгнуть действие Договора досрочно в следующих случаях:</w:t>
      </w:r>
    </w:p>
    <w:p w:rsidR="00000000" w:rsidRDefault="00B126D2">
      <w:pPr>
        <w:pStyle w:val="just"/>
      </w:pPr>
      <w:r>
        <w:t xml:space="preserve">- нарушения статьи 2 и </w:t>
      </w:r>
      <w:r>
        <w:t>п. 3.3 Договора;</w:t>
      </w:r>
    </w:p>
    <w:p w:rsidR="00000000" w:rsidRDefault="00B126D2">
      <w:pPr>
        <w:pStyle w:val="just"/>
      </w:pPr>
      <w:r>
        <w:t>- при возникновении необходимости использовать водные биоресурсы для государственных нужд;</w:t>
      </w:r>
    </w:p>
    <w:p w:rsidR="00000000" w:rsidRDefault="00B126D2">
      <w:pPr>
        <w:pStyle w:val="just"/>
      </w:pPr>
      <w:r>
        <w:t>- прекращения добычи (вылова) водных биоресурсов на данной территории вследствие стихийных бедствий и других природных явлений.</w:t>
      </w:r>
    </w:p>
    <w:p w:rsidR="00000000" w:rsidRDefault="00B126D2">
      <w:pPr>
        <w:pStyle w:val="just"/>
      </w:pPr>
      <w:r>
        <w:t>5.6. Пользователь вп</w:t>
      </w:r>
      <w:r>
        <w:t>раве расторгнуть настоящий Договор досрочно в следующих случаях:</w:t>
      </w:r>
    </w:p>
    <w:p w:rsidR="00000000" w:rsidRDefault="00B126D2">
      <w:pPr>
        <w:pStyle w:val="just"/>
      </w:pPr>
      <w:r>
        <w:t>- признание его банкротом;</w:t>
      </w:r>
    </w:p>
    <w:p w:rsidR="00000000" w:rsidRDefault="00B126D2">
      <w:pPr>
        <w:pStyle w:val="just"/>
      </w:pPr>
      <w:r>
        <w:t>- прекращение добычи (вылова) водных биоресурсов на данной территории вследствие стихийных бедствий и других природных явлений.</w:t>
      </w:r>
    </w:p>
    <w:p w:rsidR="00000000" w:rsidRDefault="00B126D2">
      <w:pPr>
        <w:pStyle w:val="just"/>
      </w:pPr>
      <w:r>
        <w:t>5.7. О намерении расторгнуть настоящ</w:t>
      </w:r>
      <w:r>
        <w:t>ий Договор досрочно Сторона уведомляет другую Сторону не позднее, чем за 1 месяц.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B126D2">
      <w:pPr>
        <w:pStyle w:val="just"/>
      </w:pPr>
      <w:r>
        <w:t xml:space="preserve">6.1. Все споры и разногласия, которые могут возникнуть между Сторонами, </w:t>
      </w:r>
      <w:r>
        <w:t>должны разрешаться путем переговоров. В случае невозможности разрешения споров путем переговоров они подлежат рассмотрению в суде.</w:t>
      </w:r>
    </w:p>
    <w:p w:rsidR="00000000" w:rsidRDefault="00B126D2">
      <w:pPr>
        <w:pStyle w:val="just"/>
      </w:pPr>
      <w:r>
        <w:t>6.2. Стороны освобождаются от ответственности в случае действия форс-мажорных обстоятельств, что подтверждается справкой комп</w:t>
      </w:r>
      <w:r>
        <w:t>етентного органа.</w:t>
      </w:r>
    </w:p>
    <w:p w:rsidR="00000000" w:rsidRDefault="00B126D2">
      <w:pPr>
        <w:pStyle w:val="just"/>
      </w:pPr>
      <w:r>
        <w:t>6.3. Договор составлен в трех экземплярах, имеющих одинаковую юридическую силу, по одному для каждой из Сторон.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HTML"/>
      </w:pPr>
      <w:r>
        <w:t xml:space="preserve">       7. ЮРИДИЧЕСКИЕ АДРЕСА И ПЛАТЕЖНЫЕ РЕКВИЗИТЫ СТОРОН:</w:t>
      </w:r>
    </w:p>
    <w:p w:rsidR="00000000" w:rsidRDefault="00B126D2">
      <w:pPr>
        <w:pStyle w:val="HTML"/>
      </w:pPr>
    </w:p>
    <w:p w:rsidR="00000000" w:rsidRDefault="00B126D2">
      <w:pPr>
        <w:pStyle w:val="HTML"/>
      </w:pPr>
      <w:r>
        <w:t>Агентство: ___________________________________________________</w:t>
      </w:r>
    </w:p>
    <w:p w:rsidR="00000000" w:rsidRDefault="00B126D2">
      <w:pPr>
        <w:pStyle w:val="HTML"/>
      </w:pPr>
      <w:r>
        <w:t>__</w:t>
      </w:r>
      <w:r>
        <w:t>_______________________________________________________________.</w:t>
      </w:r>
    </w:p>
    <w:p w:rsidR="00000000" w:rsidRDefault="00B126D2">
      <w:pPr>
        <w:pStyle w:val="HTML"/>
      </w:pPr>
    </w:p>
    <w:p w:rsidR="00000000" w:rsidRDefault="00B126D2">
      <w:pPr>
        <w:pStyle w:val="HTML"/>
      </w:pPr>
      <w:r>
        <w:t>Пользователь: ________________________________________________</w:t>
      </w:r>
    </w:p>
    <w:p w:rsidR="00000000" w:rsidRDefault="00B126D2">
      <w:pPr>
        <w:pStyle w:val="HTML"/>
      </w:pPr>
      <w:r>
        <w:t>_________________________________________________________________.</w:t>
      </w:r>
    </w:p>
    <w:p w:rsidR="00000000" w:rsidRDefault="00B126D2">
      <w:pPr>
        <w:pStyle w:val="HTML"/>
      </w:pPr>
    </w:p>
    <w:p w:rsidR="00000000" w:rsidRDefault="00B126D2">
      <w:pPr>
        <w:pStyle w:val="HTML"/>
      </w:pPr>
      <w:r>
        <w:t>Руководитель организации     ________________/_____________</w:t>
      </w:r>
      <w:r>
        <w:t>___</w:t>
      </w:r>
    </w:p>
    <w:p w:rsidR="00000000" w:rsidRDefault="00B126D2">
      <w:pPr>
        <w:pStyle w:val="HTML"/>
      </w:pPr>
      <w:r>
        <w:t>(подпись)         (Ф.И.О.)</w:t>
      </w:r>
    </w:p>
    <w:p w:rsidR="00000000" w:rsidRDefault="00B126D2">
      <w:pPr>
        <w:pStyle w:val="HTML"/>
      </w:pPr>
    </w:p>
    <w:p w:rsidR="00000000" w:rsidRDefault="00B126D2">
      <w:pPr>
        <w:pStyle w:val="HTML"/>
      </w:pPr>
      <w:r>
        <w:t>Главный бухгалтер            ________________/________________</w:t>
      </w:r>
    </w:p>
    <w:p w:rsidR="00000000" w:rsidRDefault="00B126D2">
      <w:pPr>
        <w:pStyle w:val="HTML"/>
      </w:pPr>
      <w:r>
        <w:t>(подпись)        (Ф.И.О.)</w:t>
      </w:r>
    </w:p>
    <w:p w:rsidR="00000000" w:rsidRDefault="00B126D2">
      <w:pPr>
        <w:pStyle w:val="HTML"/>
      </w:pPr>
      <w:r>
        <w:t>М.П.</w:t>
      </w:r>
    </w:p>
    <w:p w:rsidR="00000000" w:rsidRDefault="00B126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26D2">
      <w:pPr>
        <w:pStyle w:val="right"/>
      </w:pPr>
      <w:r>
        <w:t>Источник - Кабанов О.М.</w:t>
      </w:r>
    </w:p>
    <w:p w:rsidR="00000000" w:rsidRDefault="00B126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https://порядокправа.рф/obrazecy/dogovor_polzovaniya_rybopromyslovym_uchastkom_dlya_osushhestvleni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ya_dobychi_vylova_vodnyx_bioresursov.htm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6D2"/>
    <w:rsid w:val="00B1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60835BE-A00E-456B-AE61-104CDE68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lzovaniya_rybopromyslovym_uchastkom_dlya_osushhestvleniya_dobychi_vylova_vodnyx_bio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1786</Words>
  <Characters>10184</Characters>
  <Application>Microsoft Office Word</Application>
  <DocSecurity>0</DocSecurity>
  <Lines>84</Lines>
  <Paragraphs>23</Paragraphs>
  <ScaleCrop>false</ScaleCrop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пользования рыбопромысловым участком для осуществления добычи (вылова) водных биоресурсов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2022-08-06T19:02:00Z</dcterms:created>
  <dcterms:modified xsi:type="dcterms:W3CDTF">2022-08-06T19:02:00Z</dcterms:modified>
</cp:coreProperties>
</file>