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DAC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выполнение грузоподъемных работ (по прямому варианту вагон - судно)</w:t>
      </w:r>
    </w:p>
    <w:p w:rsidR="00000000" w:rsidRDefault="00B31DA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на выполнение грузоподъемных работ (по прямому варианту вагон - судно)</w:t>
      </w:r>
    </w:p>
    <w:p w:rsidR="00000000" w:rsidRDefault="00B31DAC">
      <w:pPr>
        <w:pStyle w:val="HTML"/>
      </w:pPr>
      <w:r>
        <w:t>г. _______________                                     "___"</w:t>
      </w:r>
      <w:r>
        <w:t>________ ___ г.</w:t>
      </w:r>
    </w:p>
    <w:p w:rsidR="00000000" w:rsidRDefault="00B31DAC">
      <w:pPr>
        <w:pStyle w:val="HTML"/>
      </w:pPr>
    </w:p>
    <w:p w:rsidR="00000000" w:rsidRDefault="00B31DAC">
      <w:pPr>
        <w:pStyle w:val="HTML"/>
      </w:pPr>
      <w:r>
        <w:t>____________________________, именуем__ в дальнейшем "Заказчик", в лице</w:t>
      </w:r>
    </w:p>
    <w:p w:rsidR="00000000" w:rsidRDefault="00B31DAC">
      <w:pPr>
        <w:pStyle w:val="HTML"/>
      </w:pPr>
      <w:r>
        <w:t>(наименование или Ф.И.О.)</w:t>
      </w:r>
    </w:p>
    <w:p w:rsidR="00000000" w:rsidRDefault="00B31DAC">
      <w:pPr>
        <w:pStyle w:val="HTML"/>
      </w:pPr>
      <w:r>
        <w:t>___________________, действующ___ на основании ___________________________,</w:t>
      </w:r>
    </w:p>
    <w:p w:rsidR="00000000" w:rsidRDefault="00B31DAC">
      <w:pPr>
        <w:pStyle w:val="HTML"/>
      </w:pPr>
      <w:r>
        <w:t>(должность, Ф.И.О.)</w:t>
      </w:r>
    </w:p>
    <w:p w:rsidR="00000000" w:rsidRDefault="00B31DAC">
      <w:pPr>
        <w:pStyle w:val="HTML"/>
      </w:pPr>
      <w:r>
        <w:t>с одной стороны, и __________________________</w:t>
      </w:r>
      <w:r>
        <w:t>______, именуем__ в дальнейшем</w:t>
      </w:r>
    </w:p>
    <w:p w:rsidR="00000000" w:rsidRDefault="00B31DAC">
      <w:pPr>
        <w:pStyle w:val="HTML"/>
      </w:pPr>
      <w:r>
        <w:t>(наименование или Ф.И.О.)</w:t>
      </w:r>
    </w:p>
    <w:p w:rsidR="00000000" w:rsidRDefault="00B31DAC">
      <w:pPr>
        <w:pStyle w:val="HTML"/>
      </w:pPr>
      <w:r>
        <w:t>"Исполнитель", в лице __________________________, действующ___ на основании</w:t>
      </w:r>
    </w:p>
    <w:p w:rsidR="00000000" w:rsidRDefault="00B31DAC">
      <w:pPr>
        <w:pStyle w:val="HTML"/>
      </w:pPr>
      <w:r>
        <w:t>(должность, Ф.И.О.)</w:t>
      </w:r>
    </w:p>
    <w:p w:rsidR="00000000" w:rsidRDefault="00B31DAC">
      <w:pPr>
        <w:pStyle w:val="HTML"/>
      </w:pPr>
      <w:r>
        <w:t>______________________________________________, с другой стороны, заключили</w:t>
      </w:r>
    </w:p>
    <w:p w:rsidR="00000000" w:rsidRDefault="00B31DAC">
      <w:pPr>
        <w:pStyle w:val="HTML"/>
      </w:pPr>
      <w:r>
        <w:t>настоящий договор о нижесле</w:t>
      </w:r>
      <w:r>
        <w:t>дующем:</w:t>
      </w:r>
    </w:p>
    <w:p w:rsidR="00000000" w:rsidRDefault="00B3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DA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31DAC">
      <w:pPr>
        <w:pStyle w:val="just"/>
      </w:pPr>
      <w:r>
        <w:t>1.1. Исполнитель обязуется по заданию Заказчика выполнять в течение срока действия настоящего договора работы, связанные с погрузкой, разгрузкой, перегрузкой грузов на суда Заказчика у причалов _______________ по прямому вариан</w:t>
      </w:r>
      <w:r>
        <w:t>ту ВАГОН - СУДНО (далее - "грузоподъемные работы"), а Заказчик обязуется принять и оплатить выполненные работы.</w:t>
      </w:r>
    </w:p>
    <w:p w:rsidR="00000000" w:rsidRDefault="00B31DAC">
      <w:pPr>
        <w:pStyle w:val="just"/>
      </w:pPr>
      <w:r>
        <w:t>1.2. Исполнитель выполняет грузоподъемные работы своими силами, с помощью собственного оборудования: __________ (плавучие краны, другое оборудов</w:t>
      </w:r>
      <w:r>
        <w:t>ание).</w:t>
      </w:r>
    </w:p>
    <w:p w:rsidR="00000000" w:rsidRDefault="00B31DAC">
      <w:pPr>
        <w:pStyle w:val="just"/>
      </w:pPr>
      <w:r>
        <w:t>1.3. Выполнение грузоподъемных работ должно выполняться сотрудниками Исполнителя (далее - "портовые рабочие") в соответствии со схемами швартовок, утвержденными начальником порта, и письменно согласовываться с капитаном-кранмейстером - сотрудником И</w:t>
      </w:r>
      <w:r>
        <w:t>сполнителя, осуществляющим руководство перемещением, перешвартовкой и постановкой на якорь плавучего крана. В случае несогласия Исполнителя с предлагаемой схемой швартовки по объективным причинам грузоподъемные работы не производятся.</w:t>
      </w:r>
    </w:p>
    <w:p w:rsidR="00000000" w:rsidRDefault="00B3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DAC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</w:t>
      </w:r>
      <w:r>
        <w:rPr>
          <w:rFonts w:eastAsia="Times New Roman"/>
        </w:rPr>
        <w:t>РОН</w:t>
      </w:r>
    </w:p>
    <w:p w:rsidR="00000000" w:rsidRDefault="00B31DAC">
      <w:pPr>
        <w:pStyle w:val="just"/>
      </w:pPr>
      <w:r>
        <w:t>2.1. Заказчик обязуется:</w:t>
      </w:r>
    </w:p>
    <w:p w:rsidR="00000000" w:rsidRDefault="00B31DAC">
      <w:pPr>
        <w:pStyle w:val="just"/>
      </w:pPr>
      <w:r>
        <w:t>2.1.1. Представлять Исполнителю на согласование схемы швартовки судов с периодичностью ___________, но не позднее ___________ (указать момент, до наступления которого схема швартовки должна быть представлена).</w:t>
      </w:r>
    </w:p>
    <w:p w:rsidR="00000000" w:rsidRDefault="00B31DAC">
      <w:pPr>
        <w:pStyle w:val="just"/>
      </w:pPr>
      <w:r>
        <w:lastRenderedPageBreak/>
        <w:t xml:space="preserve">2.1.2. Письменно </w:t>
      </w:r>
      <w:r>
        <w:t>сообщить Исполнителю Ф.И.О. и реквизиты доверенности своего представителя, уполномоченного вести переговоры и решать следующие технические вопросы, связанные с исполнением настоящего договора: ______________________ (перечислить конкретный объем полномочий</w:t>
      </w:r>
      <w:r>
        <w:t xml:space="preserve"> такого представителя).</w:t>
      </w:r>
    </w:p>
    <w:p w:rsidR="00000000" w:rsidRDefault="00B31DAC">
      <w:pPr>
        <w:pStyle w:val="just"/>
      </w:pPr>
      <w:r>
        <w:t>2.1.3. До ____ числа текущего месяца представлять Исполнителю задание Заказчика, в котором должна быть указана следующая информация: наименования, виды и характер портовых работ, график портовых работ на предстоящий месяц, требовани</w:t>
      </w:r>
      <w:r>
        <w:t>я к количеству и квалификации портовых рабочих, необходимых для выполнения портовых работ, наименования судов, подлежащих загрузке и/или разгрузке, даты захода указанных судов в порт.</w:t>
      </w:r>
    </w:p>
    <w:p w:rsidR="00000000" w:rsidRDefault="00B31DAC">
      <w:pPr>
        <w:pStyle w:val="just"/>
      </w:pPr>
      <w:r>
        <w:t>2.1.4. Информировать дежурного диспетчера Исполнителя об изменениях в за</w:t>
      </w:r>
      <w:r>
        <w:t>дании Заказчика не менее чем за ____ дней до предполагаемого подхода судна.</w:t>
      </w:r>
    </w:p>
    <w:p w:rsidR="00000000" w:rsidRDefault="00B31DAC">
      <w:pPr>
        <w:pStyle w:val="just"/>
      </w:pPr>
      <w:r>
        <w:t xml:space="preserve">2.1.5. Обеспечивать подачу груза в контейнерах типа хоппер </w:t>
      </w:r>
      <w:r>
        <w:rPr>
          <w:vertAlign w:val="superscript"/>
        </w:rPr>
        <w:t>1</w:t>
      </w:r>
      <w:r>
        <w:t xml:space="preserve"> (далее - "контейнер") к плавкрану под загрузку и/или разгрузку в соответствии с согласованными схемами швартовки судов </w:t>
      </w:r>
      <w:r>
        <w:t>и заданием Заказчика.</w:t>
      </w:r>
    </w:p>
    <w:p w:rsidR="00000000" w:rsidRDefault="00B31DAC">
      <w:pPr>
        <w:pStyle w:val="just"/>
      </w:pPr>
      <w:r>
        <w:t>2.1.6. Оплачивать выполненные работы Исполнителя согласно разделу 3 настоящего договора.</w:t>
      </w:r>
    </w:p>
    <w:p w:rsidR="00000000" w:rsidRDefault="00B31DAC">
      <w:pPr>
        <w:pStyle w:val="just"/>
      </w:pPr>
      <w:r>
        <w:t>2.1.7. Не позднее ______ с момента получения от Исполнителя акта выполненных работ направлять Исполнителю:</w:t>
      </w:r>
    </w:p>
    <w:p w:rsidR="00000000" w:rsidRDefault="00B31DAC">
      <w:pPr>
        <w:pStyle w:val="just"/>
      </w:pPr>
      <w:r>
        <w:t>а) подписанный акт выполненных работ;</w:t>
      </w:r>
    </w:p>
    <w:p w:rsidR="00000000" w:rsidRDefault="00B31DAC">
      <w:pPr>
        <w:pStyle w:val="just"/>
      </w:pPr>
      <w:r>
        <w:t>б) или письменные возражения по содержанию акта.</w:t>
      </w:r>
    </w:p>
    <w:p w:rsidR="00000000" w:rsidRDefault="00B31DAC">
      <w:pPr>
        <w:pStyle w:val="just"/>
      </w:pPr>
      <w:r>
        <w:t>2.1.8. Заказчик обязан оказывать Исполнителю содействие в выпо</w:t>
      </w:r>
      <w:r>
        <w:t>лнении работы.</w:t>
      </w:r>
    </w:p>
    <w:p w:rsidR="00000000" w:rsidRDefault="00B31DAC">
      <w:pPr>
        <w:pStyle w:val="just"/>
      </w:pPr>
      <w:r>
        <w:t>При неисполнении Заказчиком этой обязанности Исполнитель вправе требовать возмещения причиненных убытков, включая дополнительные издержки, вызванные простоем, либо перенесения сроков исполнения работы, либо увеличения указанной в договоре це</w:t>
      </w:r>
      <w:r>
        <w:t>ны работы.</w:t>
      </w:r>
    </w:p>
    <w:p w:rsidR="00000000" w:rsidRDefault="00B31DAC">
      <w:pPr>
        <w:pStyle w:val="just"/>
      </w:pPr>
      <w:r>
        <w:t>2.1.9. Возместить Исполнителю убытки, причиненные прекращением договора подряда,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B31DAC">
      <w:pPr>
        <w:pStyle w:val="just"/>
      </w:pPr>
      <w:r>
        <w:t>2.1.10. Заказчик обязан в _____ срок с участием Исполн</w:t>
      </w:r>
      <w:r>
        <w:t>ителя осмотреть и принять выполненную работу (ее результат), а при обнаружении отступлений от договора, ухудшающих результат работы, или иных недостатков в работе немедленно заявить об этом Исполнителю.</w:t>
      </w:r>
    </w:p>
    <w:p w:rsidR="00000000" w:rsidRDefault="00B31DAC">
      <w:pPr>
        <w:pStyle w:val="just"/>
      </w:pPr>
      <w:r>
        <w:t>Заказчик, обнаруживший недостатки в работе при ее при</w:t>
      </w:r>
      <w:r>
        <w:t>емке, вправе ссылаться на них в случаях, если в акте либо в ином документе, удостоверяющем приемку, были оговорены эти недостатки либо возможность последующего предъявления требования об их устранении. Заказчик, принявший работу без проверки, лишается прав</w:t>
      </w:r>
      <w:r>
        <w:t>а ссылаться на недостатки работы, которые могли быть установлены при обычном способе ее приемки (явные недостатки).</w:t>
      </w:r>
    </w:p>
    <w:p w:rsidR="00000000" w:rsidRDefault="00B31DAC">
      <w:pPr>
        <w:pStyle w:val="just"/>
      </w:pPr>
      <w:r>
        <w:t>2.2. Заказчик вправе:</w:t>
      </w:r>
    </w:p>
    <w:p w:rsidR="00000000" w:rsidRDefault="00B31DAC">
      <w:pPr>
        <w:pStyle w:val="just"/>
      </w:pPr>
      <w:r>
        <w:t>2.2.1. Во всякое время проверять ход и качество работы, выполняемой Исполнителем, не вмешиваясь в его деятельность.</w:t>
      </w:r>
    </w:p>
    <w:p w:rsidR="00000000" w:rsidRDefault="00B31DAC">
      <w:pPr>
        <w:pStyle w:val="just"/>
      </w:pPr>
      <w:r>
        <w:t>2.</w:t>
      </w:r>
      <w:r>
        <w:t>2.2. Если Исполнитель не приступает своевременно к исполнению договора или выполняет работу настолько медленно, что окончание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B31DAC">
      <w:pPr>
        <w:pStyle w:val="just"/>
      </w:pPr>
      <w:r>
        <w:t>2.2.3.</w:t>
      </w:r>
      <w:r>
        <w:t xml:space="preserve"> Если во время выполнения работы станет очевидным, что она не будет выполнена надлежащим образом,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</w:t>
      </w:r>
      <w:r>
        <w:t>от договора подряда либо поручить исправление работ другому лицу за счет Исполнителя, а также потребовать возмещения убытков.</w:t>
      </w:r>
    </w:p>
    <w:p w:rsidR="00000000" w:rsidRDefault="00B31DAC">
      <w:pPr>
        <w:pStyle w:val="just"/>
      </w:pPr>
      <w:r>
        <w:t>2.3. Исполнитель обязуется:</w:t>
      </w:r>
    </w:p>
    <w:p w:rsidR="00000000" w:rsidRDefault="00B31DAC">
      <w:pPr>
        <w:pStyle w:val="just"/>
      </w:pPr>
      <w:r>
        <w:t>2.3.1. Не позднее _______ с момента получения от Заказчика схемы швартовки судов и задания Заказчика п</w:t>
      </w:r>
      <w:r>
        <w:t>редставить Заказчику:</w:t>
      </w:r>
    </w:p>
    <w:p w:rsidR="00000000" w:rsidRDefault="00B31DAC">
      <w:pPr>
        <w:pStyle w:val="just"/>
      </w:pPr>
      <w:r>
        <w:t>а) утвержденную схему швартовки судов, подписанное задание Заказчика;</w:t>
      </w:r>
    </w:p>
    <w:p w:rsidR="00000000" w:rsidRDefault="00B31DAC">
      <w:pPr>
        <w:pStyle w:val="just"/>
      </w:pPr>
      <w:r>
        <w:t>б) или корректировку схемы швартовки судов, задания Заказчика;</w:t>
      </w:r>
    </w:p>
    <w:p w:rsidR="00000000" w:rsidRDefault="00B31DAC">
      <w:pPr>
        <w:pStyle w:val="just"/>
      </w:pPr>
      <w:r>
        <w:t>в) или извещение о невозможности произвести портовые работы с обоснованием причин.</w:t>
      </w:r>
    </w:p>
    <w:p w:rsidR="00000000" w:rsidRDefault="00B31DAC">
      <w:pPr>
        <w:pStyle w:val="just"/>
      </w:pPr>
      <w:r>
        <w:t>2.3.2. В случае ут</w:t>
      </w:r>
      <w:r>
        <w:t>верждения схемы швартовки судов и задания Заказчика приступить к выполнению задания Заказчика не позднее _______ с даты его подписания, а именно осуществить постановку плавкрана к указанному причалу порта к сроку, согласованному Сторонами. Производство гру</w:t>
      </w:r>
      <w:r>
        <w:t>зоподъемных работ осуществляется в соответствии с утвержденным Сторонами заданием Заказчика.</w:t>
      </w:r>
    </w:p>
    <w:p w:rsidR="00000000" w:rsidRDefault="00B31DAC">
      <w:pPr>
        <w:pStyle w:val="just"/>
      </w:pPr>
      <w:r>
        <w:t>2.3.3. Выполнять грузоподъемные работы при волнении моря в месте погрузки не более _____ баллов и скорости ветра _____ м/с. Грузоподъемные работы не осуществляются</w:t>
      </w:r>
      <w:r>
        <w:t xml:space="preserve"> Исполнителем при следующих погодных условиях: ______________.</w:t>
      </w:r>
    </w:p>
    <w:p w:rsidR="00000000" w:rsidRDefault="00B31DAC">
      <w:pPr>
        <w:pStyle w:val="just"/>
      </w:pPr>
      <w:r>
        <w:t>2.3.4. Обеспечивать надлежащее техническое состояние плавкрана во время выполнения работ. Для поддержания надлежащего технического состояния плавучего крана Исполнитель обязуется выполнять след</w:t>
      </w:r>
      <w:r>
        <w:t>ующие действия: ___________________________________.</w:t>
      </w:r>
    </w:p>
    <w:p w:rsidR="00000000" w:rsidRDefault="00B31DAC">
      <w:pPr>
        <w:pStyle w:val="just"/>
      </w:pPr>
      <w:r>
        <w:t>2.3.5. Выполнять согласованную Сторонами норму времени непосредственной работы плавкрана с контейнерами, включая время начала подъема контейнера, подачи его к трюму и время возврата контейнера на колесну</w:t>
      </w:r>
      <w:r>
        <w:t>ю базу, без учета времени выгрузки груза из контейнера и без учета снижения интенсивности по причинам, не зависящим от экипажа. Норма времени указана в задании Заказчика.</w:t>
      </w:r>
    </w:p>
    <w:p w:rsidR="00000000" w:rsidRDefault="00B31DAC">
      <w:pPr>
        <w:pStyle w:val="just"/>
      </w:pPr>
      <w:r>
        <w:t>2.3.6. Ежемесячно не позднее ____________ числа представлять Заказчику (уполномоченно</w:t>
      </w:r>
      <w:r>
        <w:t>му представителю Заказчика) акт выполненных работ.</w:t>
      </w:r>
    </w:p>
    <w:p w:rsidR="00000000" w:rsidRDefault="00B31DAC">
      <w:pPr>
        <w:pStyle w:val="just"/>
      </w:pPr>
      <w:r>
        <w:t>2.3.7. Нести ответственность по обеспечению безопасности портовых работ.</w:t>
      </w:r>
    </w:p>
    <w:p w:rsidR="00000000" w:rsidRDefault="00B31DAC">
      <w:pPr>
        <w:pStyle w:val="just"/>
      </w:pPr>
      <w:r>
        <w:t>2.3.8. По письменной заявке Заказчика выполнить дополнительные работы, перечень и стоимость которых определены в Прейскуранте Исполн</w:t>
      </w:r>
      <w:r>
        <w:t>ителя (Приложение N __), являющемся неотъемлемой частью настоящего договора.</w:t>
      </w:r>
    </w:p>
    <w:p w:rsidR="00000000" w:rsidRDefault="00B31DAC">
      <w:pPr>
        <w:pStyle w:val="just"/>
      </w:pPr>
      <w:r>
        <w:t>2.4. Исполнитель вправе:</w:t>
      </w:r>
    </w:p>
    <w:p w:rsidR="00000000" w:rsidRDefault="00B31DAC">
      <w:pPr>
        <w:pStyle w:val="just"/>
      </w:pPr>
      <w:r>
        <w:t xml:space="preserve">2.4.1. В случаях когда исполнение работы по договору подряда стало невозможным вследствие действий или упущений Заказчика, Исполнитель сохраняет право на </w:t>
      </w:r>
      <w:r>
        <w:t>уплату ему указанной в договоре цены с учетом выполненной части работы.</w:t>
      </w:r>
    </w:p>
    <w:p w:rsidR="00000000" w:rsidRDefault="00B31DAC">
      <w:pPr>
        <w:pStyle w:val="just"/>
      </w:pPr>
      <w:r>
        <w:t>2.4.2. Исполнитель вправе не приступать к работе, а начатую работу приостановить в случаях, когда нарушение Заказчиком своих обязанностей по договору препятствует исполнению договора И</w:t>
      </w:r>
      <w:r>
        <w:t>сполнителем,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 Исполнитель вправе отказаться от исполнения договора и потребовать возмещения убытков.</w:t>
      </w:r>
    </w:p>
    <w:p w:rsidR="00000000" w:rsidRDefault="00B3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DAC">
      <w:pPr>
        <w:pStyle w:val="3"/>
        <w:rPr>
          <w:rFonts w:eastAsia="Times New Roman"/>
        </w:rPr>
      </w:pPr>
      <w:r>
        <w:rPr>
          <w:rFonts w:eastAsia="Times New Roman"/>
        </w:rPr>
        <w:t>3. ЦЕ</w:t>
      </w:r>
      <w:r>
        <w:rPr>
          <w:rFonts w:eastAsia="Times New Roman"/>
        </w:rPr>
        <w:t>НА И ПОРЯДОК РАСЧЕТОВ</w:t>
      </w:r>
    </w:p>
    <w:p w:rsidR="00000000" w:rsidRDefault="00B31DAC">
      <w:pPr>
        <w:pStyle w:val="just"/>
      </w:pPr>
      <w:r>
        <w:t>3.1. Цена настоящего договора определяется исходя из ________ руб. за каждую погруженную/разгруженную тонну груза.</w:t>
      </w:r>
    </w:p>
    <w:p w:rsidR="00000000" w:rsidRDefault="00B31DAC">
      <w:pPr>
        <w:pStyle w:val="just"/>
      </w:pPr>
      <w:r>
        <w:t>3.2. Количество погруженного на судно или разгруженного груза определяется на основании заверенной уполномоченным представителем Заказчика копии коносамента и/или копий ж/д накладных на контейнеры, поданные плавкраном к трюму судна. Копия коносамента и/или</w:t>
      </w:r>
      <w:r>
        <w:t xml:space="preserve"> копии ж/д накладных прилагаются к акту выполненных работ.</w:t>
      </w:r>
    </w:p>
    <w:p w:rsidR="00000000" w:rsidRDefault="00B31DAC">
      <w:pPr>
        <w:pStyle w:val="just"/>
      </w:pPr>
      <w:r>
        <w:t>3.3. Заказчик обязан уплачивать стоимость грузоподъемных работ ежемесячно путем перечисления денежных средств на счет Исполнителя в течение __ банковских дней с даты получения от Исполнителя оригин</w:t>
      </w:r>
      <w:r>
        <w:t>ала счета, счета-фактуры и акта выполненных работ.</w:t>
      </w:r>
    </w:p>
    <w:p w:rsidR="00000000" w:rsidRDefault="00B31DAC">
      <w:pPr>
        <w:pStyle w:val="just"/>
      </w:pPr>
      <w:r>
        <w:t>3.4. Произведенные Исполнителем по заявке Заказчика дополнительные работы, связанные с погрузкой и/или подготовкой судна к погрузке, оплачиваются в соответствии с Прейскурантом Исполнителя (Приложение N __</w:t>
      </w:r>
      <w:r>
        <w:t>, являющееся неотъемлемой частью настоящего договора).</w:t>
      </w:r>
    </w:p>
    <w:p w:rsidR="00000000" w:rsidRDefault="00B3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D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31DAC">
      <w:pPr>
        <w:pStyle w:val="just"/>
      </w:pPr>
      <w:r>
        <w:t xml:space="preserve">4.1. В случае нарушения Заказчиком обязанности по информированию Исполнителя об изменениях в задании Заказчика Исполнитель не несет ответственности за просрочку в выполнении </w:t>
      </w:r>
      <w:r>
        <w:t>портовых работ.</w:t>
      </w:r>
    </w:p>
    <w:p w:rsidR="00000000" w:rsidRDefault="00B31DAC">
      <w:pPr>
        <w:pStyle w:val="just"/>
      </w:pPr>
      <w:r>
        <w:t>4.2. В случае нарушения Заказчиком срока уплаты стоимости грузоподъемных работ Исполнитель вправе потребовать от Заказчика уплаты пени в размере и на условиях, предусмотренных действующим законодательством Российской Федерации.</w:t>
      </w:r>
    </w:p>
    <w:p w:rsidR="00000000" w:rsidRDefault="00B31DAC">
      <w:pPr>
        <w:pStyle w:val="just"/>
      </w:pPr>
      <w:r>
        <w:t>4.3. В случа</w:t>
      </w:r>
      <w:r>
        <w:t>е нарушения Исполнителем графика портовых работ, согласованного Сторонами в задании Заказчика, Заказчик вправе потребовать от Исполнителя уплаты неустойки в размере ______ руб. за каждый день просрочки.</w:t>
      </w:r>
    </w:p>
    <w:p w:rsidR="00000000" w:rsidRDefault="00B31DAC">
      <w:pPr>
        <w:pStyle w:val="just"/>
      </w:pPr>
      <w:r>
        <w:t xml:space="preserve">4.4. В случае неисполнения Исполнителем обязанности, </w:t>
      </w:r>
      <w:r>
        <w:t>предусмотренной пп. 2.3.4 настоящего договора, и/или нарушения условий пп. 2.3.3 договора, что повлекло за собой гибель и/или повреждение груза, Исполнитель обязан возместить Заказчику причиненный документально подтвержденный ущерб.</w:t>
      </w:r>
    </w:p>
    <w:p w:rsidR="00000000" w:rsidRDefault="00B3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DAC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B31DAC">
      <w:pPr>
        <w:pStyle w:val="just"/>
      </w:pPr>
      <w:r>
        <w:t>5.1. Сто</w:t>
      </w:r>
      <w:r>
        <w:t>роны освобождаются от ответственности за неисполнение или ненадлежащее исполнение обязательств по настоящему договору, если оно явилось следствием форс-мажорных обстоятельств, а именно: ________________________.</w:t>
      </w:r>
    </w:p>
    <w:p w:rsidR="00000000" w:rsidRDefault="00B31DAC">
      <w:pPr>
        <w:pStyle w:val="just"/>
      </w:pPr>
      <w:r>
        <w:t>5.2. Сторона, для которой создалась невозмож</w:t>
      </w:r>
      <w:r>
        <w:t>ность исполнения обязательств по данному договору, обязана в течение ____________ известить другую Сторону о наступлении форс-мажорных обстоятельств.</w:t>
      </w:r>
    </w:p>
    <w:p w:rsidR="00000000" w:rsidRDefault="00B31DAC">
      <w:pPr>
        <w:pStyle w:val="just"/>
      </w:pPr>
      <w:r>
        <w:t>5.3. Если эти обстоятельства будут продолжаться более __________, то каждая из Сторон будет вправе отказат</w:t>
      </w:r>
      <w:r>
        <w:t>ься от дальнейшего исполнения обязательств по настоящему договору.</w:t>
      </w:r>
    </w:p>
    <w:p w:rsidR="00000000" w:rsidRDefault="00B3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DA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31DAC">
      <w:pPr>
        <w:pStyle w:val="just"/>
      </w:pPr>
      <w:r>
        <w:t>6.1. Настоящий договор вступает в силу с даты его подписания Сторонами и действует в течение ____________.</w:t>
      </w:r>
    </w:p>
    <w:p w:rsidR="00000000" w:rsidRDefault="00B31DAC">
      <w:pPr>
        <w:pStyle w:val="just"/>
      </w:pPr>
      <w:r>
        <w:t>6.2. Если за ______________ до ___________ ни одна из</w:t>
      </w:r>
      <w:r>
        <w:t xml:space="preserve"> Сторон письменно не потребовала расторжения договора, то договор считается продленным на тех же условиях на новый срок.</w:t>
      </w:r>
    </w:p>
    <w:p w:rsidR="00000000" w:rsidRDefault="00B31DAC">
      <w:pPr>
        <w:pStyle w:val="just"/>
      </w:pPr>
      <w:r>
        <w:t>6.3. Договор может быть досрочно расторгнут по требованию любой из Сторон в случае нарушения другой Стороной более _______ раз следующи</w:t>
      </w:r>
      <w:r>
        <w:t>х условий настоящего договора: _____________. Уведомление о расторжении должно быть направлено другой Стороне за ____________ до предполагаемой даты такого расторжения.</w:t>
      </w:r>
    </w:p>
    <w:p w:rsidR="00000000" w:rsidRDefault="00B31DAC">
      <w:pPr>
        <w:pStyle w:val="just"/>
      </w:pPr>
      <w:r>
        <w:t>6.4. Споры, возникающие из настоящего договора, в случае если они не будут урегулирован</w:t>
      </w:r>
      <w:r>
        <w:t>ы в претензионном порядке, передаются на рассмотрение суда в соответствии с действующим законодательством Российской Федерации.</w:t>
      </w:r>
    </w:p>
    <w:p w:rsidR="00000000" w:rsidRDefault="00B31DAC">
      <w:pPr>
        <w:pStyle w:val="just"/>
      </w:pPr>
      <w:r>
        <w:t>6.5. В остальном, что не предусмотренно настоящим договором, Стороны руководствуются действующим законодательством Российской Фе</w:t>
      </w:r>
      <w:r>
        <w:t>дерации.</w:t>
      </w:r>
    </w:p>
    <w:p w:rsidR="00000000" w:rsidRDefault="00B31DAC">
      <w:pPr>
        <w:pStyle w:val="just"/>
      </w:pPr>
      <w:r>
        <w:t>6.6. Изменения и дополнения к настоящему договору действительны в том случае, если составлены в письменной форме и подписаны обеими Сторонами.</w:t>
      </w:r>
    </w:p>
    <w:p w:rsidR="00000000" w:rsidRDefault="00B31DAC">
      <w:pPr>
        <w:pStyle w:val="just"/>
      </w:pPr>
      <w:r>
        <w:t>6.7. Настоящий договор составлен в двух экземплярах, имеющих равную юридическую силу, по одному для кажд</w:t>
      </w:r>
      <w:r>
        <w:t>ой Стороны.</w:t>
      </w:r>
    </w:p>
    <w:p w:rsidR="00000000" w:rsidRDefault="00B31DAC">
      <w:pPr>
        <w:pStyle w:val="just"/>
      </w:pPr>
      <w:r>
        <w:t>6.8. Приложения:</w:t>
      </w:r>
    </w:p>
    <w:p w:rsidR="00000000" w:rsidRDefault="00B31DAC">
      <w:pPr>
        <w:pStyle w:val="just"/>
      </w:pPr>
      <w:r>
        <w:t>6.8.1. Прейскурант Исполнителя (Приложение N __).</w:t>
      </w:r>
    </w:p>
    <w:p w:rsidR="00000000" w:rsidRDefault="00B31DAC">
      <w:pPr>
        <w:pStyle w:val="just"/>
      </w:pPr>
      <w:r>
        <w:t>6.8.2. Задание Заказчика (Приложение N ___).</w:t>
      </w:r>
    </w:p>
    <w:p w:rsidR="00000000" w:rsidRDefault="00B3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DAC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B31DAC">
      <w:pPr>
        <w:pStyle w:val="HTML"/>
      </w:pPr>
      <w:r>
        <w:t xml:space="preserve">        Исполнитель:                                     Заказчик:</w:t>
      </w:r>
    </w:p>
    <w:p w:rsidR="00000000" w:rsidRDefault="00B31DAC">
      <w:pPr>
        <w:pStyle w:val="HTML"/>
      </w:pPr>
      <w:r>
        <w:t>____________________________                   ____________________________</w:t>
      </w:r>
    </w:p>
    <w:p w:rsidR="00000000" w:rsidRDefault="00B31DAC">
      <w:pPr>
        <w:pStyle w:val="HTML"/>
      </w:pPr>
      <w:r>
        <w:t>____________________________                   ____________________________</w:t>
      </w:r>
    </w:p>
    <w:p w:rsidR="00000000" w:rsidRDefault="00B31DAC">
      <w:pPr>
        <w:pStyle w:val="HTML"/>
      </w:pPr>
      <w:r>
        <w:t>____________________________                   ____________________________</w:t>
      </w:r>
    </w:p>
    <w:p w:rsidR="00000000" w:rsidRDefault="00B31DAC">
      <w:pPr>
        <w:pStyle w:val="HTML"/>
      </w:pPr>
      <w:r>
        <w:t>____________________________</w:t>
      </w:r>
      <w:r>
        <w:t xml:space="preserve">                   ____________________________</w:t>
      </w:r>
    </w:p>
    <w:p w:rsidR="00000000" w:rsidRDefault="00B31DAC">
      <w:pPr>
        <w:pStyle w:val="HTML"/>
      </w:pPr>
      <w:r>
        <w:t>____________________________                   ____________________________</w:t>
      </w:r>
    </w:p>
    <w:p w:rsidR="00000000" w:rsidRDefault="00B31DAC">
      <w:pPr>
        <w:pStyle w:val="HTML"/>
      </w:pPr>
    </w:p>
    <w:p w:rsidR="00000000" w:rsidRDefault="00B31DAC">
      <w:pPr>
        <w:pStyle w:val="HTML"/>
      </w:pPr>
      <w:r>
        <w:t>____________________________                   ____________________________</w:t>
      </w:r>
    </w:p>
    <w:p w:rsidR="00000000" w:rsidRDefault="00B31DAC">
      <w:pPr>
        <w:pStyle w:val="HTML"/>
      </w:pPr>
    </w:p>
    <w:p w:rsidR="00000000" w:rsidRDefault="00B31DAC">
      <w:pPr>
        <w:pStyle w:val="HTML"/>
      </w:pPr>
      <w:r>
        <w:t>М.П.                                           М.П.</w:t>
      </w:r>
    </w:p>
    <w:p w:rsidR="00000000" w:rsidRDefault="00B31D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DAC">
      <w:pPr>
        <w:pStyle w:val="sel"/>
        <w:divId w:val="2083094288"/>
      </w:pPr>
      <w:r>
        <w:t>1</w:t>
      </w:r>
      <w:r>
        <w:t xml:space="preserve"> В соответствии с пп. 3.1.2 "ГОСТ Р 53520-2009 (ИСО 1496-4:1991). Контейнеры грузовые серии 1. Технические требования и методы испытаний. Часть 4. Контейнеры для сыпучих грузов без давления", утв. Приказом Ростехрегулирования от 14.12.2009 N 763-ст, под ко</w:t>
      </w:r>
      <w:r>
        <w:t>нтейнером типа хоппер понимается контейнер для сухих сыпучих слабослеживающихся грузов, не имеющий дверного проема, который соответственно нельзя использовать в качестве универсального контейнера общего назначения.</w:t>
      </w:r>
    </w:p>
    <w:p w:rsidR="00000000" w:rsidRDefault="00B31D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_vypolnenie_gruzopodemnyx_rabot_po_pryamomu_variantu_vagon_sudno.htm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AC"/>
    <w:rsid w:val="00B3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E21DCF-16F5-4159-A5D6-697CD77F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094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vypolnenie_gruzopodemnyx_rabot_po_pryamomu_variantu_vagon_su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1988</Words>
  <Characters>11337</Characters>
  <Application>Microsoft Office Word</Application>
  <DocSecurity>0</DocSecurity>
  <Lines>94</Lines>
  <Paragraphs>26</Paragraphs>
  <ScaleCrop>false</ScaleCrop>
  <Company/>
  <LinksUpToDate>false</LinksUpToDate>
  <CharactersWithSpaces>13299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грузоподъемных работ (по прямому варианту вагон - судно)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2022-08-06T17:17:00Z</dcterms:created>
  <dcterms:modified xsi:type="dcterms:W3CDTF">2022-08-06T17:17:00Z</dcterms:modified>
</cp:coreProperties>
</file>