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525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гальванических элементов и батарей</w:t>
      </w: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 на изготовление гальванических элементов и батарей</w:t>
      </w:r>
    </w:p>
    <w:p w:rsidR="00000000" w:rsidRDefault="004E6525">
      <w:pPr>
        <w:pStyle w:val="HTML"/>
      </w:pPr>
      <w:r>
        <w:t>г. ________________                                 "___"__________ ____ г.</w:t>
      </w:r>
    </w:p>
    <w:p w:rsidR="00000000" w:rsidRDefault="004E6525">
      <w:pPr>
        <w:pStyle w:val="HTML"/>
      </w:pPr>
    </w:p>
    <w:p w:rsidR="00000000" w:rsidRDefault="004E6525">
      <w:pPr>
        <w:pStyle w:val="HTML"/>
      </w:pPr>
      <w:r>
        <w:t>____________________________________, именуем__ в дальнейшем Подрядчик,</w:t>
      </w:r>
    </w:p>
    <w:p w:rsidR="00000000" w:rsidRDefault="004E6525">
      <w:pPr>
        <w:pStyle w:val="HTML"/>
      </w:pPr>
      <w:r>
        <w:t>(наименование или Ф.И.О.)</w:t>
      </w:r>
    </w:p>
    <w:p w:rsidR="00000000" w:rsidRDefault="004E6525">
      <w:pPr>
        <w:pStyle w:val="HTML"/>
      </w:pPr>
      <w:r>
        <w:t>в лице _________________________________________, действующ___ на основании</w:t>
      </w:r>
    </w:p>
    <w:p w:rsidR="00000000" w:rsidRDefault="004E6525">
      <w:pPr>
        <w:pStyle w:val="HTML"/>
      </w:pPr>
      <w:r>
        <w:t>(должность, Ф.И.О.)</w:t>
      </w:r>
    </w:p>
    <w:p w:rsidR="00000000" w:rsidRDefault="004E6525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4E6525">
      <w:pPr>
        <w:pStyle w:val="HTML"/>
      </w:pPr>
      <w:r>
        <w:t>(устава, доверенности, положения или паспорта)</w:t>
      </w:r>
    </w:p>
    <w:p w:rsidR="00000000" w:rsidRDefault="004E6525">
      <w:pPr>
        <w:pStyle w:val="HTML"/>
      </w:pPr>
      <w:r>
        <w:t>и _______________________________________, именуем__ в дальнейшем Заказчик,</w:t>
      </w:r>
    </w:p>
    <w:p w:rsidR="00000000" w:rsidRDefault="004E6525">
      <w:pPr>
        <w:pStyle w:val="HTML"/>
      </w:pPr>
      <w:r>
        <w:t>(наименование или Ф.И.О.)</w:t>
      </w:r>
    </w:p>
    <w:p w:rsidR="00000000" w:rsidRDefault="004E6525">
      <w:pPr>
        <w:pStyle w:val="HTML"/>
      </w:pPr>
      <w:r>
        <w:t>в лице _________________________________________, действующ___ на основании</w:t>
      </w:r>
    </w:p>
    <w:p w:rsidR="00000000" w:rsidRDefault="004E6525">
      <w:pPr>
        <w:pStyle w:val="HTML"/>
      </w:pPr>
      <w:r>
        <w:t>(должность, Ф.И.О</w:t>
      </w:r>
      <w:r>
        <w:t>.)</w:t>
      </w:r>
    </w:p>
    <w:p w:rsidR="00000000" w:rsidRDefault="004E6525">
      <w:pPr>
        <w:pStyle w:val="HTML"/>
      </w:pPr>
      <w:r>
        <w:t>________________________________________________________, с другой стороны,</w:t>
      </w:r>
    </w:p>
    <w:p w:rsidR="00000000" w:rsidRDefault="004E6525">
      <w:pPr>
        <w:pStyle w:val="HTML"/>
      </w:pPr>
      <w:r>
        <w:t>(устава, доверенности, положения или паспорта)</w:t>
      </w:r>
    </w:p>
    <w:p w:rsidR="00000000" w:rsidRDefault="004E6525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E6525">
      <w:pPr>
        <w:pStyle w:val="just"/>
      </w:pPr>
      <w:r>
        <w:t xml:space="preserve">1.1. Подрядчик обязуется по заданию </w:t>
      </w:r>
      <w:r>
        <w:t>Заказчика изготовить гальванические элементы и батареи (далее - изделия), передать готовые изделия Заказчику или уполномоченному им лицу, а Заказчик обязуется принять готовые изделия и оплатить их.</w:t>
      </w:r>
    </w:p>
    <w:p w:rsidR="00000000" w:rsidRDefault="004E6525">
      <w:pPr>
        <w:pStyle w:val="just"/>
      </w:pPr>
      <w:r>
        <w:t>1.2. Подрядчик выполняет работы по настоящему договору сво</w:t>
      </w:r>
      <w:r>
        <w:t>ими силами с использованием собственного оборудования из материалов Заказчика.</w:t>
      </w:r>
    </w:p>
    <w:p w:rsidR="00000000" w:rsidRDefault="004E6525">
      <w:pPr>
        <w:pStyle w:val="just"/>
      </w:pPr>
      <w:r>
        <w:t>1.3. Работы по настоящему договору состоят в изготовлении следующих изделий:</w:t>
      </w:r>
    </w:p>
    <w:p w:rsidR="00000000" w:rsidRDefault="004E6525">
      <w:pPr>
        <w:pStyle w:val="just"/>
      </w:pPr>
      <w:r>
        <w:t>- гальванических элементов;</w:t>
      </w:r>
    </w:p>
    <w:p w:rsidR="00000000" w:rsidRDefault="004E6525">
      <w:pPr>
        <w:pStyle w:val="just"/>
      </w:pPr>
      <w:r>
        <w:t>- гальванических батарей;</w:t>
      </w:r>
    </w:p>
    <w:p w:rsidR="00000000" w:rsidRDefault="004E6525">
      <w:pPr>
        <w:pStyle w:val="just"/>
      </w:pPr>
      <w:r>
        <w:t>- ______________________;</w:t>
      </w:r>
    </w:p>
    <w:p w:rsidR="00000000" w:rsidRDefault="004E6525">
      <w:pPr>
        <w:pStyle w:val="just"/>
      </w:pPr>
      <w:r>
        <w:t>- __________________</w:t>
      </w:r>
      <w:r>
        <w:t>____.</w:t>
      </w:r>
    </w:p>
    <w:p w:rsidR="00000000" w:rsidRDefault="004E6525">
      <w:pPr>
        <w:pStyle w:val="just"/>
      </w:pPr>
      <w:r>
        <w:t>1.3.1. Требования к качеству изготовляемых изделий: ________________.</w:t>
      </w:r>
    </w:p>
    <w:p w:rsidR="00000000" w:rsidRDefault="004E6525">
      <w:pPr>
        <w:pStyle w:val="just"/>
      </w:pPr>
      <w:r>
        <w:t>1.4. Требования к качеству предоставляемого сырья: ________________.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РАБОТ. ПОРЯДОК РАСЧЕТОВ ПО ДОГОВОРУ</w:t>
      </w:r>
    </w:p>
    <w:p w:rsidR="00000000" w:rsidRDefault="004E6525">
      <w:pPr>
        <w:pStyle w:val="just"/>
      </w:pPr>
      <w:r>
        <w:t>2.1. Стоимость работ по настоящему договору определяется на основании сметы, согласованной Сторонами (Приложение N ___ к настоящему договору).</w:t>
      </w:r>
    </w:p>
    <w:p w:rsidR="00000000" w:rsidRDefault="004E6525">
      <w:pPr>
        <w:pStyle w:val="just"/>
      </w:pPr>
      <w:r>
        <w:lastRenderedPageBreak/>
        <w:t>2.2. Заказчик обязуется уплатить стоимость работ в следующем порядке: ___________________ в следующие сроки: ____</w:t>
      </w:r>
      <w:r>
        <w:t>___________.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4E6525">
      <w:pPr>
        <w:pStyle w:val="just"/>
      </w:pPr>
      <w:r>
        <w:t>3.1. Подрядчик обязуется:</w:t>
      </w:r>
    </w:p>
    <w:p w:rsidR="00000000" w:rsidRDefault="004E6525">
      <w:pPr>
        <w:pStyle w:val="just"/>
      </w:pPr>
      <w:r>
        <w:t>3.1.1. Не позднее _______ с момента получения от Заказчика задания составить смету работ и график работ и отправить на утверждение Заказчику с приложением расчета количества необходимого для вып</w:t>
      </w:r>
      <w:r>
        <w:t>олнения работ сырья.</w:t>
      </w:r>
    </w:p>
    <w:p w:rsidR="00000000" w:rsidRDefault="004E6525">
      <w:pPr>
        <w:pStyle w:val="just"/>
      </w:pPr>
      <w:r>
        <w:t>3.1.2. Не позднее _______ с момента получения от Заказчика сырья по акту приемки-передачи материалов (сырья) (Приложение N ___) оформить приходный ордер по форме N М-4 с указанием того, что сырье поступило на давальческих условиях, при</w:t>
      </w:r>
      <w:r>
        <w:t>ступить к переработке сырья и завершить переработку не позднее ________ с момента ее начала.</w:t>
      </w:r>
    </w:p>
    <w:p w:rsidR="00000000" w:rsidRDefault="004E6525">
      <w:pPr>
        <w:pStyle w:val="just"/>
      </w:pPr>
      <w:r>
        <w:t>3.1.3. По окончании работ уведомить об этом Заказчика и согласовать с ним дату приема-передачи изделий, подготовить к согласованной дате следующие документы: акт с</w:t>
      </w:r>
      <w:r>
        <w:t>дачи-приемки выполненных работ, счет, счет-фактуру, отчет о расходовании сырья, сертификат по качеству готовой продукции.</w:t>
      </w:r>
    </w:p>
    <w:p w:rsidR="00000000" w:rsidRDefault="004E6525">
      <w:pPr>
        <w:pStyle w:val="just"/>
      </w:pPr>
      <w:r>
        <w:t>3.1.4. В день, согласованный Сторонами для приема-передачи, передать Заказчику изделия по форме N МХ-18, утвержденной Постановлением Р</w:t>
      </w:r>
      <w:r>
        <w:t>осстата России от 09.08.1999 N 66, и документы, перечисленные в п. 3.1.3 настоящего договора.</w:t>
      </w:r>
    </w:p>
    <w:p w:rsidR="00000000" w:rsidRDefault="004E6525">
      <w:pPr>
        <w:pStyle w:val="just"/>
      </w:pPr>
      <w:r>
        <w:t>3.1.5. Предупредить Заказчика в срок _________ и до получения от него указаний приостановить работу при обнаружении:</w:t>
      </w:r>
    </w:p>
    <w:p w:rsidR="00000000" w:rsidRDefault="004E6525">
      <w:pPr>
        <w:pStyle w:val="just"/>
      </w:pPr>
      <w:r>
        <w:t>- непригодности или несоответствия предоставл</w:t>
      </w:r>
      <w:r>
        <w:t>енного Заказчиком сырья условиям настоящего договора о качестве;</w:t>
      </w:r>
    </w:p>
    <w:p w:rsidR="00000000" w:rsidRDefault="004E6525">
      <w:pPr>
        <w:pStyle w:val="just"/>
      </w:pPr>
      <w:r>
        <w:t>- не зависящих от Подрядчика обстоятельств, которые грозят годности или прочности изделий либо создают невозможность завершения работы в срок.</w:t>
      </w:r>
    </w:p>
    <w:p w:rsidR="00000000" w:rsidRDefault="004E6525">
      <w:pPr>
        <w:pStyle w:val="just"/>
      </w:pPr>
      <w:r>
        <w:t>3.1.6. В случае возникновения необходимости в пр</w:t>
      </w:r>
      <w:r>
        <w:t>оведении дополнительных работ и повышении стоимости работы Подрядчик обязан предупредить об этом Заказчика в срок __________.</w:t>
      </w:r>
    </w:p>
    <w:p w:rsidR="00000000" w:rsidRDefault="004E6525">
      <w:pPr>
        <w:pStyle w:val="just"/>
      </w:pPr>
      <w:r>
        <w:t>3.2. Заказчик обязуется:</w:t>
      </w:r>
    </w:p>
    <w:p w:rsidR="00000000" w:rsidRDefault="004E6525">
      <w:pPr>
        <w:pStyle w:val="just"/>
      </w:pPr>
      <w:r>
        <w:t>3.2.1. Не позднее ________ с момента подписания Сторонами настоящего договора предоставить Подрядчику зад</w:t>
      </w:r>
      <w:r>
        <w:t>ание Заказчика.</w:t>
      </w:r>
    </w:p>
    <w:p w:rsidR="00000000" w:rsidRDefault="004E6525">
      <w:pPr>
        <w:pStyle w:val="just"/>
      </w:pPr>
      <w:r>
        <w:t>3.2.2. Не позднее ________ с момента получения от Подрядчика сметы и графика работ утвердить указанные документы или предоставить мотивированные возражения по существу.</w:t>
      </w:r>
    </w:p>
    <w:p w:rsidR="00000000" w:rsidRDefault="004E6525">
      <w:pPr>
        <w:pStyle w:val="just"/>
      </w:pPr>
      <w:r>
        <w:t>3.2.3. Не позднее ________ с момента получения от Подрядчика расчета ко</w:t>
      </w:r>
      <w:r>
        <w:t>личества сырья предоставить Подрядчику соответственное количество сырья по накладной ТОРГ-12 с подписанием акта приемки-передачи материалов (сырья).</w:t>
      </w:r>
    </w:p>
    <w:p w:rsidR="00000000" w:rsidRDefault="004E6525">
      <w:pPr>
        <w:pStyle w:val="just"/>
      </w:pPr>
      <w:r>
        <w:t>3.2.4. Оплатить выполненные работы в порядке и на условиях, предусмотренных настоящим договором.</w:t>
      </w:r>
    </w:p>
    <w:p w:rsidR="00000000" w:rsidRDefault="004E6525">
      <w:pPr>
        <w:pStyle w:val="just"/>
      </w:pPr>
      <w:r>
        <w:t xml:space="preserve">3.2.5. По </w:t>
      </w:r>
      <w:r>
        <w:t>получении уведомления Подрядчика о завершении работ согласовать с Подрядчиком дату приема-передачи изделий.</w:t>
      </w:r>
    </w:p>
    <w:p w:rsidR="00000000" w:rsidRDefault="004E6525">
      <w:pPr>
        <w:pStyle w:val="just"/>
      </w:pPr>
      <w:r>
        <w:t>3.2.6. Принять готовую продукцию не позднее даты, согласованной Сторонами.</w:t>
      </w:r>
    </w:p>
    <w:p w:rsidR="00000000" w:rsidRDefault="004E6525">
      <w:pPr>
        <w:pStyle w:val="just"/>
      </w:pPr>
      <w:r>
        <w:t>3.2.7. В случае обнаружения недостатков изделий сообщить об этом Подрядчи</w:t>
      </w:r>
      <w:r>
        <w:t>ку и согласовать с ним сроки и порядок исправления обнаруженных недостатков.</w:t>
      </w:r>
    </w:p>
    <w:p w:rsidR="00000000" w:rsidRDefault="004E6525">
      <w:pPr>
        <w:pStyle w:val="just"/>
      </w:pPr>
      <w:r>
        <w:t>3.2.8. В случае получения уведомления Подрядчика, предусмотренного п. 3.1.5 настоящего договора, направить Подрядчику свои указания не позднее _________ с момента получения уведом</w:t>
      </w:r>
      <w:r>
        <w:t>ления.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4. ПРИЕМКА ИЗДЕЛИЙ</w:t>
      </w:r>
    </w:p>
    <w:p w:rsidR="00000000" w:rsidRDefault="004E6525">
      <w:pPr>
        <w:pStyle w:val="just"/>
      </w:pPr>
      <w:r>
        <w:t>4.1. Заказчик обязан в сроки и в порядке, предусмотренные настоящим договором, с участием Подрядчика осмотреть и принять изготовленные изделия по акту сдачи-приемки выполненных работ, а при обнаружении отступлений от договора, ух</w:t>
      </w:r>
      <w:r>
        <w:t>удшающих изделия, или иных недостатков в работе немедленно заявить об этом Подрядчику. Заказчик вправе поручить выполнение указанных выше действий иному лицу ________________ (должность, Ф.И.О., реквизиты доверенности).</w:t>
      </w:r>
    </w:p>
    <w:p w:rsidR="00000000" w:rsidRDefault="004E6525">
      <w:pPr>
        <w:pStyle w:val="just"/>
      </w:pPr>
      <w:r>
        <w:t xml:space="preserve">Приемка изготовленных изделий будет </w:t>
      </w:r>
      <w:r>
        <w:t>производиться на складе Подрядчика по адресу: ________________ или по месту нахождения ____________ по адресу: ________________.</w:t>
      </w:r>
    </w:p>
    <w:p w:rsidR="00000000" w:rsidRDefault="004E6525">
      <w:pPr>
        <w:pStyle w:val="just"/>
      </w:pPr>
      <w:r>
        <w:t>В случае если приемка изделий будет происходить вне склада Подрядчика, он обязан обеспечить транспортировку изделий до места их приемки.</w:t>
      </w:r>
    </w:p>
    <w:p w:rsidR="00000000" w:rsidRDefault="004E6525">
      <w:pPr>
        <w:pStyle w:val="just"/>
      </w:pPr>
      <w:r>
        <w:t>4.2. Заказчик, обнаруживший недостатки в работе при ее приемке, вправе ссылаться на них только в случаях, если в акте с</w:t>
      </w:r>
      <w:r>
        <w:t>дачи-приемки выполненных работ были оговорены эти недостатки либо возможность последующего предъявления требования об их устранении.</w:t>
      </w:r>
    </w:p>
    <w:p w:rsidR="00000000" w:rsidRDefault="004E6525">
      <w:pPr>
        <w:pStyle w:val="just"/>
      </w:pPr>
      <w:r>
        <w:t>4.3. Заказчик, принявший работу без проверки, лишается права ссылаться на недостатки работы, которые могли быть установлены</w:t>
      </w:r>
      <w:r>
        <w:t xml:space="preserve"> при обычном способе ее приемки (явные недостатки).</w:t>
      </w:r>
    </w:p>
    <w:p w:rsidR="00000000" w:rsidRDefault="004E6525">
      <w:pPr>
        <w:pStyle w:val="just"/>
      </w:pPr>
      <w:r>
        <w:t>4.4. Заказчик, обнаруживший после приемки работы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</w:t>
      </w:r>
      <w:r>
        <w:t>ие, которые были умышленно скрыты Подрядчиком, обязан известить об этом Подрядчика в разумный срок после их обнаружения.</w:t>
      </w:r>
    </w:p>
    <w:p w:rsidR="00000000" w:rsidRDefault="004E6525">
      <w:pPr>
        <w:pStyle w:val="just"/>
      </w:pPr>
      <w:r>
        <w:t xml:space="preserve">4.5. При возникновении между Заказчиком и Подрядчиком спора по поводу недостатков выполненной работы или их причин по требованию любой </w:t>
      </w:r>
      <w:r>
        <w:t>из Сторон должна быть назначена экспертиза. Расходы по проведению экспертизы несет Подрядчик, за исключением случаев, когда экспертизой установлено отсутствие нарушений Подрядчиком технологии изготовления изделий или причинной связи между действиями Подряд</w:t>
      </w:r>
      <w:r>
        <w:t>чика и обнаруженными недостатками. В указанных случаях расходы на экспертизу несет Сторона, потребовавшая назначения экспертизы, а если она назначена по соглашению между Сторонами - обе Стороны поровну.</w:t>
      </w:r>
    </w:p>
    <w:p w:rsidR="00000000" w:rsidRDefault="004E6525">
      <w:pPr>
        <w:pStyle w:val="just"/>
      </w:pPr>
      <w:r>
        <w:t>4.6. При неисполнении Заказчиком обязанности уплатить</w:t>
      </w:r>
      <w:r>
        <w:t xml:space="preserve"> установленную настоящим договором стоимость работ Подрядчик имеет право на удержание изделий (ст. ст. 359 и 360 Гражданского кодекса Российской Федерации), а также принадлежащего Заказчику остатка неиспользованного сырья.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СТОРОН. ПОРЯД</w:t>
      </w:r>
      <w:r>
        <w:rPr>
          <w:rFonts w:eastAsia="Times New Roman"/>
        </w:rPr>
        <w:t>ОК РАЗРЕШЕНИЯ СПОРОВ</w:t>
      </w:r>
    </w:p>
    <w:p w:rsidR="00000000" w:rsidRDefault="004E6525">
      <w:pPr>
        <w:pStyle w:val="just"/>
      </w:pPr>
      <w:r>
        <w:t>5.1. Подрядчик несет ответственность за гибель/повреждение предоставленного Заказчиком сырья с момента подписания акта приемки-передачи материалов (сырья) (Приложение N ___).</w:t>
      </w:r>
    </w:p>
    <w:p w:rsidR="00000000" w:rsidRDefault="004E6525">
      <w:pPr>
        <w:pStyle w:val="just"/>
      </w:pPr>
      <w:r>
        <w:t>5.2. В случаях, если работа выполнена Подрядчиком с отступле</w:t>
      </w:r>
      <w:r>
        <w:t>ниями от условий настоящего договора и задания Заказчика, ухудшившими результат работ, или с иными недостатками, которые делают результат работ непригодным для использования в целях настоящего договора, Заказчик вправе по своему выбору потребовать от Подря</w:t>
      </w:r>
      <w:r>
        <w:t>дчика:</w:t>
      </w:r>
    </w:p>
    <w:p w:rsidR="00000000" w:rsidRDefault="004E6525">
      <w:pPr>
        <w:pStyle w:val="just"/>
      </w:pPr>
      <w:r>
        <w:t>а) безвозмездного устранения недостатков в разумный срок;</w:t>
      </w:r>
    </w:p>
    <w:p w:rsidR="00000000" w:rsidRDefault="004E6525">
      <w:pPr>
        <w:pStyle w:val="just"/>
      </w:pPr>
      <w:r>
        <w:t>б) соразмерного уменьшения установленной за работу цены;</w:t>
      </w:r>
    </w:p>
    <w:p w:rsidR="00000000" w:rsidRDefault="004E6525">
      <w:pPr>
        <w:pStyle w:val="just"/>
      </w:pPr>
      <w:r>
        <w:t>в) возмещения своих расходов на устранение недостатков.</w:t>
      </w:r>
    </w:p>
    <w:p w:rsidR="00000000" w:rsidRDefault="004E6525">
      <w:pPr>
        <w:pStyle w:val="just"/>
      </w:pPr>
      <w:r>
        <w:t>Подрядчик вправе вместо устранения недостатков, за которые он отвечает, безвоз</w:t>
      </w:r>
      <w:r>
        <w:t>мездно выполнить задание заново с возмещением Заказчику причиненных просрочкой исполнения убытков.</w:t>
      </w:r>
    </w:p>
    <w:p w:rsidR="00000000" w:rsidRDefault="004E6525">
      <w:pPr>
        <w:pStyle w:val="just"/>
      </w:pPr>
      <w:r>
        <w:t>Если недостатки работ в установленный Заказчиком разумный срок не были устранены либо являются неустранимыми, Заказчик вправе отказаться от исполнения задани</w:t>
      </w:r>
      <w:r>
        <w:t>я или от исполнения договора и потребовать возмещения причиненных убытков.</w:t>
      </w:r>
    </w:p>
    <w:p w:rsidR="00000000" w:rsidRDefault="004E6525">
      <w:pPr>
        <w:pStyle w:val="just"/>
      </w:pPr>
      <w:r>
        <w:t>5.3. В случае нарушения Подрядчиком срока выполнения работ Заказчик вправе потребовать от Подрядчика уплаты неустойки в размере ____ руб. за каждый день просрочки.</w:t>
      </w:r>
    </w:p>
    <w:p w:rsidR="00000000" w:rsidRDefault="004E6525">
      <w:pPr>
        <w:pStyle w:val="just"/>
      </w:pPr>
      <w:r>
        <w:t>5.4. В случае нар</w:t>
      </w:r>
      <w:r>
        <w:t>ушения Заказчиком срока оплаты выполненных работ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4E6525">
      <w:pPr>
        <w:pStyle w:val="just"/>
      </w:pPr>
      <w:r>
        <w:t>5.5. Споры, которые могут возникнуть при исполнении Сторонами настоящего д</w:t>
      </w:r>
      <w:r>
        <w:t>оговора, Стороны разрешают путем переговоров.</w:t>
      </w:r>
    </w:p>
    <w:p w:rsidR="00000000" w:rsidRDefault="004E6525">
      <w:pPr>
        <w:pStyle w:val="just"/>
      </w:pPr>
      <w:r>
        <w:t>5.6. В случае если результат переговоров не будет достигнут, Стороны передают спор на рассмотрение суда по правилам подсудности, установленным действующим законодательством Российской Федерации.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</w:t>
      </w:r>
      <w:r>
        <w:rPr>
          <w:rFonts w:eastAsia="Times New Roman"/>
        </w:rPr>
        <w:t>НЫЕ ПОЛОЖЕНИЯ</w:t>
      </w:r>
    </w:p>
    <w:p w:rsidR="00000000" w:rsidRDefault="004E6525">
      <w:pPr>
        <w:pStyle w:val="just"/>
      </w:pPr>
      <w:r>
        <w:t>6.1. Во всем ином, не урегулированном в настоящем договоре, применяются нормы действующего законодательства РФ.</w:t>
      </w:r>
    </w:p>
    <w:p w:rsidR="00000000" w:rsidRDefault="004E6525">
      <w:pPr>
        <w:pStyle w:val="just"/>
      </w:pPr>
      <w:r>
        <w:t>6.2. Договор вступает в силу с момента его подписания и действует до полного исполнения Сторонами принятых на себя обязательств.</w:t>
      </w:r>
    </w:p>
    <w:p w:rsidR="00000000" w:rsidRDefault="004E6525">
      <w:pPr>
        <w:pStyle w:val="just"/>
      </w:pPr>
      <w:r>
        <w:t>6</w:t>
      </w:r>
      <w:r>
        <w:t>.3. Настоящий договор составлен в ____ экземплярах, имеющих одинаковую юридическую силу, по ______ для каждой из Сторон.</w:t>
      </w:r>
    </w:p>
    <w:p w:rsidR="00000000" w:rsidRDefault="004E6525">
      <w:pPr>
        <w:pStyle w:val="just"/>
      </w:pPr>
      <w:r>
        <w:t>6.4. Неотъемлемой частью настоящего Договора являются:</w:t>
      </w:r>
    </w:p>
    <w:p w:rsidR="00000000" w:rsidRDefault="004E6525">
      <w:pPr>
        <w:pStyle w:val="just"/>
      </w:pPr>
      <w:r>
        <w:t>6.4.1. Смета (Приложение N ___).</w:t>
      </w:r>
    </w:p>
    <w:p w:rsidR="00000000" w:rsidRDefault="004E6525">
      <w:pPr>
        <w:pStyle w:val="just"/>
      </w:pPr>
      <w:r>
        <w:t>6.4.2. Задание Заказчика (Приложение N ___).</w:t>
      </w:r>
    </w:p>
    <w:p w:rsidR="00000000" w:rsidRDefault="004E6525">
      <w:pPr>
        <w:pStyle w:val="just"/>
      </w:pPr>
      <w:r>
        <w:t>6.</w:t>
      </w:r>
      <w:r>
        <w:t>4.3. График работ (Приложение N ___).</w:t>
      </w:r>
    </w:p>
    <w:p w:rsidR="00000000" w:rsidRDefault="004E6525">
      <w:pPr>
        <w:pStyle w:val="just"/>
      </w:pPr>
      <w:r>
        <w:t>6.4.4. Акт приемки-передачи материалов (сырья) (с накладной ТОРГ-12 и приходным ордером N М4) (Приложение N ___).</w:t>
      </w:r>
    </w:p>
    <w:p w:rsidR="00000000" w:rsidRDefault="004E6525">
      <w:pPr>
        <w:pStyle w:val="just"/>
      </w:pPr>
      <w:r>
        <w:t>6.4.5. Акт сдачи-приемки выполненных работ (с Формой N МХ-18) (Приложение N ___).</w:t>
      </w:r>
    </w:p>
    <w:p w:rsidR="00000000" w:rsidRDefault="004E6525">
      <w:pPr>
        <w:pStyle w:val="just"/>
      </w:pPr>
      <w:r>
        <w:t>6.4.6. Отчет о расходовании сырья (Приложение N ___).</w:t>
      </w:r>
    </w:p>
    <w:p w:rsidR="00000000" w:rsidRDefault="004E6525">
      <w:pPr>
        <w:pStyle w:val="just"/>
      </w:pPr>
      <w:r>
        <w:t>6.4.7. Сертификат по качеству готовой продукции (Приложение N ____).</w:t>
      </w:r>
    </w:p>
    <w:p w:rsidR="00000000" w:rsidRDefault="004E6525">
      <w:pPr>
        <w:pStyle w:val="just"/>
      </w:pPr>
      <w:r>
        <w:t>6.4.8. ____________________________________________</w:t>
      </w:r>
      <w:r>
        <w:t>_.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4E6525">
      <w:pPr>
        <w:pStyle w:val="just"/>
      </w:pPr>
      <w:r>
        <w:t>Заказчик: ______________________________________________________</w:t>
      </w:r>
    </w:p>
    <w:p w:rsidR="00000000" w:rsidRDefault="004E6525">
      <w:pPr>
        <w:pStyle w:val="just"/>
      </w:pPr>
      <w:r>
        <w:t>________________________________________________________________</w:t>
      </w:r>
    </w:p>
    <w:p w:rsidR="00000000" w:rsidRDefault="004E6525">
      <w:pPr>
        <w:pStyle w:val="just"/>
      </w:pPr>
      <w:r>
        <w:t>________________________________________________________________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just"/>
      </w:pPr>
      <w:r>
        <w:t>Подрядчик: _____</w:t>
      </w:r>
      <w:r>
        <w:t>________________________________________________</w:t>
      </w:r>
    </w:p>
    <w:p w:rsidR="00000000" w:rsidRDefault="004E6525">
      <w:pPr>
        <w:pStyle w:val="just"/>
      </w:pPr>
      <w:r>
        <w:t>________________________________________________________________</w:t>
      </w:r>
    </w:p>
    <w:p w:rsidR="00000000" w:rsidRDefault="004E6525">
      <w:pPr>
        <w:pStyle w:val="just"/>
      </w:pPr>
      <w:r>
        <w:t>________________________________________________________________</w:t>
      </w:r>
    </w:p>
    <w:p w:rsidR="00000000" w:rsidRDefault="004E6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2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E6525">
      <w:pPr>
        <w:pStyle w:val="HTML"/>
      </w:pPr>
      <w:r>
        <w:t xml:space="preserve">              Заказчик:                                 Подр</w:t>
      </w:r>
      <w:r>
        <w:t>ядчик:</w:t>
      </w:r>
    </w:p>
    <w:p w:rsidR="00000000" w:rsidRDefault="004E6525">
      <w:pPr>
        <w:pStyle w:val="HTML"/>
      </w:pPr>
    </w:p>
    <w:p w:rsidR="00000000" w:rsidRDefault="004E6525">
      <w:pPr>
        <w:pStyle w:val="HTML"/>
      </w:pPr>
      <w:r>
        <w:t>_____________/______________               _____________/______________</w:t>
      </w:r>
    </w:p>
    <w:p w:rsidR="00000000" w:rsidRDefault="004E6525">
      <w:pPr>
        <w:pStyle w:val="HTML"/>
      </w:pPr>
    </w:p>
    <w:p w:rsidR="00000000" w:rsidRDefault="004E6525">
      <w:pPr>
        <w:pStyle w:val="HTML"/>
      </w:pPr>
      <w:r>
        <w:t>М.П.                                       М.П.</w:t>
      </w:r>
    </w:p>
    <w:p w:rsidR="00000000" w:rsidRDefault="004E6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https://порядокправа.рф/obrazecy/dogovor_podryada_na_izgotovlenie_galvanicheskix_elementov_i_batarej.htm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25"/>
    <w:rsid w:val="004E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54BA3-AABF-4437-984C-04A48821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galvanicheskix_elementov_i_batar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1624</Words>
  <Characters>9263</Characters>
  <Application>Microsoft Office Word</Application>
  <DocSecurity>0</DocSecurity>
  <Lines>77</Lines>
  <Paragraphs>21</Paragraphs>
  <ScaleCrop>false</ScaleCrop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гальванических элементов и батарей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2022-08-06T17:07:00Z</dcterms:created>
  <dcterms:modified xsi:type="dcterms:W3CDTF">2022-08-06T17:07:00Z</dcterms:modified>
</cp:coreProperties>
</file>