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4983">
      <w:pPr>
        <w:pStyle w:val="1"/>
        <w:rPr>
          <w:rFonts w:eastAsia="Times New Roman"/>
        </w:rPr>
      </w:pPr>
      <w:r>
        <w:rPr>
          <w:rFonts w:eastAsia="Times New Roman"/>
        </w:rPr>
        <w:t>Договор об услугах посредника для решения спорных вопросов</w:t>
      </w:r>
    </w:p>
    <w:p w:rsidR="00000000" w:rsidRDefault="00A44983">
      <w:pPr>
        <w:pStyle w:val="3"/>
        <w:rPr>
          <w:rFonts w:eastAsia="Times New Roman"/>
        </w:rPr>
      </w:pPr>
      <w:r>
        <w:rPr>
          <w:rFonts w:eastAsia="Times New Roman"/>
        </w:rPr>
        <w:t>ДОГОВОР ОБ УСЛУГАХ ПОСРЕДНИКА</w:t>
      </w:r>
    </w:p>
    <w:p w:rsidR="00000000" w:rsidRDefault="00A44983">
      <w:pPr>
        <w:pStyle w:val="HTML"/>
      </w:pPr>
      <w:r>
        <w:t xml:space="preserve">    "14" февраля   11                                                   2</w:t>
      </w:r>
    </w:p>
    <w:p w:rsidR="00000000" w:rsidRDefault="00A44983">
      <w:pPr>
        <w:pStyle w:val="HTML"/>
      </w:pPr>
      <w:r>
        <w:t>------------ 20-- г.                                              N ---</w:t>
      </w:r>
    </w:p>
    <w:p w:rsidR="00000000" w:rsidRDefault="00A44983">
      <w:pPr>
        <w:pStyle w:val="HTML"/>
      </w:pPr>
    </w:p>
    <w:p w:rsidR="00000000" w:rsidRDefault="00A44983">
      <w:pPr>
        <w:pStyle w:val="HTML"/>
      </w:pPr>
      <w:r>
        <w:t>г. Самара</w:t>
      </w:r>
    </w:p>
    <w:p w:rsidR="00000000" w:rsidRDefault="00A44983">
      <w:pPr>
        <w:pStyle w:val="HTML"/>
      </w:pPr>
      <w:r>
        <w:t>-----------------</w:t>
      </w:r>
    </w:p>
    <w:p w:rsidR="00000000" w:rsidRDefault="00A44983">
      <w:pPr>
        <w:pStyle w:val="HTML"/>
      </w:pPr>
      <w:r>
        <w:t>место составления</w:t>
      </w:r>
    </w:p>
    <w:p w:rsidR="00000000" w:rsidRDefault="00A44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83">
      <w:pPr>
        <w:pStyle w:val="just"/>
      </w:pPr>
      <w:r>
        <w:t>Мы, нижеподписавшиеся, договорившись о компенсации за обязательства в виде обмена взаимными обязательствами, настоящим соглашаемся предложить посреднику следующие проблемы:</w:t>
      </w:r>
    </w:p>
    <w:p w:rsidR="00000000" w:rsidRDefault="00A44983">
      <w:pPr>
        <w:pStyle w:val="HTML"/>
      </w:pPr>
      <w:r>
        <w:t xml:space="preserve">    __________________________________________</w:t>
      </w:r>
      <w:r>
        <w:t>_____________________________</w:t>
      </w:r>
    </w:p>
    <w:p w:rsidR="00000000" w:rsidRDefault="00A44983">
      <w:pPr>
        <w:pStyle w:val="HTML"/>
      </w:pPr>
      <w:r>
        <w:t>_______________________________________________________________________</w:t>
      </w:r>
    </w:p>
    <w:p w:rsidR="00000000" w:rsidRDefault="00A44983">
      <w:pPr>
        <w:pStyle w:val="HTML"/>
      </w:pPr>
      <w:r>
        <w:t>_______________________________________________________________________</w:t>
      </w:r>
    </w:p>
    <w:p w:rsidR="00000000" w:rsidRDefault="00A44983">
      <w:pPr>
        <w:pStyle w:val="just"/>
      </w:pPr>
      <w:r>
        <w:t>Каждая сторона обязуется предпринять по крайней мере одну рабочую встречу с нейтра</w:t>
      </w:r>
      <w:r>
        <w:t>льным посредником, выбранным по согласованию сторон, в течение двух недель со дня обращения к нему. Стороны должны приступить к переговорам со всеми полномочиями и с готовностью решить все спорные вопросы.</w:t>
      </w:r>
    </w:p>
    <w:p w:rsidR="00000000" w:rsidRDefault="00A44983">
      <w:pPr>
        <w:pStyle w:val="just"/>
      </w:pPr>
      <w:r>
        <w:t>Все стороны согласны нести расходы по оплате услуг</w:t>
      </w:r>
      <w:r>
        <w:t xml:space="preserve"> посредников в равной доле (если одна из сторон не выразит желания полностью оплатить расходы).</w:t>
      </w:r>
    </w:p>
    <w:p w:rsidR="00000000" w:rsidRDefault="00A44983">
      <w:pPr>
        <w:pStyle w:val="just"/>
      </w:pPr>
      <w:r>
        <w:t>Каждая из сторон сохраняет все юридические права и возможность прибегнуть к любым другим способам удовлетворения согласно закону и справедливости, если в резуль</w:t>
      </w:r>
      <w:r>
        <w:t>тате встреч с посредником не будет достигнуто соглашение, приемлемое для каждой из сторон.</w:t>
      </w:r>
    </w:p>
    <w:p w:rsidR="00000000" w:rsidRDefault="00A44983">
      <w:pPr>
        <w:pStyle w:val="just"/>
      </w:pPr>
      <w:r>
        <w:t>Назначенным посредником является:</w:t>
      </w:r>
    </w:p>
    <w:p w:rsidR="00000000" w:rsidRDefault="00A44983">
      <w:pPr>
        <w:pStyle w:val="HTML"/>
      </w:pPr>
      <w:r>
        <w:t xml:space="preserve">    _______________________________________________________________________</w:t>
      </w:r>
    </w:p>
    <w:p w:rsidR="00000000" w:rsidRDefault="00A44983">
      <w:pPr>
        <w:pStyle w:val="HTML"/>
      </w:pPr>
      <w:r>
        <w:t>_______________________________________________________</w:t>
      </w:r>
      <w:r>
        <w:t>________________</w:t>
      </w:r>
    </w:p>
    <w:p w:rsidR="00000000" w:rsidRDefault="00A44983">
      <w:pPr>
        <w:pStyle w:val="HTML"/>
      </w:pPr>
      <w:r>
        <w:t>_______________________________________________________________________</w:t>
      </w:r>
    </w:p>
    <w:p w:rsidR="00000000" w:rsidRDefault="00A44983">
      <w:pPr>
        <w:pStyle w:val="HTML"/>
      </w:pPr>
      <w:r>
        <w:t>_______________________________________________________________________</w:t>
      </w:r>
    </w:p>
    <w:p w:rsidR="00000000" w:rsidRDefault="00A44983">
      <w:pPr>
        <w:pStyle w:val="HTML"/>
      </w:pPr>
      <w:r>
        <w:t>_______________________________________________________________________</w:t>
      </w:r>
    </w:p>
    <w:p w:rsidR="00000000" w:rsidRDefault="00A44983">
      <w:pPr>
        <w:pStyle w:val="HTML"/>
      </w:pPr>
      <w:r>
        <w:t>_______________________</w:t>
      </w:r>
      <w:r>
        <w:t>________________________________________________</w:t>
      </w:r>
    </w:p>
    <w:p w:rsidR="00000000" w:rsidRDefault="00A44983">
      <w:pPr>
        <w:pStyle w:val="HTML"/>
      </w:pPr>
      <w:r>
        <w:t>Реквизиты и подписи сторон</w:t>
      </w:r>
    </w:p>
    <w:p w:rsidR="00000000" w:rsidRDefault="00A44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4983">
      <w:pPr>
        <w:pStyle w:val="right"/>
      </w:pPr>
      <w:r>
        <w:t>Источник - "Кадровик. Кадровое делопроизводство", 2011, № 3</w:t>
      </w:r>
    </w:p>
    <w:p w:rsidR="00000000" w:rsidRDefault="00A449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https://порядокправа.рф/obrazecy/dogovor_ob_uslugax_posrednika_dlya_resheniya_spornyx_voprosov.htm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983"/>
    <w:rsid w:val="00A4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7688AF-13FC-4C54-B06C-A0C5473A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uslugax_posrednika_dlya_resheniya_spornyx_vopro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334</Words>
  <Characters>1907</Characters>
  <Application>Microsoft Office Word</Application>
  <DocSecurity>0</DocSecurity>
  <Lines>15</Lines>
  <Paragraphs>4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услугах посредника для решения спорных вопросов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2022-08-06T16:58:00Z</dcterms:created>
  <dcterms:modified xsi:type="dcterms:W3CDTF">2022-08-06T16:58:00Z</dcterms:modified>
</cp:coreProperties>
</file>