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C8C">
      <w:pPr>
        <w:pStyle w:val="1"/>
        <w:rPr>
          <w:rFonts w:eastAsia="Times New Roman"/>
        </w:rPr>
      </w:pPr>
      <w:r>
        <w:rPr>
          <w:rFonts w:eastAsia="Times New Roman"/>
        </w:rPr>
        <w:t>Договор об учреждении общества с ограниченной ответственностью. Вариант 3</w:t>
      </w:r>
    </w:p>
    <w:p w:rsidR="00000000" w:rsidRDefault="00FD4C8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ОБ УЧРЕЖДЕНИИ ОБЩЕСТВА С ОГРАНИЧЕННОЙ ОТВЕТСТВЕННОСТЬЮ "НАИМЕНОВАНИЕ"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D4C8C">
      <w:pPr>
        <w:pStyle w:val="sel"/>
        <w:divId w:val="624432359"/>
      </w:pPr>
      <w:r>
        <w:t>1 Подробнее о договоре об учреждении общества с ограниченной ответственностью см.: Комментарий к Федеральному закону "Об обществах с ограниченной ответственностью" в новой редакции / Под ред. М.Ю. Тихомирова. М.: Изд. Тихомирова М.Ю., 2010 (http://www.urkn</w:t>
      </w:r>
      <w:r>
        <w:t>iga.ru).</w:t>
      </w:r>
    </w:p>
    <w:p w:rsidR="00000000" w:rsidRDefault="00FD4C8C">
      <w:pPr>
        <w:pStyle w:val="left"/>
      </w:pPr>
      <w:r>
        <w:t>г. _____________________</w:t>
      </w:r>
    </w:p>
    <w:p w:rsidR="00000000" w:rsidRDefault="00FD4C8C">
      <w:pPr>
        <w:pStyle w:val="left"/>
      </w:pPr>
      <w:r>
        <w:t>"___" __________ 20__ г.</w:t>
      </w:r>
    </w:p>
    <w:p w:rsidR="00000000" w:rsidRDefault="00FD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C8C">
      <w:pPr>
        <w:pStyle w:val="just"/>
      </w:pPr>
      <w:r>
        <w:t>Граждане Российской Федерации: ________________________________________, а также юридические лица: __________________________________________________,</w:t>
      </w:r>
    </w:p>
    <w:p w:rsidR="00000000" w:rsidRDefault="00FD4C8C">
      <w:pPr>
        <w:pStyle w:val="just"/>
      </w:pPr>
      <w:r>
        <w:t>(Комментарий. Для физических лиц указываются:</w:t>
      </w:r>
      <w:r>
        <w:t xml:space="preserve"> фамилия, имя, отчество, паспортные данные, место жительства, ИНН (при наличии); для юридических лиц указываются: полное фирменное наименование организации, ее место нахождения, банковские реквизиты, ИНН, ОГРН, фамилия, имя, отчество и должность лица, ее п</w:t>
      </w:r>
      <w:r>
        <w:t>редставляющего, а также документ, на основании которого осуществляется представительство);</w:t>
      </w:r>
    </w:p>
    <w:p w:rsidR="00000000" w:rsidRDefault="00FD4C8C">
      <w:pPr>
        <w:pStyle w:val="just"/>
      </w:pPr>
      <w:r>
        <w:t>именуемые в дальнейшем "учредители" ("участники"), обязуются осуществлять совместную деятельность по учреждению в соответствии с законодательством Российской Федерац</w:t>
      </w:r>
      <w:r>
        <w:t>ии общества с ограниченной ответственностью "НАИМЕНОВАНИЕ", именуемого в дальнейшем "Общество", с местом нахождения в ______________________, на следующих условиях:</w:t>
      </w:r>
    </w:p>
    <w:p w:rsidR="00000000" w:rsidRDefault="00FD4C8C">
      <w:pPr>
        <w:pStyle w:val="just"/>
      </w:pPr>
      <w:r>
        <w:t>(Комментарий. Договор об учреждении общества, являющийся по своей природе договором о совме</w:t>
      </w:r>
      <w:r>
        <w:t>стной деятельности, отличается от учредительного договора как учредительного документа. Прежде всего это отличие состоит в том, что договор об учреждении общества необходим только при создании общества и утрачивает свое значение с момента государственной р</w:t>
      </w:r>
      <w:r>
        <w:t xml:space="preserve">егистрации соответствующего юридического лица в связи с исполнением сторонами своих обязательств, обеспечивающих достижение указанной цели. В то же время, согласно п. 1 ст. 50 Закона, общество обязано хранить договор об учреждении общества, за исключением </w:t>
      </w:r>
      <w:r>
        <w:t>случая учреждения общества одним лицом.</w:t>
      </w:r>
    </w:p>
    <w:p w:rsidR="00000000" w:rsidRDefault="00FD4C8C">
      <w:pPr>
        <w:pStyle w:val="just"/>
      </w:pPr>
      <w:r>
        <w:t xml:space="preserve">Пункт 5 ст. 11 Закона в императивной норме определяет требования к содержанию договора об учреждении общества и требования к его форме. Такой договор заключается в простой письменной форме, что не лишает учредителей </w:t>
      </w:r>
      <w:r>
        <w:t>общества права придать ему и нотариальную форму.</w:t>
      </w:r>
    </w:p>
    <w:p w:rsidR="00000000" w:rsidRDefault="00FD4C8C">
      <w:pPr>
        <w:pStyle w:val="just"/>
      </w:pPr>
      <w:r>
        <w:lastRenderedPageBreak/>
        <w:t>Императивные требования к содержанию договора об учреждении общества изложены в исчерпывающем перечне. В то же время в таком договоре могут содержаться и дополнительные правила в случаях, предусмотренных дис</w:t>
      </w:r>
      <w:r>
        <w:t>позитивными нормами Закона.</w:t>
      </w:r>
    </w:p>
    <w:p w:rsidR="00000000" w:rsidRDefault="00FD4C8C">
      <w:pPr>
        <w:pStyle w:val="just"/>
      </w:pPr>
      <w:r>
        <w:t>Например, договором об учреждении общества могут быть предусмотрены иные способы и иной порядок предоставления участником общества компенсации досрочного прекращения права пользования имуществом, переданным им в пользование обще</w:t>
      </w:r>
      <w:r>
        <w:t>ству для оплаты доли в уставном капитале общества, по сравнению с установленными Законом (п. 3 ст. 15);</w:t>
      </w:r>
    </w:p>
    <w:p w:rsidR="00000000" w:rsidRDefault="00FD4C8C">
      <w:pPr>
        <w:pStyle w:val="just"/>
      </w:pPr>
      <w:r>
        <w:t>имущество, переданное участником общества в пользование обществу для оплаты своей доли, в случае выхода или исключения такого участника из общества оста</w:t>
      </w:r>
      <w:r>
        <w:t>ется в пользовании общества в течение срока, на который данное имущество было передано, если иное не предусмотрено договором об учреждении общества (п. 4 ст. 15);</w:t>
      </w:r>
    </w:p>
    <w:p w:rsidR="00000000" w:rsidRDefault="00FD4C8C">
      <w:pPr>
        <w:pStyle w:val="just"/>
      </w:pPr>
      <w:r>
        <w:t xml:space="preserve">договором об учреждении общества может быть предусмотрено взыскание неустойки (штрафа, пени) </w:t>
      </w:r>
      <w:r>
        <w:t>за неисполнение обязанности по оплате долей в уставном капитале общества (п. 3 ст. 16).)</w:t>
      </w:r>
    </w:p>
    <w:p w:rsidR="00000000" w:rsidRDefault="00FD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C8C">
      <w:pPr>
        <w:pStyle w:val="3"/>
        <w:rPr>
          <w:rFonts w:eastAsia="Times New Roman"/>
        </w:rPr>
      </w:pPr>
      <w:r>
        <w:rPr>
          <w:rFonts w:eastAsia="Times New Roman"/>
        </w:rPr>
        <w:t>1. УСТАВНЫЙ КАПИТАЛ ОБЩЕСТВА И ДОЛИ ЕГО УЧАСТНИКОВ</w:t>
      </w:r>
    </w:p>
    <w:p w:rsidR="00000000" w:rsidRDefault="00FD4C8C">
      <w:pPr>
        <w:pStyle w:val="just"/>
      </w:pPr>
      <w:r>
        <w:t>1.1. Уставный капитал Общества является частью имущества Общества, используемого для предпринимательской деятельнос</w:t>
      </w:r>
      <w:r>
        <w:t>ти, и определяет минимальный размер его имущества, гарантирующего интересы кредиторов Общества.</w:t>
      </w:r>
    </w:p>
    <w:p w:rsidR="00000000" w:rsidRDefault="00FD4C8C">
      <w:pPr>
        <w:pStyle w:val="just"/>
      </w:pPr>
      <w:r>
        <w:t>Уставный капитал Общества составляется из номинальной стоимости долей его участников.</w:t>
      </w:r>
    </w:p>
    <w:p w:rsidR="00000000" w:rsidRDefault="00FD4C8C">
      <w:pPr>
        <w:pStyle w:val="just"/>
      </w:pPr>
      <w:r>
        <w:t>Размер уставного капитала Общества и номинальная стоимость долей его участ</w:t>
      </w:r>
      <w:r>
        <w:t>ников определяются в рублях.</w:t>
      </w:r>
    </w:p>
    <w:p w:rsidR="00000000" w:rsidRDefault="00FD4C8C">
      <w:pPr>
        <w:pStyle w:val="just"/>
      </w:pPr>
      <w:r>
        <w:t>Размер уставного капитала Общества составляет _________________ рублей.</w:t>
      </w:r>
    </w:p>
    <w:p w:rsidR="00000000" w:rsidRDefault="00FD4C8C">
      <w:pPr>
        <w:pStyle w:val="just"/>
      </w:pPr>
      <w:r>
        <w:t>(Комментарий. Размер уставного капитала должен быть не менее чем 10 тыс. рублей.)</w:t>
      </w:r>
    </w:p>
    <w:p w:rsidR="00000000" w:rsidRDefault="00FD4C8C">
      <w:pPr>
        <w:pStyle w:val="just"/>
      </w:pPr>
      <w:r>
        <w:t>1.2. Оплата долей в уставном капитале Общества может осуществляться деньг</w:t>
      </w:r>
      <w:r>
        <w:t>ами, ценными бумагами, другими вещами или имущественными правами либо иными имеющими денежную оценку правами.</w:t>
      </w:r>
    </w:p>
    <w:p w:rsidR="00000000" w:rsidRDefault="00FD4C8C">
      <w:pPr>
        <w:pStyle w:val="just"/>
      </w:pPr>
      <w:r>
        <w:t xml:space="preserve">Денежная оценка имущества, вносимого для оплаты долей в уставном капитале, утверждается решением общего собрания участников Общества, принимаемым </w:t>
      </w:r>
      <w:r>
        <w:t>всеми его участниками единогласно.</w:t>
      </w:r>
    </w:p>
    <w:p w:rsidR="00000000" w:rsidRDefault="00FD4C8C">
      <w:pPr>
        <w:pStyle w:val="just"/>
      </w:pPr>
      <w:r>
        <w:t>Если номинальная стоимость или увеличение номинальной стоимости доли участника Общества в уставном капитале Общества, оплачиваемой неденежными средствами, составляют более чем 20 тыс. рублей, в целях определения стоимости</w:t>
      </w:r>
      <w:r>
        <w:t xml:space="preserve"> этого имущества привлекается независимый оценщик при условии, что иное не предусмотрено федеральным законом. Номинальная стоимость или увеличение номинальной стоимости доли участника Общества, оплачиваемой такими неденежными средствами, не могут превышать</w:t>
      </w:r>
      <w:r>
        <w:t xml:space="preserve"> сумму оценки указанного имущества, определенную независимым оценщиком.</w:t>
      </w:r>
    </w:p>
    <w:p w:rsidR="00000000" w:rsidRDefault="00FD4C8C">
      <w:pPr>
        <w:pStyle w:val="just"/>
      </w:pPr>
      <w:r>
        <w:t xml:space="preserve">(Комментарий. В случае оплаты долей в уставном капитале общества неденежными средствами участники общества и независимый оценщик солидарно несут при недостаточности имущества общества </w:t>
      </w:r>
      <w:r>
        <w:t>субсидиарную ответственность по его обязательствам в размере завышения стоимости имущества, внесенного для оплаты долей в уставном капитале общества в течение трех лет с момента государственной регистрации общества или внесения в устав общества предусмотре</w:t>
      </w:r>
      <w:r>
        <w:t>нных ст. 19 Закона изменений (см. ст. 15 Закона).)</w:t>
      </w:r>
    </w:p>
    <w:p w:rsidR="00000000" w:rsidRDefault="00FD4C8C">
      <w:pPr>
        <w:pStyle w:val="just"/>
      </w:pPr>
      <w:r>
        <w:t>1.3. Размеры долей участников Общества в его уставном капитале и их номинальная стоимость при учреждении Общества:</w:t>
      </w:r>
    </w:p>
    <w:p w:rsidR="00000000" w:rsidRDefault="00FD4C8C">
      <w:pPr>
        <w:pStyle w:val="just"/>
      </w:pPr>
      <w:r>
        <w:t>1) _____________ (наименование участника) - _____%;</w:t>
      </w:r>
    </w:p>
    <w:p w:rsidR="00000000" w:rsidRDefault="00FD4C8C">
      <w:pPr>
        <w:pStyle w:val="just"/>
      </w:pPr>
      <w:r>
        <w:t>номинальная стоимость доли - _____________ рублей;</w:t>
      </w:r>
    </w:p>
    <w:p w:rsidR="00000000" w:rsidRDefault="00FD4C8C">
      <w:pPr>
        <w:pStyle w:val="just"/>
      </w:pPr>
      <w:r>
        <w:t>подлежит оплате __________________________ (в денежной форме, ценными бумагами, другими вещами или имущественными правами либо иными имеющими денежную оц</w:t>
      </w:r>
      <w:r>
        <w:t>енку правами - указать конкретно);</w:t>
      </w:r>
    </w:p>
    <w:p w:rsidR="00000000" w:rsidRDefault="00FD4C8C">
      <w:pPr>
        <w:pStyle w:val="just"/>
      </w:pPr>
      <w:r>
        <w:t>2) _____________ (наименование участника) - _____%;</w:t>
      </w:r>
    </w:p>
    <w:p w:rsidR="00000000" w:rsidRDefault="00FD4C8C">
      <w:pPr>
        <w:pStyle w:val="just"/>
      </w:pPr>
      <w:r>
        <w:t>номинальная стоимость доли - _____________ рублей;</w:t>
      </w:r>
    </w:p>
    <w:p w:rsidR="00000000" w:rsidRDefault="00FD4C8C">
      <w:pPr>
        <w:pStyle w:val="just"/>
      </w:pPr>
      <w:r>
        <w:t>подлежит оплате __________________________ (в денежной форме, ценными бумагами, другими вещами или имущественными прав</w:t>
      </w:r>
      <w:r>
        <w:t>ами либо иными имеющими денежную оценку правами - указать конкретно);</w:t>
      </w:r>
    </w:p>
    <w:p w:rsidR="00000000" w:rsidRDefault="00FD4C8C">
      <w:pPr>
        <w:pStyle w:val="just"/>
      </w:pPr>
      <w:r>
        <w:t>3) _____________ (наименование участника) - _____%;</w:t>
      </w:r>
    </w:p>
    <w:p w:rsidR="00000000" w:rsidRDefault="00FD4C8C">
      <w:pPr>
        <w:pStyle w:val="just"/>
      </w:pPr>
      <w:r>
        <w:t>номинальная стоимость доли - _____________ рублей;</w:t>
      </w:r>
    </w:p>
    <w:p w:rsidR="00000000" w:rsidRDefault="00FD4C8C">
      <w:pPr>
        <w:pStyle w:val="just"/>
      </w:pPr>
      <w:r>
        <w:t>подлежит оплате __________________________ (в денежной форме, ценными бумагами, дру</w:t>
      </w:r>
      <w:r>
        <w:t>гими вещами или имущественными правами либо иными имеющими денежную оценку правами - указать конкретно);</w:t>
      </w:r>
    </w:p>
    <w:p w:rsidR="00000000" w:rsidRDefault="00FD4C8C">
      <w:pPr>
        <w:pStyle w:val="just"/>
      </w:pPr>
      <w:r>
        <w:t>4) _____________ (наименование участника) - _____%;</w:t>
      </w:r>
    </w:p>
    <w:p w:rsidR="00000000" w:rsidRDefault="00FD4C8C">
      <w:pPr>
        <w:pStyle w:val="just"/>
      </w:pPr>
      <w:r>
        <w:t>номинальная стоимость доли - _____________ рублей;</w:t>
      </w:r>
    </w:p>
    <w:p w:rsidR="00000000" w:rsidRDefault="00FD4C8C">
      <w:pPr>
        <w:pStyle w:val="just"/>
      </w:pPr>
      <w:r>
        <w:t>подлежит оплате __________________________ (в де</w:t>
      </w:r>
      <w:r>
        <w:t>нежной форме, ценными бумагами, другими вещами или имущественными правами либо иными имеющими денежную оценку правами - указать конкретно);</w:t>
      </w:r>
    </w:p>
    <w:p w:rsidR="00000000" w:rsidRDefault="00FD4C8C">
      <w:pPr>
        <w:pStyle w:val="just"/>
      </w:pPr>
      <w:r>
        <w:t>5) _____________ (наименование участника) - _____%;</w:t>
      </w:r>
    </w:p>
    <w:p w:rsidR="00000000" w:rsidRDefault="00FD4C8C">
      <w:pPr>
        <w:pStyle w:val="just"/>
      </w:pPr>
      <w:r>
        <w:t>номинальная стоимость доли - _____________ рублей;</w:t>
      </w:r>
    </w:p>
    <w:p w:rsidR="00000000" w:rsidRDefault="00FD4C8C">
      <w:pPr>
        <w:pStyle w:val="just"/>
      </w:pPr>
      <w:r>
        <w:t>подлежит опла</w:t>
      </w:r>
      <w:r>
        <w:t>те __________________________ (в денежной форме, ценными бумагами, другими вещами или имущественными правами либо иными имеющими денежную оценку правами - указать конкретно);</w:t>
      </w:r>
    </w:p>
    <w:p w:rsidR="00000000" w:rsidRDefault="00FD4C8C">
      <w:pPr>
        <w:pStyle w:val="just"/>
      </w:pPr>
      <w:r>
        <w:t>6) _____________ (наименование участника) - _____%;</w:t>
      </w:r>
    </w:p>
    <w:p w:rsidR="00000000" w:rsidRDefault="00FD4C8C">
      <w:pPr>
        <w:pStyle w:val="just"/>
      </w:pPr>
      <w:r>
        <w:t xml:space="preserve">номинальная стоимость доли - </w:t>
      </w:r>
      <w:r>
        <w:t>_____________ рублей;</w:t>
      </w:r>
    </w:p>
    <w:p w:rsidR="00000000" w:rsidRDefault="00FD4C8C">
      <w:pPr>
        <w:pStyle w:val="just"/>
      </w:pPr>
      <w:r>
        <w:t>подлежит оплате __________________________ (в денежной форме, ценными бумагами, другими вещами или имущественными правами либо иными имеющими денежную оценку правами - указать конкретно).</w:t>
      </w:r>
    </w:p>
    <w:p w:rsidR="00000000" w:rsidRDefault="00FD4C8C">
      <w:pPr>
        <w:pStyle w:val="just"/>
      </w:pPr>
      <w:r>
        <w:t>1.4. На момент государственной регистрации Общ</w:t>
      </w:r>
      <w:r>
        <w:t>ества его уставный капитал должен быть оплачен учредителями не менее чем наполовину:</w:t>
      </w:r>
    </w:p>
    <w:p w:rsidR="00000000" w:rsidRDefault="00FD4C8C">
      <w:pPr>
        <w:pStyle w:val="just"/>
      </w:pPr>
      <w:r>
        <w:t>1) учредитель _____________________ обязуется к моменту государственной регистрации Общества оплатить не менее ____% своей доли в уставном капитале Общества;</w:t>
      </w:r>
    </w:p>
    <w:p w:rsidR="00000000" w:rsidRDefault="00FD4C8C">
      <w:pPr>
        <w:pStyle w:val="just"/>
      </w:pPr>
      <w:r>
        <w:t>2) учредитель</w:t>
      </w:r>
      <w:r>
        <w:t xml:space="preserve"> _____________________ обязуется к моменту государственной регистрации Общества оплатить не менее ____% своей доли в уставном капитале Общества;</w:t>
      </w:r>
    </w:p>
    <w:p w:rsidR="00000000" w:rsidRDefault="00FD4C8C">
      <w:pPr>
        <w:pStyle w:val="just"/>
      </w:pPr>
      <w:r>
        <w:t xml:space="preserve">3) учредитель _____________________ обязуется к моменту государственной регистрации Общества оплатить не менее </w:t>
      </w:r>
      <w:r>
        <w:t>____% своей доли в уставном капитале Общества;</w:t>
      </w:r>
    </w:p>
    <w:p w:rsidR="00000000" w:rsidRDefault="00FD4C8C">
      <w:pPr>
        <w:pStyle w:val="just"/>
      </w:pPr>
      <w:r>
        <w:t>4) учредитель _____________________ обязуется к моменту государственной регистрации Общества оплатить не менее ____% своей доли в уставном капитале Общества;</w:t>
      </w:r>
    </w:p>
    <w:p w:rsidR="00000000" w:rsidRDefault="00FD4C8C">
      <w:pPr>
        <w:pStyle w:val="just"/>
      </w:pPr>
      <w:r>
        <w:t>5) учредитель _____________________ обязуется к мом</w:t>
      </w:r>
      <w:r>
        <w:t>енту государственной регистрации Общества оплатить не менее ____% своей доли в уставном капитале Общества;</w:t>
      </w:r>
    </w:p>
    <w:p w:rsidR="00000000" w:rsidRDefault="00FD4C8C">
      <w:pPr>
        <w:pStyle w:val="just"/>
      </w:pPr>
      <w:r>
        <w:t>6) учредитель _____________________ обязуется к моменту государственной регистрации Общества оплатить не менее ____% своей доли в уставном капитале О</w:t>
      </w:r>
      <w:r>
        <w:t>бщества.</w:t>
      </w:r>
    </w:p>
    <w:p w:rsidR="00000000" w:rsidRDefault="00FD4C8C">
      <w:pPr>
        <w:pStyle w:val="just"/>
      </w:pPr>
      <w:r>
        <w:t>1.5. Каждый учредитель обязан полностью оплатить свою долю в уставном капитале Общества в течение ________________.</w:t>
      </w:r>
    </w:p>
    <w:p w:rsidR="00000000" w:rsidRDefault="00FD4C8C">
      <w:pPr>
        <w:pStyle w:val="just"/>
      </w:pPr>
      <w:r>
        <w:t>1.6. В случае, если любой из учредителей Общества не выполнит свои обязанности по частичной или полной оплате доли в уставном капит</w:t>
      </w:r>
      <w:r>
        <w:t>але в сроки, установленные в п. п. 1.4 и 1.5 настоящего Договора, он уплачивает Обществу штраф в размере ____% стоимости соответствующей доли.</w:t>
      </w:r>
    </w:p>
    <w:p w:rsidR="00000000" w:rsidRDefault="00FD4C8C">
      <w:pPr>
        <w:pStyle w:val="just"/>
      </w:pPr>
      <w:r>
        <w:t>(Комментарий. В качестве мер имущественной ответственности учредителей допустимо установить и иные санкции, напри</w:t>
      </w:r>
      <w:r>
        <w:t>мер пени за каждый день просрочки и т.п.)</w:t>
      </w:r>
    </w:p>
    <w:p w:rsidR="00000000" w:rsidRDefault="00FD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C8C">
      <w:pPr>
        <w:pStyle w:val="3"/>
        <w:rPr>
          <w:rFonts w:eastAsia="Times New Roman"/>
        </w:rPr>
      </w:pPr>
      <w:r>
        <w:rPr>
          <w:rFonts w:eastAsia="Times New Roman"/>
        </w:rPr>
        <w:t>2. СОВМЕСТНАЯ ДЕЯТЕЛЬНОСТЬ УЧРЕДИТЕЛЕЙ ПО СОЗДАНИЮ ОБЩЕСТВА</w:t>
      </w:r>
    </w:p>
    <w:p w:rsidR="00000000" w:rsidRDefault="00FD4C8C">
      <w:pPr>
        <w:pStyle w:val="just"/>
      </w:pPr>
      <w:r>
        <w:t xml:space="preserve">2.1. Обязанности учредителей по совершению действий, связанных с созданием </w:t>
      </w:r>
      <w:r>
        <w:t>Общества, распределяются между ними следующим образом:</w:t>
      </w:r>
    </w:p>
    <w:p w:rsidR="00000000" w:rsidRDefault="00FD4C8C">
      <w:pPr>
        <w:pStyle w:val="just"/>
      </w:pPr>
      <w:r>
        <w:t>1) ____________ обязуется в срок до "___" _________ 20__ г. совершить следующие действия: __________________________;</w:t>
      </w:r>
    </w:p>
    <w:p w:rsidR="00000000" w:rsidRDefault="00FD4C8C">
      <w:pPr>
        <w:pStyle w:val="just"/>
      </w:pPr>
      <w:r>
        <w:t>2) ____________ обязуется в срок до "___" _________ 20__ г. совершить следующие дей</w:t>
      </w:r>
      <w:r>
        <w:t>ствия: __________________________;</w:t>
      </w:r>
    </w:p>
    <w:p w:rsidR="00000000" w:rsidRDefault="00FD4C8C">
      <w:pPr>
        <w:pStyle w:val="just"/>
      </w:pPr>
      <w:r>
        <w:t>3) ____________ обязуется в срок до "___" _________ 20__ г. совершить следующие действия: __________________________;</w:t>
      </w:r>
    </w:p>
    <w:p w:rsidR="00000000" w:rsidRDefault="00FD4C8C">
      <w:pPr>
        <w:pStyle w:val="just"/>
      </w:pPr>
      <w:r>
        <w:t>4) ____________ обязуется в срок до "___" _________ 20__ г. совершить следующие действия: _____________</w:t>
      </w:r>
      <w:r>
        <w:t>_____________;</w:t>
      </w:r>
    </w:p>
    <w:p w:rsidR="00000000" w:rsidRDefault="00FD4C8C">
      <w:pPr>
        <w:pStyle w:val="just"/>
      </w:pPr>
      <w:r>
        <w:t>5) ____________ обязуется в срок до "___" _________ 20__ г. совершить следующие действия: __________________________;</w:t>
      </w:r>
    </w:p>
    <w:p w:rsidR="00000000" w:rsidRDefault="00FD4C8C">
      <w:pPr>
        <w:pStyle w:val="just"/>
      </w:pPr>
      <w:r>
        <w:t>6) ____________ обязуется в срок до "___" _________ 20__ г. совершить следующие действия: __________________________.</w:t>
      </w:r>
    </w:p>
    <w:p w:rsidR="00000000" w:rsidRDefault="00FD4C8C">
      <w:pPr>
        <w:pStyle w:val="just"/>
      </w:pPr>
      <w:r>
        <w:t xml:space="preserve">2.2. </w:t>
      </w:r>
      <w:r>
        <w:t>Расходы, связанные с созданием Общества, распределяются между учредителями следующим образом:</w:t>
      </w:r>
    </w:p>
    <w:p w:rsidR="00000000" w:rsidRDefault="00FD4C8C">
      <w:pPr>
        <w:pStyle w:val="just"/>
      </w:pPr>
      <w:r>
        <w:t>1) _________________________________________________;</w:t>
      </w:r>
    </w:p>
    <w:p w:rsidR="00000000" w:rsidRDefault="00FD4C8C">
      <w:pPr>
        <w:pStyle w:val="just"/>
      </w:pPr>
      <w:r>
        <w:t>2) _________________________________________________;</w:t>
      </w:r>
    </w:p>
    <w:p w:rsidR="00000000" w:rsidRDefault="00FD4C8C">
      <w:pPr>
        <w:pStyle w:val="just"/>
      </w:pPr>
      <w:r>
        <w:t>3) _________________________________________________;</w:t>
      </w:r>
    </w:p>
    <w:p w:rsidR="00000000" w:rsidRDefault="00FD4C8C">
      <w:pPr>
        <w:pStyle w:val="just"/>
      </w:pPr>
      <w:r>
        <w:t>4) _________________________________________________;</w:t>
      </w:r>
    </w:p>
    <w:p w:rsidR="00000000" w:rsidRDefault="00FD4C8C">
      <w:pPr>
        <w:pStyle w:val="just"/>
      </w:pPr>
      <w:r>
        <w:t>5) _________________________________________________;</w:t>
      </w:r>
    </w:p>
    <w:p w:rsidR="00000000" w:rsidRDefault="00FD4C8C">
      <w:pPr>
        <w:pStyle w:val="just"/>
      </w:pPr>
      <w:r>
        <w:t>6) _________________________________________________.</w:t>
      </w:r>
    </w:p>
    <w:p w:rsidR="00000000" w:rsidRDefault="00FD4C8C">
      <w:pPr>
        <w:pStyle w:val="just"/>
      </w:pPr>
      <w:r>
        <w:t>2.3. Учредители Общества несут солидарную ответственность по обязательствам, связанным с учреж</w:t>
      </w:r>
      <w:r>
        <w:t>дением Общества и возникшим до его государственной регистрации. Общество несет ответственность по обязательствам учредителей, связанным с его учреждением, только в случае последующего одобрения их действий общим собранием участников Общества. При этом разм</w:t>
      </w:r>
      <w:r>
        <w:t>ер ответственности Общества не может превышать одну пятую оплаченного уставного капитала Общества.</w:t>
      </w:r>
    </w:p>
    <w:p w:rsidR="00000000" w:rsidRDefault="00FD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C8C">
      <w:pPr>
        <w:pStyle w:val="3"/>
        <w:rPr>
          <w:rFonts w:eastAsia="Times New Roman"/>
        </w:rPr>
      </w:pPr>
      <w:r>
        <w:rPr>
          <w:rFonts w:eastAsia="Times New Roman"/>
        </w:rPr>
        <w:t>3. ДЕЙСТВИЕ ДОГОВОРА</w:t>
      </w:r>
    </w:p>
    <w:p w:rsidR="00000000" w:rsidRDefault="00FD4C8C">
      <w:pPr>
        <w:pStyle w:val="just"/>
      </w:pPr>
      <w:r>
        <w:t>3.1. Настоящий Договор является обязательным для учредителей Общества с момента его подписания.</w:t>
      </w:r>
    </w:p>
    <w:p w:rsidR="00000000" w:rsidRDefault="00FD4C8C">
      <w:pPr>
        <w:pStyle w:val="just"/>
      </w:pPr>
      <w:r>
        <w:t>3.2. Отношения, связанные с созданием и</w:t>
      </w:r>
      <w:r>
        <w:t xml:space="preserve"> деятельностью Общества, не урегулированные в настоящем Договоре, регулируются законодательством Российской Федерации и уставом Общества.</w:t>
      </w:r>
    </w:p>
    <w:p w:rsidR="00000000" w:rsidRDefault="00FD4C8C">
      <w:pPr>
        <w:pStyle w:val="just"/>
      </w:pPr>
      <w:r>
        <w:t>3.3. Настоящий Договор действует до окончания исполнения учредителями Общества предусмотренных этим Договором обязател</w:t>
      </w:r>
      <w:r>
        <w:t>ьств.</w:t>
      </w:r>
    </w:p>
    <w:p w:rsidR="00000000" w:rsidRDefault="00FD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C8C">
      <w:pPr>
        <w:pStyle w:val="3"/>
        <w:rPr>
          <w:rFonts w:eastAsia="Times New Roman"/>
        </w:rPr>
      </w:pPr>
      <w:r>
        <w:rPr>
          <w:rFonts w:eastAsia="Times New Roman"/>
        </w:rPr>
        <w:t>ПОДПИСИ УЧРЕДИТЕЛЕЙ</w:t>
      </w:r>
    </w:p>
    <w:p w:rsidR="00000000" w:rsidRDefault="00FD4C8C">
      <w:pPr>
        <w:pStyle w:val="just"/>
      </w:pPr>
      <w:r>
        <w:t>_________________________________________________________________________</w:t>
      </w:r>
    </w:p>
    <w:p w:rsidR="00000000" w:rsidRDefault="00FD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C8C">
      <w:pPr>
        <w:pStyle w:val="just"/>
      </w:pPr>
      <w:r>
        <w:t>(Комментарий. Подписи представителей учредителей, являющихся юридическими лицами, должны быть удостоверены круглыми печатями соответствующих организаций.)</w:t>
      </w:r>
    </w:p>
    <w:p w:rsidR="00000000" w:rsidRDefault="00FD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C8C">
      <w:pPr>
        <w:pStyle w:val="right"/>
      </w:pPr>
      <w:r>
        <w:t>Источник - "Устав и внутренние документы общества с ограниченной ответственностью: образцы документов с комментариями". "Издательство Тихомирова М.Ю."</w:t>
      </w:r>
    </w:p>
    <w:p w:rsidR="00000000" w:rsidRDefault="00FD4C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https://порядокправа.рф/obrazecy/dogovor_ob_uchrezhdenii_obshhestva_s_ogranichennoj_otvetstvennostyu_3.htm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C8C"/>
    <w:rsid w:val="00FD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1F3B3-75A2-4F41-A76B-103365B1B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43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uchrezhdenii_obshhestva_s_ogranichennoj_otvetstvennostyu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1752</Words>
  <Characters>9990</Characters>
  <Application>Microsoft Office Word</Application>
  <DocSecurity>0</DocSecurity>
  <Lines>83</Lines>
  <Paragraphs>23</Paragraphs>
  <ScaleCrop>false</ScaleCrop>
  <Company/>
  <LinksUpToDate>false</LinksUpToDate>
  <CharactersWithSpaces>11719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учреждении общества с ограниченной ответственностью.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2022-08-06T16:57:00Z</dcterms:created>
  <dcterms:modified xsi:type="dcterms:W3CDTF">2022-08-06T16:57:00Z</dcterms:modified>
</cp:coreProperties>
</file>