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D2537">
      <w:pPr>
        <w:pStyle w:val="1"/>
        <w:rPr>
          <w:rFonts w:eastAsia="Times New Roman"/>
        </w:rPr>
      </w:pPr>
      <w:r>
        <w:rPr>
          <w:rFonts w:eastAsia="Times New Roman"/>
        </w:rPr>
        <w:t>Договор об учреждении общества с ограниченной ответственностью</w:t>
      </w:r>
    </w:p>
    <w:p w:rsidR="00000000" w:rsidRDefault="004D2537">
      <w:pPr>
        <w:pStyle w:val="3"/>
        <w:rPr>
          <w:rFonts w:eastAsia="Times New Roman"/>
        </w:rPr>
      </w:pPr>
      <w:r>
        <w:rPr>
          <w:rFonts w:eastAsia="Times New Roman"/>
        </w:rPr>
        <w:t>ДОГОВОР ОБ УЧРЕЖДЕНИИ ОБЩЕСТВА С ОГРАНИЧЕННОЙ ОТВЕТСТВЕННОСТЬЮ "_____________________________________________"</w:t>
      </w:r>
    </w:p>
    <w:p w:rsidR="00000000" w:rsidRDefault="004D2537">
      <w:pPr>
        <w:pStyle w:val="just"/>
      </w:pPr>
      <w:r>
        <w:t>г. _____________</w:t>
      </w:r>
    </w:p>
    <w:p w:rsidR="00000000" w:rsidRDefault="004D2537">
      <w:pPr>
        <w:pStyle w:val="just"/>
      </w:pPr>
      <w:r>
        <w:t>(указать город)</w:t>
      </w:r>
    </w:p>
    <w:p w:rsidR="00000000" w:rsidRDefault="004D2537">
      <w:pPr>
        <w:pStyle w:val="right"/>
      </w:pPr>
      <w:r>
        <w:t xml:space="preserve">________________ г. </w:t>
      </w:r>
      <w:r>
        <w:br/>
      </w:r>
      <w:r>
        <w:t>(указать дату)</w:t>
      </w:r>
    </w:p>
    <w:p w:rsidR="00000000" w:rsidRDefault="004D2537">
      <w:pPr>
        <w:spacing w:after="240"/>
        <w:rPr>
          <w:rFonts w:ascii="Times New Roman" w:eastAsia="Times New Roman" w:hAnsi="Times New Roman"/>
          <w:sz w:val="24"/>
          <w:szCs w:val="24"/>
        </w:rPr>
      </w:pPr>
    </w:p>
    <w:p w:rsidR="00000000" w:rsidRDefault="004D2537">
      <w:pPr>
        <w:pStyle w:val="just"/>
      </w:pPr>
      <w:r>
        <w:t>1. Предмет договора.</w:t>
      </w:r>
    </w:p>
    <w:p w:rsidR="00000000" w:rsidRDefault="004D2537">
      <w:pPr>
        <w:pStyle w:val="just"/>
      </w:pPr>
      <w:r>
        <w:t>Граждане Российской Федерации:</w:t>
      </w:r>
    </w:p>
    <w:p w:rsidR="00000000" w:rsidRDefault="004D2537">
      <w:pPr>
        <w:pStyle w:val="just"/>
      </w:pPr>
      <w:r>
        <w:t>1. Ивановский И.И. ____________________________________________________;</w:t>
      </w:r>
    </w:p>
    <w:p w:rsidR="00000000" w:rsidRDefault="004D2537">
      <w:pPr>
        <w:pStyle w:val="just"/>
      </w:pPr>
      <w:r>
        <w:t>(указываются: гражданство и Ф.И.О. участника, данные его документов (паспорта и т.п.) и полный адрес проживания уча</w:t>
      </w:r>
      <w:r>
        <w:t>стника (Страна/Индекс/Регион (республика, край, область или др.)/Район, микрорайон или др./Населенный пункт (город, поселок или др.)/Корпус, строение, владение или др./Дом, помещение или др. N/Квартира, комната N)).</w:t>
      </w:r>
    </w:p>
    <w:p w:rsidR="00000000" w:rsidRDefault="004D2537">
      <w:pPr>
        <w:pStyle w:val="just"/>
      </w:pPr>
      <w:r>
        <w:t>2. Петровский П.П. _____________________</w:t>
      </w:r>
      <w:r>
        <w:t>_______________________________;</w:t>
      </w:r>
    </w:p>
    <w:p w:rsidR="00000000" w:rsidRDefault="004D2537">
      <w:pPr>
        <w:pStyle w:val="just"/>
      </w:pPr>
      <w:r>
        <w:t xml:space="preserve">(указываются: гражданство и Ф.И.О. участника, данные его документов (паспорта и т.п.) и полный адрес проживания участника (Страна/Индекс/Регион (республика, край, область или др.)/Район, микрорайон или др./Населенный пункт </w:t>
      </w:r>
      <w:r>
        <w:t>(город, поселок или др.)/Корпус, строение, владение или др./Дом, помещение или др. N/Квартира, комната N)).</w:t>
      </w:r>
    </w:p>
    <w:p w:rsidR="00000000" w:rsidRDefault="004D2537">
      <w:pPr>
        <w:pStyle w:val="just"/>
      </w:pPr>
      <w:r>
        <w:t>3. Сидоровский С.С. ___________________________________________________;</w:t>
      </w:r>
    </w:p>
    <w:p w:rsidR="00000000" w:rsidRDefault="004D2537">
      <w:pPr>
        <w:pStyle w:val="just"/>
      </w:pPr>
      <w:r>
        <w:t>(указываются: гражданство и Ф.И.О. участника, данные его документов (паспор</w:t>
      </w:r>
      <w:r>
        <w:t>та и т.п.) и полный адрес проживания участника (Страна/Индекс/Регион (республика, край, область или др.)/Район, микрорайон или др./Населенный пункт (город, поселок или др.)/Корпус, строение, владение или др./Дом, помещение или др. N/Квартира, комната N))</w:t>
      </w:r>
    </w:p>
    <w:p w:rsidR="00000000" w:rsidRDefault="004D2537">
      <w:pPr>
        <w:pStyle w:val="just"/>
      </w:pPr>
      <w:r>
        <w:t>4</w:t>
      </w:r>
      <w:r>
        <w:t>. Романовский Р.Р. ___________________________________________________;</w:t>
      </w:r>
    </w:p>
    <w:p w:rsidR="00000000" w:rsidRDefault="004D2537">
      <w:pPr>
        <w:pStyle w:val="just"/>
      </w:pPr>
      <w:r>
        <w:t>(указываются: гражданство и Ф.И.О. участника, данные его документов (паспорта и т.п.) и полный адрес проживания участника (Страна/Индекс/Регион (республика, край, область или др.)/Райо</w:t>
      </w:r>
      <w:r>
        <w:t>н, микрорайон или др./Населенный пункт (город, поселок или др.)/Корпус, строение, владение или др./Дом, помещение или др. N/Квартира, комната N))</w:t>
      </w:r>
    </w:p>
    <w:p w:rsidR="00000000" w:rsidRDefault="004D2537">
      <w:pPr>
        <w:pStyle w:val="just"/>
      </w:pPr>
      <w:r>
        <w:t>именуемые далее по тексту - участники, заключили настоящий договор о нижеследующем:</w:t>
      </w:r>
    </w:p>
    <w:p w:rsidR="00000000" w:rsidRDefault="004D2537">
      <w:pPr>
        <w:pStyle w:val="just"/>
      </w:pPr>
      <w:r>
        <w:lastRenderedPageBreak/>
        <w:t>Создать общество с огранич</w:t>
      </w:r>
      <w:r>
        <w:t>енной ответственностью "_________________", именуемое далее по тексту - Общество, для осуществления целей и видов деятельности, перечисленных в Уставе Общества.</w:t>
      </w:r>
    </w:p>
    <w:p w:rsidR="00000000" w:rsidRDefault="004D2537">
      <w:pPr>
        <w:pStyle w:val="just"/>
      </w:pPr>
      <w:r>
        <w:t>Общество создается и осуществляет свою деятельность в соответствии с Гражданским кодексом Росси</w:t>
      </w:r>
      <w:r>
        <w:t>йской Федерации (далее по тексту - ГК РФ) Федеральным законом "Об обществах с ограниченной ответственностью" (далее по тексту - ФЗ "Об ООО"), иными законами Российской Федерации, Уставом Общества и настоящим Договором.</w:t>
      </w:r>
    </w:p>
    <w:p w:rsidR="00000000" w:rsidRDefault="004D2537">
      <w:pPr>
        <w:pStyle w:val="just"/>
      </w:pPr>
      <w:r>
        <w:t>2. Общие положения.</w:t>
      </w:r>
    </w:p>
    <w:p w:rsidR="00000000" w:rsidRDefault="004D2537">
      <w:pPr>
        <w:pStyle w:val="just"/>
      </w:pPr>
      <w:r>
        <w:t>2.1. Общество явл</w:t>
      </w:r>
      <w:r>
        <w:t>яется юридическим лицом, уставный капитал которого разделен на доли его участников.</w:t>
      </w:r>
    </w:p>
    <w:p w:rsidR="00000000" w:rsidRDefault="004D2537">
      <w:pPr>
        <w:pStyle w:val="just"/>
      </w:pPr>
      <w:r>
        <w:t xml:space="preserve">2.2. Общество считается созданным как юридическое лицо с момента его государственной регистрации в порядке, установленном Федеральным законом о государственной регистрации </w:t>
      </w:r>
      <w:r>
        <w:t>юридических лиц.</w:t>
      </w:r>
    </w:p>
    <w:p w:rsidR="00000000" w:rsidRDefault="004D2537">
      <w:pPr>
        <w:pStyle w:val="just"/>
      </w:pPr>
      <w:r>
        <w:t>2.3. Общество имеет полное и вправе иметь сокращенное фирменное наименование на русском языке. Общество вправе иметь также полное и (или) сокращенное фирменное наименование на языках народов Российской Федерации и (или) иностранных языках.</w:t>
      </w:r>
    </w:p>
    <w:p w:rsidR="00000000" w:rsidRDefault="004D2537">
      <w:pPr>
        <w:pStyle w:val="just"/>
      </w:pPr>
      <w:r>
        <w:t>2.4. Полное фирменное наименование Общества на русском языке содержит полное наименование Общества и слова "с ограниченной ответственностью". Сокращенное фирменное наименование Общества на русском языке содержит полное или сокращенное наименование Обществ</w:t>
      </w:r>
      <w:r>
        <w:t>а и слова "с ограниченной ответственностью" или аббревиатуру ООО. Фирменное наименование Общества на русском языке и на языках народов Российской Федерации может содержать иноязычные заимствования в русской транскрипции или в транскрипциях языков народов Р</w:t>
      </w:r>
      <w:r>
        <w:t>оссийской Федерации, за исключением терминов и аббревиатур, отражающих организационно-правовую форму Общества. Иные требования к фирменному наименованию общества устанавливаются ГК РФ.</w:t>
      </w:r>
    </w:p>
    <w:p w:rsidR="00000000" w:rsidRDefault="004D2537">
      <w:pPr>
        <w:pStyle w:val="just"/>
      </w:pPr>
      <w:r>
        <w:t>2.5. Общество имеет в собственности обособленное имущество, учитываемое</w:t>
      </w:r>
      <w:r>
        <w:t xml:space="preserve"> на его самостоятельном балансе,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rsidR="00000000" w:rsidRDefault="004D2537">
      <w:pPr>
        <w:pStyle w:val="just"/>
      </w:pPr>
      <w:r>
        <w:t>2.6. Общество может имеет гражданские права и несет гражданские обязанности,</w:t>
      </w:r>
      <w:r>
        <w:t xml:space="preserve"> необходимые для осуществления любых видов деятельности, не запрещенных федеральными законами, если это не противоречит предмету и целям деятельности, определено либо ограничено Уставом Общества.</w:t>
      </w:r>
    </w:p>
    <w:p w:rsidR="00000000" w:rsidRDefault="004D2537">
      <w:pPr>
        <w:pStyle w:val="just"/>
      </w:pPr>
      <w:r>
        <w:t xml:space="preserve">2.7. Общество несет ответственность по своим обязательствам </w:t>
      </w:r>
      <w:r>
        <w:t>всем принадлежащим ему имуществом.</w:t>
      </w:r>
    </w:p>
    <w:p w:rsidR="00000000" w:rsidRDefault="004D2537">
      <w:pPr>
        <w:pStyle w:val="just"/>
      </w:pPr>
      <w:r>
        <w:t>2.8. Общество не отвечает по обязательствам своих участников, равно как и сами участники Общества не отвечают по его обязательствам и несут риск убытков, связанных с деятельностью Общества, в пределах стоимости принадлежа</w:t>
      </w:r>
      <w:r>
        <w:t>щих им долей в уставном капитале Общества.</w:t>
      </w:r>
    </w:p>
    <w:p w:rsidR="00000000" w:rsidRDefault="004D2537">
      <w:pPr>
        <w:pStyle w:val="just"/>
      </w:pPr>
      <w:r>
        <w:t xml:space="preserve">2.9. Участники Общества несут солидарную ответственность по </w:t>
      </w:r>
      <w:r>
        <w:t>обязательствам, связанным с учреждением Общества и возникшим до его государственной регистрации. Общество несет ответственность по обязательствам участников Общества, связанным с его учреждением, только в случае последующего одобрения их действий общим соб</w:t>
      </w:r>
      <w:r>
        <w:t>ранием участников Общества. При этом размер ответственности Общества в любом случае не может превышать одну пятую оплаченного уставного капитала Общества.</w:t>
      </w:r>
    </w:p>
    <w:p w:rsidR="00000000" w:rsidRDefault="004D2537">
      <w:pPr>
        <w:pStyle w:val="just"/>
      </w:pPr>
      <w:r>
        <w:t>2.10. Участники Общества, не полностью оплатившие доли, несут солидарную ответственность по обязатель</w:t>
      </w:r>
      <w:r>
        <w:t>ствам Общества в пределах стоимости неоплаченной части принадлежащих им долей в уставном капитале Общества.</w:t>
      </w:r>
    </w:p>
    <w:p w:rsidR="00000000" w:rsidRDefault="004D2537">
      <w:pPr>
        <w:pStyle w:val="just"/>
      </w:pPr>
      <w:r>
        <w:t>2.11. В случае несостоятельности (банкротства) Общества по вине его участников или по вине других лиц, которые имеют право давать обязательные для О</w:t>
      </w:r>
      <w:r>
        <w:t>бщества указания либо иным образом имеют возможность определять его действия, на указанных участников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4D2537">
      <w:pPr>
        <w:pStyle w:val="just"/>
      </w:pPr>
      <w:r>
        <w:t>2.12. Российская Федер</w:t>
      </w:r>
      <w:r>
        <w:t>ация, субъекты Российской Федерации и муниципальные образования не несут ответственности по обязательствам Общества, равно как и Общество не несет ответственности по обязательствам Российской Федерации, субъектов Российской Федерации и муниципальных образо</w:t>
      </w:r>
      <w:r>
        <w:t>ваний.</w:t>
      </w:r>
    </w:p>
    <w:p w:rsidR="00000000" w:rsidRDefault="004D2537">
      <w:pPr>
        <w:pStyle w:val="just"/>
      </w:pPr>
      <w:r>
        <w:t>2.13. Высшим органом Общества является общее собрание участников Общества. Общее собрание участников Общества может быть очередным или внеочередным.</w:t>
      </w:r>
    </w:p>
    <w:p w:rsidR="00000000" w:rsidRDefault="004D2537">
      <w:pPr>
        <w:pStyle w:val="just"/>
      </w:pPr>
      <w:r>
        <w:t>2.14. Все участники Общества имеют право присутствовать на общем собрании участников Общества, прини</w:t>
      </w:r>
      <w:r>
        <w:t>мать участие в обсуждении вопросов повестки дня и голосовать при принятии решений.</w:t>
      </w:r>
    </w:p>
    <w:p w:rsidR="00000000" w:rsidRDefault="004D2537">
      <w:pPr>
        <w:pStyle w:val="just"/>
      </w:pPr>
      <w:r>
        <w:t>2.15. Каждый участник Общества имеет на общем собрании участников Общества число голосов, пропорциональное его доле в уставном капитале Общества, за исключением случаев, пре</w:t>
      </w:r>
      <w:r>
        <w:t>дусмотренных ФЗ "Об ООО".</w:t>
      </w:r>
    </w:p>
    <w:p w:rsidR="00000000" w:rsidRDefault="004D2537">
      <w:pPr>
        <w:pStyle w:val="just"/>
      </w:pPr>
      <w:r>
        <w:t>2.16. Общество может осуществлять любые виды деятельности, не запрещенные законом. Отдельными видами деятельности, перечень которых определяется федеральным законом, Общество может заниматься только на основании специального разре</w:t>
      </w:r>
      <w:r>
        <w:t xml:space="preserve">шения (лицензии). Если условиями предоставления специального разрешения (лицензии) на осуществление определенного вида деятельности предусмотрено требование осуществлять такую деятельность как исключительную, Общество в течение срока действия специального </w:t>
      </w:r>
      <w:r>
        <w:t>разрешения (лицензии) вправе осуществлять только виды деятельности, предусмотренные специальным разрешением (лицензией), и сопутствующие виды деятельности.</w:t>
      </w:r>
    </w:p>
    <w:p w:rsidR="00000000" w:rsidRDefault="004D2537">
      <w:pPr>
        <w:pStyle w:val="just"/>
      </w:pPr>
      <w:r>
        <w:t>2.17. Общество вправе в установленном порядке открывать банковские счета на территории Российской Фе</w:t>
      </w:r>
      <w:r>
        <w:t>дерации и за ее пределами.</w:t>
      </w:r>
    </w:p>
    <w:p w:rsidR="00000000" w:rsidRDefault="004D2537">
      <w:pPr>
        <w:pStyle w:val="just"/>
      </w:pPr>
      <w:r>
        <w:t>2.18. Общество имеет круглую печать, содержащую его полное фирменное наименование на русском языке и указание на место нахождения Общества. Печать Общества может содержать также фирменное наименование общества на любом языке наро</w:t>
      </w:r>
      <w:r>
        <w:t>дов Российской Федерации и (или) иностранном языке.</w:t>
      </w:r>
    </w:p>
    <w:p w:rsidR="00000000" w:rsidRDefault="004D2537">
      <w:pPr>
        <w:pStyle w:val="just"/>
      </w:pPr>
      <w:r>
        <w:t>2.19. Общество вправе иметь штампы и бланки со своим фирменным наименованием, собственную эмблему, а также зарегистрированный в установленном порядке товарный знак и другие средства индивидуализации.</w:t>
      </w:r>
    </w:p>
    <w:p w:rsidR="00000000" w:rsidRDefault="004D2537">
      <w:pPr>
        <w:pStyle w:val="just"/>
      </w:pPr>
      <w:r>
        <w:t>2.20</w:t>
      </w:r>
      <w:r>
        <w:t xml:space="preserve">. Общество может иметь дочерние и зависимые хозяйственные общества с правами юридического лица, созданные на территории Российской Федерации в соответствии с ФЗ "Об ООО" и иными федеральными законами, а за пределами территории Российской Федерации также в </w:t>
      </w:r>
      <w:r>
        <w:t>соответствии с законодательством иностранного государства, на территории которого создано дочернее или зависимое хозяйственное общество, если иное не предусмотрено международными договорами Российской Федерации.</w:t>
      </w:r>
    </w:p>
    <w:p w:rsidR="00000000" w:rsidRDefault="004D2537">
      <w:pPr>
        <w:pStyle w:val="just"/>
      </w:pPr>
      <w:r>
        <w:t>2.21. Общество может создавать филиалы и отк</w:t>
      </w:r>
      <w:r>
        <w:t>рывать представительства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w:t>
      </w:r>
      <w:r>
        <w:t xml:space="preserve"> Уставом Общества.</w:t>
      </w:r>
    </w:p>
    <w:p w:rsidR="00000000" w:rsidRDefault="004D2537">
      <w:pPr>
        <w:pStyle w:val="just"/>
      </w:pPr>
      <w:r>
        <w:t>2.22. Создание Обществом филиалов и открытие представительств на территории Российской Федерации осуществляются с соблюдением требований ФЗ "Об ООО" и иных федеральных законов, а за пределами территории Российской Федерации также в соотв</w:t>
      </w:r>
      <w:r>
        <w:t>етствии с законодательством иностранного государства, на территории которого создаются филиалы или открываются представительства, если иное не предусмотрено международными договорами Российской Федерации.</w:t>
      </w:r>
    </w:p>
    <w:p w:rsidR="00000000" w:rsidRDefault="004D2537">
      <w:pPr>
        <w:pStyle w:val="just"/>
      </w:pPr>
      <w:r>
        <w:t>2.23. Отношения, связанные с совершением иностранны</w:t>
      </w:r>
      <w:r>
        <w:t>ми инвесторами или группой лиц, в которую входит иностранный инвестор, сделок с долями, составляющими уставный капитал общества с ограниченной ответственностью, имеющего стратегическое значение для обеспечения обороны страны и безопасности государства, и у</w:t>
      </w:r>
      <w:r>
        <w:t>становлением контроля иностранных инвесторов или группы лиц, в которую входит иностранный инвестор, над такими обществами, регулируются в соответствии с положениями Федерального закона "О порядке осуществления иностранных инвестиций в хозяйственные обществ</w:t>
      </w:r>
      <w:r>
        <w:t>а, имеющие стратегическое значение для обеспечения обороны страны и безопасности государства".</w:t>
      </w:r>
    </w:p>
    <w:p w:rsidR="00000000" w:rsidRDefault="004D2537">
      <w:pPr>
        <w:pStyle w:val="just"/>
      </w:pPr>
      <w:r>
        <w:t>2.24. Общество создается без ограничения срока деятельности, если иное не установлено УСТАВОМ Общества и (или) федеральными законами.</w:t>
      </w:r>
    </w:p>
    <w:p w:rsidR="00000000" w:rsidRDefault="004D2537">
      <w:pPr>
        <w:pStyle w:val="just"/>
      </w:pPr>
      <w:r>
        <w:t>2.25. Место нахождения "Общ</w:t>
      </w:r>
      <w:r>
        <w:t>ества" определяется местом его государственной регистрации, которая осуществляется по месту нахождения единоличного исполнительного органа Общества: ____________________________ (указываются полный адрес Общества и основание его приобретения - договор арен</w:t>
      </w:r>
      <w:r>
        <w:t>ды (субаренды), договор о совместной деятельности, свидетельство на право собственности; порядковый номер и дата заключения/получения правоустанавливающего документа (документов)).</w:t>
      </w:r>
    </w:p>
    <w:p w:rsidR="00000000" w:rsidRDefault="004D2537">
      <w:pPr>
        <w:pStyle w:val="just"/>
      </w:pPr>
      <w:r>
        <w:t>2.26. Для обеспечения деятельности Общества его участники формируют уставны</w:t>
      </w:r>
      <w:r>
        <w:t>й капитал Общества посредством внесения своих вкладов денежными средствами. Доля каждого участника Общества оплачивается по цене ее номинальной стоимости. Уставный капитал Общества составляется из номинальной стоимости долей его участников и определяет мин</w:t>
      </w:r>
      <w:r>
        <w:t>имальный размер имущества Общества, гарантирующего интересы его кредиторов.</w:t>
      </w:r>
    </w:p>
    <w:p w:rsidR="00000000" w:rsidRDefault="004D2537">
      <w:pPr>
        <w:pStyle w:val="just"/>
      </w:pPr>
      <w:r>
        <w:t>2.27. Размер уставного капитала Общества и номинальная стоимость долей участников Общества определяются в рублях и составляют:</w:t>
      </w:r>
    </w:p>
    <w:p w:rsidR="00000000" w:rsidRDefault="004D2537">
      <w:pPr>
        <w:spacing w:after="240"/>
        <w:rPr>
          <w:rFonts w:ascii="Times New Roman" w:eastAsia="Times New Roman" w:hAnsi="Times New Roman"/>
          <w:sz w:val="24"/>
          <w:szCs w:val="24"/>
        </w:rPr>
      </w:pPr>
    </w:p>
    <w:p w:rsidR="00000000" w:rsidRDefault="004D2537">
      <w:pPr>
        <w:pStyle w:val="HTML"/>
      </w:pPr>
      <w:r>
        <w:t>----------------------------------------------------</w:t>
      </w:r>
      <w:r>
        <w:t>---------</w:t>
      </w:r>
    </w:p>
    <w:p w:rsidR="00000000" w:rsidRDefault="004D2537">
      <w:pPr>
        <w:pStyle w:val="HTML"/>
      </w:pPr>
      <w:r>
        <w:t>¦ N ¦   Общий размер  ¦   Доля каждого    ¦Ф.И.О. участников¦</w:t>
      </w:r>
    </w:p>
    <w:p w:rsidR="00000000" w:rsidRDefault="004D2537">
      <w:pPr>
        <w:pStyle w:val="HTML"/>
      </w:pPr>
      <w:r>
        <w:t>¦п/п¦    уставного    ¦участника Общества ¦   Общества      ¦</w:t>
      </w:r>
    </w:p>
    <w:p w:rsidR="00000000" w:rsidRDefault="004D2537">
      <w:pPr>
        <w:pStyle w:val="HTML"/>
      </w:pPr>
      <w:r>
        <w:t>¦   ¦     капитала    ¦ и ее номинальная  ¦                 ¦</w:t>
      </w:r>
    </w:p>
    <w:p w:rsidR="00000000" w:rsidRDefault="004D2537">
      <w:pPr>
        <w:pStyle w:val="HTML"/>
      </w:pPr>
      <w:r>
        <w:t xml:space="preserve">¦   ¦     Общества    ¦    стоимость      ¦                 </w:t>
      </w:r>
      <w:r>
        <w:t>¦</w:t>
      </w:r>
    </w:p>
    <w:p w:rsidR="00000000" w:rsidRDefault="004D2537">
      <w:pPr>
        <w:pStyle w:val="HTML"/>
      </w:pPr>
      <w:r>
        <w:t>¦   +-----------------+-------------------+                 ¦</w:t>
      </w:r>
    </w:p>
    <w:p w:rsidR="00000000" w:rsidRDefault="004D2537">
      <w:pPr>
        <w:pStyle w:val="HTML"/>
      </w:pPr>
      <w:r>
        <w:t>¦   ¦(в рублях)¦(в %) ¦(в рублях)¦  (в %) ¦                 ¦</w:t>
      </w:r>
    </w:p>
    <w:p w:rsidR="00000000" w:rsidRDefault="004D2537">
      <w:pPr>
        <w:pStyle w:val="HTML"/>
      </w:pPr>
      <w:r>
        <w:t>+---+----------+------+----------+--------+-----------------+</w:t>
      </w:r>
    </w:p>
    <w:p w:rsidR="00000000" w:rsidRDefault="004D2537">
      <w:pPr>
        <w:pStyle w:val="HTML"/>
      </w:pPr>
      <w:r>
        <w:t xml:space="preserve">¦ 1 ¦ 10000    ¦ 100  ¦4000      ¦40      </w:t>
      </w:r>
      <w:r>
        <w:t>¦ Ивановский И.И. ¦</w:t>
      </w:r>
    </w:p>
    <w:p w:rsidR="00000000" w:rsidRDefault="004D2537">
      <w:pPr>
        <w:pStyle w:val="HTML"/>
      </w:pPr>
      <w:r>
        <w:t>+---+          ¦      +----------+--------+-----------------+</w:t>
      </w:r>
    </w:p>
    <w:p w:rsidR="00000000" w:rsidRDefault="004D2537">
      <w:pPr>
        <w:pStyle w:val="HTML"/>
      </w:pPr>
      <w:r>
        <w:t>¦ 2 ¦          ¦      ¦2000      ¦20      ¦ Петровский П.П. ¦</w:t>
      </w:r>
    </w:p>
    <w:p w:rsidR="00000000" w:rsidRDefault="004D2537">
      <w:pPr>
        <w:pStyle w:val="HTML"/>
      </w:pPr>
      <w:r>
        <w:t>+---+          ¦      +----------+--------+-----------------+</w:t>
      </w:r>
    </w:p>
    <w:p w:rsidR="00000000" w:rsidRDefault="004D2537">
      <w:pPr>
        <w:pStyle w:val="HTML"/>
      </w:pPr>
      <w:r>
        <w:t>¦ 3 ¦          ¦      ¦2000      ¦20      ¦ Сидоро</w:t>
      </w:r>
      <w:r>
        <w:t>вский С.С.¦</w:t>
      </w:r>
    </w:p>
    <w:p w:rsidR="00000000" w:rsidRDefault="004D2537">
      <w:pPr>
        <w:pStyle w:val="HTML"/>
      </w:pPr>
      <w:r>
        <w:t>+---+          ¦      +----------+--------+-----------------+</w:t>
      </w:r>
    </w:p>
    <w:p w:rsidR="00000000" w:rsidRDefault="004D2537">
      <w:pPr>
        <w:pStyle w:val="HTML"/>
      </w:pPr>
      <w:r>
        <w:t>¦ 4 ¦          ¦      ¦2000      ¦20      ¦ Романовский Р.Р ¦</w:t>
      </w:r>
    </w:p>
    <w:p w:rsidR="00000000" w:rsidRDefault="004D2537">
      <w:pPr>
        <w:pStyle w:val="HTML"/>
      </w:pPr>
      <w:r>
        <w:t>----+----------+------+----------+--------+------------------</w:t>
      </w:r>
    </w:p>
    <w:p w:rsidR="00000000" w:rsidRDefault="004D2537">
      <w:pPr>
        <w:spacing w:after="240"/>
        <w:rPr>
          <w:rFonts w:ascii="Times New Roman" w:eastAsia="Times New Roman" w:hAnsi="Times New Roman"/>
          <w:sz w:val="24"/>
          <w:szCs w:val="24"/>
        </w:rPr>
      </w:pPr>
    </w:p>
    <w:p w:rsidR="00000000" w:rsidRDefault="004D2537">
      <w:pPr>
        <w:pStyle w:val="just"/>
      </w:pPr>
      <w:r>
        <w:t>2.28. На момент государственной регистрации Общества учас</w:t>
      </w:r>
      <w:r>
        <w:t>тниками Общества его уставный капитал оплачен наполовину - 5000 рублей (50%). Оставшаяся неоплаченной часть уставного капитала - 5000 рублей (50%) оплачиваются его участниками в течение года с момента государственной регистрации Общества.</w:t>
      </w:r>
    </w:p>
    <w:p w:rsidR="00000000" w:rsidRDefault="004D2537">
      <w:pPr>
        <w:pStyle w:val="just"/>
      </w:pPr>
      <w:r>
        <w:t>2.29. В случае не</w:t>
      </w:r>
      <w:r>
        <w:t xml:space="preserve">полной оплаты доли в уставном капитале Общества в течение срока, определяемого настоящим Договором, неоплаченная часть доли переходит к Обществу. Такая часть доли должна быть реализована Обществом в порядке и в сроки, которые установлены статьей 24 ФЗ "Об </w:t>
      </w:r>
      <w:r>
        <w:t>ООО".</w:t>
      </w:r>
    </w:p>
    <w:p w:rsidR="00000000" w:rsidRDefault="004D2537">
      <w:pPr>
        <w:pStyle w:val="just"/>
      </w:pPr>
      <w:r>
        <w:t>2.30. Освобождение участника Общества от обязанности оплатить долю в уставном капитале Общества, в том числе путем зачета его требований к Обществу, не допускается.</w:t>
      </w:r>
    </w:p>
    <w:p w:rsidR="00000000" w:rsidRDefault="004D2537">
      <w:pPr>
        <w:pStyle w:val="just"/>
      </w:pPr>
      <w:r>
        <w:t xml:space="preserve">2.31. В случае увеличения уставного капитала Общества за счет дополнительных вкладов </w:t>
      </w:r>
      <w:r>
        <w:t>его участников и вкладов третьих лиц, принимаемых в Общество, оплата долей в уставном капитале Общества при увеличении уставного капитала может осуществляться деньгами, ценными бумагами, другими вещами или имущественными правами либо иными имеющими денежну</w:t>
      </w:r>
      <w:r>
        <w:t>ю оценку правами.</w:t>
      </w:r>
    </w:p>
    <w:p w:rsidR="00000000" w:rsidRDefault="004D2537">
      <w:pPr>
        <w:pStyle w:val="just"/>
      </w:pPr>
      <w:r>
        <w:t>2.32. Денежная оценка имущества, вносимого для оплаты долей в уставном капитале Общества, утверждается решением общего собрания участников Общества, принимаемым всеми участниками Общества единогласно.</w:t>
      </w:r>
    </w:p>
    <w:p w:rsidR="00000000" w:rsidRDefault="004D2537">
      <w:pPr>
        <w:pStyle w:val="just"/>
      </w:pPr>
      <w:r>
        <w:t xml:space="preserve">2.33. Если номинальная стоимость или </w:t>
      </w:r>
      <w:r>
        <w:t>увеличение номинальной стоимости доли участника Общества в уставном капитале Общества, оплачиваемой неденежными средствами, составляет более чем 20000 рублей, в целях определения стоимости этого имущества должен привлекаться независимый оценщик. Номинальна</w:t>
      </w:r>
      <w:r>
        <w:t>я стоимость или увеличение номинальной стоимости доли участника Общества, оплачиваемой такими неденежными средствами, не может превышать сумму оценки указанного имущества, определенную независимым оценщиком.</w:t>
      </w:r>
    </w:p>
    <w:p w:rsidR="00000000" w:rsidRDefault="004D2537">
      <w:pPr>
        <w:pStyle w:val="just"/>
      </w:pPr>
      <w:r>
        <w:t xml:space="preserve">2.34. В случае оплаты долей в уставном капитале </w:t>
      </w:r>
      <w:r>
        <w:t>Общества неденежными средствами участники Общества и независимый оценщик солидарно несут при недостаточности имущества Общества субсидиарную ответственность по его обязательствам в размере завышения стоимости имущества, внесенного для оплаты долей в уставн</w:t>
      </w:r>
      <w:r>
        <w:t>ом капитале Общества в течение трех лет с момента внесения в устав Общества изменений, предусмотренных статьей 19 ФЗ "Об ООО".</w:t>
      </w:r>
    </w:p>
    <w:p w:rsidR="00000000" w:rsidRDefault="004D2537">
      <w:pPr>
        <w:pStyle w:val="just"/>
      </w:pPr>
      <w:r>
        <w:t>2.35. Имущество, которое не может быть внесено Участниками Общества для оплаты долей в уставном капитале Общества, определяется У</w:t>
      </w:r>
      <w:r>
        <w:t>ставом Общества.</w:t>
      </w:r>
    </w:p>
    <w:p w:rsidR="00000000" w:rsidRDefault="004D2537">
      <w:pPr>
        <w:pStyle w:val="just"/>
      </w:pPr>
      <w:r>
        <w:t>Общество вправе размещать облигации и иные эмиссионные ценные бумаги в порядке, установленном законодательством о ценных бумагах. Выпуск облигаций Обществом допускается после полной оплаты его уставного капитала.</w:t>
      </w:r>
    </w:p>
    <w:p w:rsidR="00000000" w:rsidRDefault="004D2537">
      <w:pPr>
        <w:pStyle w:val="just"/>
      </w:pPr>
      <w:r>
        <w:t>2.36. Общество может созда</w:t>
      </w:r>
      <w:r>
        <w:t>вать резервный фонд и иные фонды в порядке и размерах, предусмотренных Уставом Общества.</w:t>
      </w:r>
    </w:p>
    <w:p w:rsidR="00000000" w:rsidRDefault="004D2537">
      <w:pPr>
        <w:pStyle w:val="just"/>
      </w:pPr>
      <w:r>
        <w:t>2.37. Общество обязано обеспечивать ведение и хранение списка участников Общества в соответствии с требованиями ФЗ "Об ООО" с момента государственной регистрации Общес</w:t>
      </w:r>
      <w:r>
        <w:t>тва.</w:t>
      </w:r>
    </w:p>
    <w:p w:rsidR="00000000" w:rsidRDefault="004D2537">
      <w:pPr>
        <w:pStyle w:val="just"/>
      </w:pPr>
      <w:r>
        <w:t>2.38. Участники имеют права, несут обязанности и ответственность, предусмотренные ГК РФ, ФЗ "Об ООО", иными законами, настоящим Договором и Уставом Общества. К правам, обязанностям и ответственности Участников относятся:</w:t>
      </w:r>
    </w:p>
    <w:p w:rsidR="00000000" w:rsidRDefault="004D2537">
      <w:pPr>
        <w:pStyle w:val="just"/>
      </w:pPr>
      <w:r>
        <w:t>Права участников: ____________</w:t>
      </w:r>
      <w:r>
        <w:t>____________________________________</w:t>
      </w:r>
    </w:p>
    <w:p w:rsidR="00000000" w:rsidRDefault="004D2537">
      <w:pPr>
        <w:pStyle w:val="just"/>
      </w:pPr>
      <w:r>
        <w:t>Обязанности участников: __________________________________________</w:t>
      </w:r>
    </w:p>
    <w:p w:rsidR="00000000" w:rsidRDefault="004D2537">
      <w:pPr>
        <w:pStyle w:val="just"/>
      </w:pPr>
      <w:r>
        <w:t>Ответственность участников: ______________________________________</w:t>
      </w:r>
    </w:p>
    <w:p w:rsidR="00000000" w:rsidRDefault="004D2537">
      <w:pPr>
        <w:pStyle w:val="just"/>
      </w:pPr>
      <w:r>
        <w:t>2.39. Общество имеет права, несет обязанности и ответственность, предусмотренные ГК Р</w:t>
      </w:r>
      <w:r>
        <w:t>Ф, ФЗ "Об ООО", иными законами, настоящим Договором и Уставом Общества. К правам, обязанностям и ответственности Общества относятся:</w:t>
      </w:r>
    </w:p>
    <w:p w:rsidR="00000000" w:rsidRDefault="004D2537">
      <w:pPr>
        <w:pStyle w:val="just"/>
      </w:pPr>
      <w:r>
        <w:t>Права Общества: __________________________________________________</w:t>
      </w:r>
    </w:p>
    <w:p w:rsidR="00000000" w:rsidRDefault="004D2537">
      <w:pPr>
        <w:pStyle w:val="just"/>
      </w:pPr>
      <w:r>
        <w:t>Обязанности Общества: __________________________________</w:t>
      </w:r>
      <w:r>
        <w:t>__________</w:t>
      </w:r>
    </w:p>
    <w:p w:rsidR="00000000" w:rsidRDefault="004D2537">
      <w:pPr>
        <w:pStyle w:val="just"/>
      </w:pPr>
      <w:r>
        <w:t>Ответственность Общества: ________________________________________</w:t>
      </w:r>
    </w:p>
    <w:p w:rsidR="00000000" w:rsidRDefault="004D2537">
      <w:pPr>
        <w:pStyle w:val="just"/>
      </w:pPr>
      <w:r>
        <w:t xml:space="preserve">2.40. Выход Участников из Общества и прием Участников в Общество осуществляются в порядке, установленном ФЗ "Об ООО", ГК РФ и Уставом Общества, </w:t>
      </w:r>
      <w:r>
        <w:t>если иное не установлено федеральными законами, настоящим Договором и Уставом Общества.</w:t>
      </w:r>
    </w:p>
    <w:p w:rsidR="00000000" w:rsidRDefault="004D2537">
      <w:pPr>
        <w:pStyle w:val="just"/>
      </w:pPr>
      <w:r>
        <w:t>2.41. Общество вправе ежеквартально, раз в полгода или раз в год принимать решение о распределении своей чистой прибыли между участниками Общества. Решение об определен</w:t>
      </w:r>
      <w:r>
        <w:t>ии части прибыли Общества, распределяемой между участниками Общества, принимается общим собранием участников Общества.</w:t>
      </w:r>
    </w:p>
    <w:p w:rsidR="00000000" w:rsidRDefault="004D2537">
      <w:pPr>
        <w:pStyle w:val="just"/>
      </w:pPr>
      <w:r>
        <w:t>2.42. Часть прибыли Общества, предназначенная для распределения между его участниками, распределяется пропорционально их долям в уставном</w:t>
      </w:r>
      <w:r>
        <w:t xml:space="preserve"> капитале Общества.</w:t>
      </w:r>
    </w:p>
    <w:p w:rsidR="00000000" w:rsidRDefault="004D2537">
      <w:pPr>
        <w:pStyle w:val="just"/>
      </w:pPr>
      <w:r>
        <w:t>2.43. Распределение прибыли Общества между участниками Общества осуществляется в порядке и сроки, установленные ФЗ "Об ООО", ГК РФ и Уставом Общества, если иное не установлено федеральными законами, настоящим Договором и Уставом Обществ</w:t>
      </w:r>
      <w:r>
        <w:t>а.</w:t>
      </w:r>
    </w:p>
    <w:p w:rsidR="00000000" w:rsidRDefault="004D2537">
      <w:pPr>
        <w:pStyle w:val="just"/>
      </w:pPr>
      <w:r>
        <w:t>3. Реорганизация и ликвидация Общества</w:t>
      </w:r>
    </w:p>
    <w:p w:rsidR="00000000" w:rsidRDefault="004D2537">
      <w:pPr>
        <w:pStyle w:val="just"/>
      </w:pPr>
      <w:r>
        <w:t>3.1. Общество может быть добровольно реорганизовано в порядке, предусмотренном ФЗ "Об ООО". Другие основания и порядок реорганизации общества определяются ГК РФ и иными федеральными законами.</w:t>
      </w:r>
    </w:p>
    <w:p w:rsidR="00000000" w:rsidRDefault="004D2537">
      <w:pPr>
        <w:pStyle w:val="just"/>
      </w:pPr>
      <w:r>
        <w:t>3.2. Реорганизация Общ</w:t>
      </w:r>
      <w:r>
        <w:t>ества может быть осуществлена в форме слияния, присоединения, разделения, выделения и преобразования в порядке и сроки, установленные ГК РФ, ФЗ "Об ООО", иными федеральными законами.</w:t>
      </w:r>
    </w:p>
    <w:p w:rsidR="00000000" w:rsidRDefault="004D2537">
      <w:pPr>
        <w:pStyle w:val="just"/>
      </w:pPr>
      <w:r>
        <w:t>3.3. Общество может быть ликвидировано добровольно либо в порядке, устано</w:t>
      </w:r>
      <w:r>
        <w:t>вленном ГК РФ, с учетом требований ФЗ "Об ООО" и Устава Общества.</w:t>
      </w:r>
    </w:p>
    <w:p w:rsidR="00000000" w:rsidRDefault="004D2537">
      <w:pPr>
        <w:pStyle w:val="just"/>
      </w:pPr>
      <w:r>
        <w:t>3.4. Общество может быть ликвидировано также по решению суда по основаниям, предусмотренным ГК РФ.</w:t>
      </w:r>
    </w:p>
    <w:p w:rsidR="00000000" w:rsidRDefault="004D2537">
      <w:pPr>
        <w:pStyle w:val="just"/>
      </w:pPr>
      <w:r>
        <w:t>3.5. Ликвидация Общества влечет за собой его прекращение без перехода прав и обязанностей в</w:t>
      </w:r>
      <w:r>
        <w:t xml:space="preserve"> порядке правопреемства к другим лицам.</w:t>
      </w:r>
    </w:p>
    <w:p w:rsidR="00000000" w:rsidRDefault="004D2537">
      <w:pPr>
        <w:pStyle w:val="just"/>
      </w:pPr>
      <w:r>
        <w:t>3.6. Решение общего собрания участников Общества о добровольной ликвидации Общества и назначении ликвидационной комиссии принимается по предложению исполнительного органа или участника Общества и осуществляется в пор</w:t>
      </w:r>
      <w:r>
        <w:t>ядке и сроки, установленные ГК РФ, ФЗ "Об ООО", иными федеральными законами, Уставом Общества.</w:t>
      </w:r>
    </w:p>
    <w:p w:rsidR="00000000" w:rsidRDefault="004D2537">
      <w:pPr>
        <w:pStyle w:val="just"/>
      </w:pPr>
      <w:r>
        <w:t>3.7. Ликвидация Общества считается завершенной, а Общество - прекратившим существование после внесения об этом записи в Единый государственный реестр юридических</w:t>
      </w:r>
      <w:r>
        <w:t xml:space="preserve"> лиц (ЕГРЮЛ).</w:t>
      </w:r>
    </w:p>
    <w:p w:rsidR="00000000" w:rsidRDefault="004D2537">
      <w:pPr>
        <w:pStyle w:val="just"/>
      </w:pPr>
      <w:r>
        <w:t>3.8. Государственная регистрация в результате реорганизации и (или) ликвидации осуществляется в порядке и сроки, установленные федеральным законом о государственной регистрации юридических лиц, ГК РФ, ФЗ "Об ООО" и иными федеральными законами</w:t>
      </w:r>
      <w:r>
        <w:t>.</w:t>
      </w:r>
    </w:p>
    <w:p w:rsidR="00000000" w:rsidRDefault="004D2537">
      <w:pPr>
        <w:pStyle w:val="just"/>
      </w:pPr>
      <w:r>
        <w:t>4. Заключительные положения</w:t>
      </w:r>
    </w:p>
    <w:p w:rsidR="00000000" w:rsidRDefault="004D2537">
      <w:pPr>
        <w:pStyle w:val="just"/>
      </w:pPr>
      <w:r>
        <w:t>4.1. Положения настоящего Договора обязательны к исполнению всеми подписавшими его Участниками, если не установлено иное.</w:t>
      </w:r>
    </w:p>
    <w:p w:rsidR="00000000" w:rsidRDefault="004D2537">
      <w:pPr>
        <w:pStyle w:val="just"/>
      </w:pPr>
      <w:r>
        <w:t>4.2. Возникшие споры и разногласия в случаях недостижения соглашения между Участниками в рамках настояще</w:t>
      </w:r>
      <w:r>
        <w:t>го Договора разрешаются в порядке, установленном действующим законодательством Российской Федерации, а в отдельных случаях и при необходимости - в судебном порядке по иску лица, имеющего право требовать и требующего установления такого соглашения, по котор</w:t>
      </w:r>
      <w:r>
        <w:t>ому возникли спор и разногласия.</w:t>
      </w:r>
    </w:p>
    <w:p w:rsidR="00000000" w:rsidRDefault="004D2537">
      <w:pPr>
        <w:pStyle w:val="just"/>
      </w:pPr>
      <w:r>
        <w:t>4.3. Настоящий договор заключен на неопределенный срок и вступает в силу с момента его подписания.</w:t>
      </w:r>
    </w:p>
    <w:p w:rsidR="00000000" w:rsidRDefault="004D2537">
      <w:pPr>
        <w:pStyle w:val="just"/>
      </w:pPr>
      <w:r>
        <w:t>4.4. Все изменения и дополнения, вносимые в настоящий договор, и все его приложения оформляются дополнительными протоколами,</w:t>
      </w:r>
      <w:r>
        <w:t xml:space="preserve"> которые должны быть подписаны всеми Участниками Общества, если иное не установлено законами, Уставом Общества. Дополнительные протоколы становятся неотъемлемой частью настоящего Договора.</w:t>
      </w:r>
    </w:p>
    <w:p w:rsidR="00000000" w:rsidRDefault="004D2537">
      <w:pPr>
        <w:pStyle w:val="just"/>
      </w:pPr>
      <w:r>
        <w:t>4.5. Настоящий Договор прекращает свое действие, если в Обществе ос</w:t>
      </w:r>
      <w:r>
        <w:t>тается менее двух Участников либо по единогласному решению общего собрания Участников Общества, а в случаях, предусмотренных законодательством, - судом.</w:t>
      </w:r>
    </w:p>
    <w:p w:rsidR="00000000" w:rsidRDefault="004D2537">
      <w:pPr>
        <w:pStyle w:val="just"/>
      </w:pPr>
      <w:r>
        <w:t>4.6. Настоящий договор составлен в экземплярах, один экземпляр хранится в делах Общества, один экземпля</w:t>
      </w:r>
      <w:r>
        <w:t>р - в архиве регистрирующего органа...</w:t>
      </w:r>
    </w:p>
    <w:p w:rsidR="00000000" w:rsidRDefault="004D2537">
      <w:pPr>
        <w:pStyle w:val="just"/>
      </w:pPr>
      <w:r>
        <w:t>Все экземпляры Договора обладают одинаковой юридической силой.</w:t>
      </w:r>
    </w:p>
    <w:p w:rsidR="00000000" w:rsidRDefault="004D2537">
      <w:pPr>
        <w:pStyle w:val="just"/>
      </w:pPr>
      <w:r>
        <w:t>Подписи Участников Общества:</w:t>
      </w:r>
    </w:p>
    <w:p w:rsidR="00000000" w:rsidRDefault="004D2537">
      <w:pPr>
        <w:spacing w:after="240"/>
        <w:rPr>
          <w:rFonts w:ascii="Times New Roman" w:eastAsia="Times New Roman" w:hAnsi="Times New Roman"/>
          <w:sz w:val="24"/>
          <w:szCs w:val="24"/>
        </w:rPr>
      </w:pPr>
    </w:p>
    <w:p w:rsidR="00000000" w:rsidRDefault="004D2537">
      <w:pPr>
        <w:pStyle w:val="just"/>
      </w:pPr>
      <w:r>
        <w:t>_________________ /Ивановский И.И./ _____________ /Сидоровский С.С./</w:t>
      </w:r>
    </w:p>
    <w:p w:rsidR="00000000" w:rsidRDefault="004D2537">
      <w:pPr>
        <w:pStyle w:val="just"/>
      </w:pPr>
      <w:r>
        <w:t>_________________ /Петровский П.П./ _____________ /Рома</w:t>
      </w:r>
      <w:r>
        <w:t>новский Р.Р./</w:t>
      </w:r>
    </w:p>
    <w:p w:rsidR="00000000" w:rsidRDefault="004D2537">
      <w:pPr>
        <w:spacing w:after="240"/>
        <w:rPr>
          <w:rFonts w:ascii="Times New Roman" w:eastAsia="Times New Roman" w:hAnsi="Times New Roman"/>
          <w:sz w:val="24"/>
          <w:szCs w:val="24"/>
        </w:rPr>
      </w:pPr>
    </w:p>
    <w:p w:rsidR="00000000" w:rsidRDefault="004D2537">
      <w:pPr>
        <w:pStyle w:val="right"/>
      </w:pPr>
      <w:r>
        <w:t>Источник - "Бизнес в законе: от регистрации до ликвидации", "Деловой двор"</w:t>
      </w:r>
    </w:p>
    <w:p w:rsidR="00000000" w:rsidRDefault="004D253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https://порядокправа.рф/obrazecy/dogovor_ob_uchrezhdenii_obshhestva_s_ogranichennoj_otvetstvennostyu.htm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D2537"/>
    <w:rsid w:val="004D25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A7E5EFC-DD67-4644-83F5-56A233F7D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b_uchrezhdenii_obshhestva_s_ogranichennoj_otvetstvennosty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2969</Words>
  <Characters>16926</Characters>
  <Application>Microsoft Office Word</Application>
  <DocSecurity>0</DocSecurity>
  <Lines>141</Lines>
  <Paragraphs>39</Paragraphs>
  <ScaleCrop>false</ScaleCrop>
  <Company/>
  <LinksUpToDate>false</LinksUpToDate>
  <CharactersWithSpaces>19856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учреждении общества с ограниченной ответственностью - DOC</dc:title>
  <dc:subject/>
  <dc:creator>Максим Давыдченков</dc:creator>
  <cp:keywords/>
  <dc:description/>
  <cp:lastModifiedBy>Максим Давыдченков</cp:lastModifiedBy>
  <cp:revision>2</cp:revision>
  <dcterms:created xsi:type="dcterms:W3CDTF">2022-08-06T16:57:00Z</dcterms:created>
  <dcterms:modified xsi:type="dcterms:W3CDTF">2022-08-06T16:57:00Z</dcterms:modified>
</cp:coreProperties>
</file>